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F0F51" w14:textId="4D11A5DE" w:rsidR="000101C3" w:rsidRPr="00694EA4" w:rsidRDefault="000101C3" w:rsidP="00E31F4C">
      <w:pPr>
        <w:adjustRightInd w:val="0"/>
        <w:spacing w:line="300" w:lineRule="auto"/>
        <w:contextualSpacing/>
        <w:jc w:val="center"/>
        <w:rPr>
          <w:rFonts w:asciiTheme="majorEastAsia" w:eastAsiaTheme="majorEastAsia" w:hAnsiTheme="majorEastAsia"/>
          <w:b/>
          <w:color w:val="000000" w:themeColor="text1"/>
          <w:sz w:val="36"/>
          <w:szCs w:val="36"/>
        </w:rPr>
      </w:pPr>
      <w:r w:rsidRPr="00694EA4">
        <w:rPr>
          <w:rFonts w:asciiTheme="majorEastAsia" w:eastAsiaTheme="majorEastAsia" w:hAnsiTheme="majorEastAsia" w:hint="eastAsia"/>
          <w:b/>
          <w:color w:val="000000" w:themeColor="text1"/>
          <w:sz w:val="36"/>
          <w:szCs w:val="36"/>
        </w:rPr>
        <w:t>全   國   律   師   聯   合   會</w:t>
      </w:r>
    </w:p>
    <w:p w14:paraId="33D01CD8" w14:textId="654CEDE7" w:rsidR="00421484" w:rsidRPr="00694EA4" w:rsidRDefault="00213354" w:rsidP="00E31F4C">
      <w:pPr>
        <w:adjustRightInd w:val="0"/>
        <w:spacing w:line="300" w:lineRule="auto"/>
        <w:ind w:left="2400" w:hanging="2400"/>
        <w:contextualSpacing/>
        <w:rPr>
          <w:rFonts w:asciiTheme="majorEastAsia" w:eastAsiaTheme="majorEastAsia" w:hAnsiTheme="majorEastAsia"/>
          <w:b/>
          <w:color w:val="000000" w:themeColor="text1"/>
          <w:sz w:val="36"/>
          <w:szCs w:val="36"/>
        </w:rPr>
      </w:pPr>
      <w:r w:rsidRPr="00694EA4">
        <w:rPr>
          <w:rFonts w:asciiTheme="majorEastAsia" w:eastAsiaTheme="majorEastAsia" w:hAnsiTheme="majorEastAsia"/>
          <w:b/>
          <w:color w:val="000000" w:themeColor="text1"/>
          <w:sz w:val="36"/>
          <w:szCs w:val="36"/>
        </w:rPr>
        <w:t xml:space="preserve">         </w:t>
      </w:r>
      <w:r w:rsidR="00421484" w:rsidRPr="00694EA4">
        <w:rPr>
          <w:rFonts w:asciiTheme="majorEastAsia" w:eastAsiaTheme="majorEastAsia" w:hAnsiTheme="majorEastAsia" w:hint="eastAsia"/>
          <w:b/>
          <w:color w:val="000000" w:themeColor="text1"/>
          <w:sz w:val="36"/>
          <w:szCs w:val="36"/>
        </w:rPr>
        <w:t>第2屆第</w:t>
      </w:r>
      <w:r w:rsidR="00A20CF5" w:rsidRPr="00694EA4">
        <w:rPr>
          <w:rFonts w:asciiTheme="majorEastAsia" w:eastAsiaTheme="majorEastAsia" w:hAnsiTheme="majorEastAsia" w:hint="eastAsia"/>
          <w:b/>
          <w:color w:val="000000" w:themeColor="text1"/>
          <w:sz w:val="36"/>
          <w:szCs w:val="36"/>
        </w:rPr>
        <w:t>1</w:t>
      </w:r>
      <w:r w:rsidR="00D426F1" w:rsidRPr="00694EA4">
        <w:rPr>
          <w:rFonts w:asciiTheme="majorEastAsia" w:eastAsiaTheme="majorEastAsia" w:hAnsiTheme="majorEastAsia" w:hint="eastAsia"/>
          <w:b/>
          <w:color w:val="000000" w:themeColor="text1"/>
          <w:sz w:val="36"/>
          <w:szCs w:val="36"/>
        </w:rPr>
        <w:t>1</w:t>
      </w:r>
      <w:r w:rsidR="00421484" w:rsidRPr="00694EA4">
        <w:rPr>
          <w:rFonts w:asciiTheme="majorEastAsia" w:eastAsiaTheme="majorEastAsia" w:hAnsiTheme="majorEastAsia" w:hint="eastAsia"/>
          <w:b/>
          <w:color w:val="000000" w:themeColor="text1"/>
          <w:sz w:val="36"/>
          <w:szCs w:val="36"/>
        </w:rPr>
        <w:t>次</w:t>
      </w:r>
      <w:r w:rsidR="005C2FA1" w:rsidRPr="00694EA4">
        <w:rPr>
          <w:rFonts w:asciiTheme="majorEastAsia" w:eastAsiaTheme="majorEastAsia" w:hAnsiTheme="majorEastAsia" w:hint="eastAsia"/>
          <w:b/>
          <w:color w:val="000000" w:themeColor="text1"/>
          <w:sz w:val="36"/>
          <w:szCs w:val="36"/>
        </w:rPr>
        <w:t>理事、監事聯席會</w:t>
      </w:r>
      <w:r w:rsidR="005E3F03" w:rsidRPr="00694EA4">
        <w:rPr>
          <w:rFonts w:asciiTheme="majorEastAsia" w:eastAsiaTheme="majorEastAsia" w:hAnsiTheme="majorEastAsia" w:hint="eastAsia"/>
          <w:b/>
          <w:color w:val="000000" w:themeColor="text1"/>
          <w:sz w:val="36"/>
          <w:szCs w:val="36"/>
        </w:rPr>
        <w:t>議</w:t>
      </w:r>
      <w:r w:rsidR="00ED0774" w:rsidRPr="00694EA4">
        <w:rPr>
          <w:rFonts w:asciiTheme="majorEastAsia" w:eastAsiaTheme="majorEastAsia" w:hAnsiTheme="majorEastAsia" w:hint="eastAsia"/>
          <w:b/>
          <w:color w:val="000000" w:themeColor="text1"/>
          <w:sz w:val="36"/>
          <w:szCs w:val="36"/>
        </w:rPr>
        <w:t>紀錄</w:t>
      </w:r>
    </w:p>
    <w:p w14:paraId="5EF69FB2" w14:textId="516D03D8" w:rsidR="000101C3" w:rsidRPr="00694EA4" w:rsidRDefault="000101C3" w:rsidP="00E31F4C">
      <w:pPr>
        <w:topLinePunct/>
        <w:adjustRightInd w:val="0"/>
        <w:spacing w:line="300" w:lineRule="auto"/>
        <w:contextualSpacing/>
        <w:jc w:val="both"/>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color w:val="000000" w:themeColor="text1"/>
          <w:kern w:val="2"/>
          <w:sz w:val="24"/>
          <w:szCs w:val="24"/>
        </w:rPr>
        <w:t>時間：11</w:t>
      </w:r>
      <w:r w:rsidR="006E3B46" w:rsidRPr="00694EA4">
        <w:rPr>
          <w:rFonts w:asciiTheme="majorEastAsia" w:eastAsiaTheme="majorEastAsia" w:hAnsiTheme="majorEastAsia" w:cs="Times New Roman" w:hint="eastAsia"/>
          <w:color w:val="000000" w:themeColor="text1"/>
          <w:kern w:val="2"/>
          <w:sz w:val="24"/>
          <w:szCs w:val="24"/>
        </w:rPr>
        <w:t>3</w:t>
      </w:r>
      <w:r w:rsidRPr="00694EA4">
        <w:rPr>
          <w:rFonts w:asciiTheme="majorEastAsia" w:eastAsiaTheme="majorEastAsia" w:hAnsiTheme="majorEastAsia" w:cs="Times New Roman" w:hint="eastAsia"/>
          <w:color w:val="000000" w:themeColor="text1"/>
          <w:kern w:val="2"/>
          <w:sz w:val="24"/>
          <w:szCs w:val="24"/>
        </w:rPr>
        <w:t>年</w:t>
      </w:r>
      <w:r w:rsidR="00E70547" w:rsidRPr="00694EA4">
        <w:rPr>
          <w:rFonts w:asciiTheme="majorEastAsia" w:eastAsiaTheme="majorEastAsia" w:hAnsiTheme="majorEastAsia" w:cs="Times New Roman" w:hint="eastAsia"/>
          <w:color w:val="000000" w:themeColor="text1"/>
          <w:kern w:val="2"/>
          <w:sz w:val="24"/>
          <w:szCs w:val="24"/>
        </w:rPr>
        <w:t>7</w:t>
      </w:r>
      <w:r w:rsidRPr="00694EA4">
        <w:rPr>
          <w:rFonts w:asciiTheme="majorEastAsia" w:eastAsiaTheme="majorEastAsia" w:hAnsiTheme="majorEastAsia" w:cs="Times New Roman" w:hint="eastAsia"/>
          <w:color w:val="000000" w:themeColor="text1"/>
          <w:kern w:val="2"/>
          <w:sz w:val="24"/>
          <w:szCs w:val="24"/>
        </w:rPr>
        <w:t>月</w:t>
      </w:r>
      <w:r w:rsidR="00213354" w:rsidRPr="00694EA4">
        <w:rPr>
          <w:rFonts w:asciiTheme="majorEastAsia" w:eastAsiaTheme="majorEastAsia" w:hAnsiTheme="majorEastAsia" w:cs="Times New Roman" w:hint="eastAsia"/>
          <w:color w:val="000000" w:themeColor="text1"/>
          <w:kern w:val="2"/>
          <w:sz w:val="24"/>
          <w:szCs w:val="24"/>
        </w:rPr>
        <w:t>2</w:t>
      </w:r>
      <w:r w:rsidR="00E70547" w:rsidRPr="00694EA4">
        <w:rPr>
          <w:rFonts w:asciiTheme="majorEastAsia" w:eastAsiaTheme="majorEastAsia" w:hAnsiTheme="majorEastAsia" w:cs="Times New Roman" w:hint="eastAsia"/>
          <w:color w:val="000000" w:themeColor="text1"/>
          <w:kern w:val="2"/>
          <w:sz w:val="24"/>
          <w:szCs w:val="24"/>
        </w:rPr>
        <w:t>0</w:t>
      </w:r>
      <w:r w:rsidRPr="00694EA4">
        <w:rPr>
          <w:rFonts w:asciiTheme="majorEastAsia" w:eastAsiaTheme="majorEastAsia" w:hAnsiTheme="majorEastAsia" w:cs="Times New Roman" w:hint="eastAsia"/>
          <w:color w:val="000000" w:themeColor="text1"/>
          <w:kern w:val="2"/>
          <w:sz w:val="24"/>
          <w:szCs w:val="24"/>
        </w:rPr>
        <w:t>日</w:t>
      </w:r>
      <w:r w:rsidR="00C83491" w:rsidRPr="00694EA4">
        <w:rPr>
          <w:rFonts w:asciiTheme="majorEastAsia" w:eastAsiaTheme="majorEastAsia" w:hAnsiTheme="majorEastAsia" w:cs="Times New Roman" w:hint="eastAsia"/>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星期</w:t>
      </w:r>
      <w:r w:rsidR="00CD6872" w:rsidRPr="00694EA4">
        <w:rPr>
          <w:rFonts w:asciiTheme="majorEastAsia" w:eastAsiaTheme="majorEastAsia" w:hAnsiTheme="majorEastAsia" w:cs="Times New Roman" w:hint="eastAsia"/>
          <w:color w:val="000000" w:themeColor="text1"/>
          <w:kern w:val="2"/>
          <w:sz w:val="24"/>
          <w:szCs w:val="24"/>
        </w:rPr>
        <w:t>六</w:t>
      </w:r>
      <w:r w:rsidR="00C83491" w:rsidRPr="00694EA4">
        <w:rPr>
          <w:rFonts w:asciiTheme="majorEastAsia" w:eastAsiaTheme="majorEastAsia" w:hAnsiTheme="majorEastAsia" w:cs="Times New Roman" w:hint="eastAsia"/>
          <w:color w:val="000000" w:themeColor="text1"/>
          <w:kern w:val="2"/>
          <w:sz w:val="24"/>
          <w:szCs w:val="24"/>
        </w:rPr>
        <w:t>）</w:t>
      </w:r>
      <w:r w:rsidR="00F037C3" w:rsidRPr="00694EA4">
        <w:rPr>
          <w:rFonts w:asciiTheme="majorEastAsia" w:eastAsiaTheme="majorEastAsia" w:hAnsiTheme="majorEastAsia" w:cs="Times New Roman" w:hint="eastAsia"/>
          <w:color w:val="000000" w:themeColor="text1"/>
          <w:kern w:val="2"/>
          <w:sz w:val="24"/>
          <w:szCs w:val="24"/>
        </w:rPr>
        <w:t>上</w:t>
      </w:r>
      <w:r w:rsidR="00B85DAC" w:rsidRPr="00694EA4">
        <w:rPr>
          <w:rFonts w:asciiTheme="majorEastAsia" w:eastAsiaTheme="majorEastAsia" w:hAnsiTheme="majorEastAsia" w:cs="Times New Roman" w:hint="eastAsia"/>
          <w:color w:val="000000" w:themeColor="text1"/>
          <w:kern w:val="2"/>
          <w:sz w:val="24"/>
          <w:szCs w:val="24"/>
        </w:rPr>
        <w:t>午</w:t>
      </w:r>
      <w:r w:rsidR="00BC7C51" w:rsidRPr="00694EA4">
        <w:rPr>
          <w:rFonts w:asciiTheme="majorEastAsia" w:eastAsiaTheme="majorEastAsia" w:hAnsiTheme="majorEastAsia" w:cs="Times New Roman" w:hint="eastAsia"/>
          <w:b/>
          <w:color w:val="000000" w:themeColor="text1"/>
          <w:kern w:val="2"/>
          <w:sz w:val="24"/>
          <w:szCs w:val="24"/>
        </w:rPr>
        <w:t>10</w:t>
      </w:r>
      <w:r w:rsidR="001329C7" w:rsidRPr="00694EA4">
        <w:rPr>
          <w:rFonts w:asciiTheme="majorEastAsia" w:eastAsiaTheme="majorEastAsia" w:hAnsiTheme="majorEastAsia" w:cs="Times New Roman" w:hint="eastAsia"/>
          <w:b/>
          <w:color w:val="000000" w:themeColor="text1"/>
          <w:kern w:val="2"/>
          <w:sz w:val="24"/>
          <w:szCs w:val="24"/>
        </w:rPr>
        <w:t>:</w:t>
      </w:r>
      <w:r w:rsidR="00BC7C51" w:rsidRPr="00694EA4">
        <w:rPr>
          <w:rFonts w:asciiTheme="majorEastAsia" w:eastAsiaTheme="majorEastAsia" w:hAnsiTheme="majorEastAsia" w:cs="Times New Roman" w:hint="eastAsia"/>
          <w:b/>
          <w:color w:val="000000" w:themeColor="text1"/>
          <w:kern w:val="2"/>
          <w:sz w:val="24"/>
          <w:szCs w:val="24"/>
        </w:rPr>
        <w:t>00</w:t>
      </w:r>
    </w:p>
    <w:p w14:paraId="1B34EA3E" w14:textId="77777777" w:rsidR="00BC7C51" w:rsidRPr="00694EA4" w:rsidRDefault="00EA0DF9" w:rsidP="00E31F4C">
      <w:pPr>
        <w:adjustRightInd w:val="0"/>
        <w:spacing w:line="300" w:lineRule="auto"/>
        <w:ind w:left="1200" w:hangingChars="500" w:hanging="1200"/>
        <w:contextualSpacing/>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地點：</w:t>
      </w:r>
      <w:r w:rsidR="00BC7C51" w:rsidRPr="00694EA4">
        <w:rPr>
          <w:rFonts w:asciiTheme="majorEastAsia" w:eastAsiaTheme="majorEastAsia" w:hAnsiTheme="majorEastAsia" w:cs="Times New Roman" w:hint="eastAsia"/>
          <w:color w:val="000000" w:themeColor="text1"/>
          <w:sz w:val="24"/>
          <w:szCs w:val="24"/>
        </w:rPr>
        <w:t>實體、線上混合</w:t>
      </w:r>
    </w:p>
    <w:p w14:paraId="63FA88A2" w14:textId="65FAA12A" w:rsidR="00BC7C51" w:rsidRPr="00694EA4" w:rsidRDefault="00BC7C51" w:rsidP="00E31F4C">
      <w:pPr>
        <w:adjustRightInd w:val="0"/>
        <w:spacing w:line="300" w:lineRule="auto"/>
        <w:ind w:left="1200" w:hangingChars="500" w:hanging="1200"/>
        <w:contextualSpacing/>
        <w:rPr>
          <w:rFonts w:asciiTheme="majorEastAsia" w:eastAsiaTheme="majorEastAsia" w:hAnsiTheme="majorEastAsia"/>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w:t>
      </w:r>
      <w:r w:rsidRPr="00694EA4">
        <w:rPr>
          <w:rFonts w:asciiTheme="majorEastAsia" w:eastAsiaTheme="majorEastAsia" w:hAnsiTheme="majorEastAsia"/>
          <w:color w:val="000000" w:themeColor="text1"/>
          <w:sz w:val="24"/>
          <w:szCs w:val="24"/>
        </w:rPr>
        <w:t>實體</w:t>
      </w:r>
      <w:r w:rsidRPr="00694EA4">
        <w:rPr>
          <w:rFonts w:asciiTheme="majorEastAsia" w:eastAsiaTheme="majorEastAsia" w:hAnsiTheme="majorEastAsia" w:hint="eastAsia"/>
          <w:color w:val="000000" w:themeColor="text1"/>
          <w:sz w:val="24"/>
          <w:szCs w:val="24"/>
        </w:rPr>
        <w:t>：</w:t>
      </w:r>
      <w:r w:rsidR="002C42D6" w:rsidRPr="00694EA4">
        <w:rPr>
          <w:rFonts w:asciiTheme="majorEastAsia" w:eastAsiaTheme="majorEastAsia" w:hAnsiTheme="majorEastAsia" w:hint="eastAsia"/>
          <w:color w:val="000000" w:themeColor="text1"/>
          <w:sz w:val="24"/>
          <w:szCs w:val="24"/>
        </w:rPr>
        <w:t>台豐高爾夫俱樂部嘉卿會所VIP2包廂(彰化縣大村鄉學府路77號)</w:t>
      </w:r>
    </w:p>
    <w:p w14:paraId="5AD34452" w14:textId="0DB8D4D5" w:rsidR="00213354" w:rsidRPr="00694EA4" w:rsidRDefault="00BC7C51" w:rsidP="00E31F4C">
      <w:pPr>
        <w:adjustRightInd w:val="0"/>
        <w:spacing w:line="300" w:lineRule="auto"/>
        <w:ind w:left="1200" w:hangingChars="500" w:hanging="1200"/>
        <w:contextualSpacing/>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線上</w:t>
      </w:r>
      <w:r w:rsidRPr="00694EA4">
        <w:rPr>
          <w:rFonts w:asciiTheme="majorEastAsia" w:eastAsiaTheme="majorEastAsia" w:hAnsiTheme="majorEastAsia" w:hint="eastAsia"/>
          <w:color w:val="000000" w:themeColor="text1"/>
          <w:sz w:val="24"/>
          <w:szCs w:val="24"/>
        </w:rPr>
        <w:t>：</w:t>
      </w:r>
      <w:hyperlink r:id="rId11" w:history="1">
        <w:r w:rsidR="00213354" w:rsidRPr="00694EA4">
          <w:rPr>
            <w:rStyle w:val="af8"/>
            <w:rFonts w:asciiTheme="majorEastAsia" w:eastAsiaTheme="majorEastAsia" w:hAnsiTheme="majorEastAsia"/>
            <w:color w:val="000000" w:themeColor="text1"/>
            <w:sz w:val="24"/>
            <w:szCs w:val="24"/>
          </w:rPr>
          <w:t>https://tel.meet/nav-cyys-rqv</w:t>
        </w:r>
      </w:hyperlink>
    </w:p>
    <w:p w14:paraId="45AFBC5C" w14:textId="536FBADA" w:rsidR="00EA0DF9" w:rsidRPr="00694EA4" w:rsidRDefault="00EA0DF9" w:rsidP="00E31F4C">
      <w:pPr>
        <w:adjustRightInd w:val="0"/>
        <w:spacing w:line="300" w:lineRule="auto"/>
        <w:ind w:left="1200" w:hangingChars="500" w:hanging="1200"/>
        <w:contextualSpacing/>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政府機關代表：</w:t>
      </w:r>
      <w:r w:rsidR="00ED0774" w:rsidRPr="00694EA4">
        <w:rPr>
          <w:rFonts w:asciiTheme="majorEastAsia" w:eastAsiaTheme="majorEastAsia" w:hAnsiTheme="majorEastAsia" w:cs="Times New Roman" w:hint="eastAsia"/>
          <w:color w:val="000000" w:themeColor="text1"/>
          <w:sz w:val="24"/>
          <w:szCs w:val="24"/>
        </w:rPr>
        <w:t>未列席。</w:t>
      </w:r>
      <w:r w:rsidR="004B4F27" w:rsidRPr="00694EA4">
        <w:rPr>
          <w:rFonts w:asciiTheme="majorEastAsia" w:eastAsiaTheme="majorEastAsia" w:hAnsiTheme="majorEastAsia" w:cs="Times New Roman"/>
          <w:color w:val="000000" w:themeColor="text1"/>
          <w:sz w:val="24"/>
          <w:szCs w:val="24"/>
        </w:rPr>
        <w:t xml:space="preserve">  </w:t>
      </w:r>
      <w:r w:rsidR="009032A6" w:rsidRPr="00694EA4">
        <w:rPr>
          <w:rFonts w:asciiTheme="majorEastAsia" w:eastAsiaTheme="majorEastAsia" w:hAnsiTheme="majorEastAsia" w:cs="Times New Roman"/>
          <w:color w:val="000000" w:themeColor="text1"/>
          <w:sz w:val="24"/>
          <w:szCs w:val="24"/>
        </w:rPr>
        <w:t xml:space="preserve">  </w:t>
      </w:r>
      <w:r w:rsidR="00B95C6F" w:rsidRPr="00694EA4">
        <w:rPr>
          <w:rFonts w:asciiTheme="majorEastAsia" w:eastAsiaTheme="majorEastAsia" w:hAnsiTheme="majorEastAsia" w:cs="Times New Roman"/>
          <w:color w:val="000000" w:themeColor="text1"/>
          <w:sz w:val="24"/>
          <w:szCs w:val="24"/>
        </w:rPr>
        <w:t xml:space="preserve">  </w:t>
      </w:r>
      <w:r w:rsidRPr="00694EA4">
        <w:rPr>
          <w:rFonts w:asciiTheme="majorEastAsia" w:eastAsiaTheme="majorEastAsia" w:hAnsiTheme="majorEastAsia" w:cs="Times New Roman"/>
          <w:color w:val="000000" w:themeColor="text1"/>
          <w:sz w:val="24"/>
          <w:szCs w:val="24"/>
        </w:rPr>
        <w:t xml:space="preserve"> </w:t>
      </w:r>
    </w:p>
    <w:p w14:paraId="01D9F15D" w14:textId="48955404" w:rsidR="00EA0DF9" w:rsidRPr="00694EA4" w:rsidRDefault="00EA0DF9" w:rsidP="00E31F4C">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主席：尤理事長</w:t>
      </w:r>
      <w:r w:rsidR="00D426F1" w:rsidRPr="00694EA4">
        <w:rPr>
          <w:rFonts w:asciiTheme="majorEastAsia" w:eastAsiaTheme="majorEastAsia" w:hAnsiTheme="majorEastAsia" w:cs="Times New Roman" w:hint="eastAsia"/>
          <w:color w:val="000000" w:themeColor="text1"/>
          <w:sz w:val="24"/>
          <w:szCs w:val="24"/>
        </w:rPr>
        <w:t>美女</w:t>
      </w:r>
    </w:p>
    <w:p w14:paraId="7879C675" w14:textId="023828AD" w:rsidR="009032A6" w:rsidRPr="00694EA4" w:rsidRDefault="009032A6" w:rsidP="009032A6">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出席：</w:t>
      </w:r>
      <w:r w:rsidRPr="00694EA4">
        <w:rPr>
          <w:rFonts w:asciiTheme="majorEastAsia" w:eastAsiaTheme="majorEastAsia" w:hAnsiTheme="majorEastAsia" w:cs="Times New Roman"/>
          <w:color w:val="000000" w:themeColor="text1"/>
          <w:sz w:val="24"/>
          <w:szCs w:val="24"/>
        </w:rPr>
        <w:t>(理事含當然理事應到45位，實到</w:t>
      </w:r>
      <w:r w:rsidR="00F9790C" w:rsidRPr="00694EA4">
        <w:rPr>
          <w:rFonts w:asciiTheme="majorEastAsia" w:eastAsiaTheme="majorEastAsia" w:hAnsiTheme="majorEastAsia" w:cs="Times New Roman"/>
          <w:color w:val="000000" w:themeColor="text1"/>
          <w:sz w:val="24"/>
          <w:szCs w:val="24"/>
        </w:rPr>
        <w:t>44</w:t>
      </w:r>
      <w:r w:rsidRPr="00694EA4">
        <w:rPr>
          <w:rFonts w:asciiTheme="majorEastAsia" w:eastAsiaTheme="majorEastAsia" w:hAnsiTheme="majorEastAsia" w:cs="Times New Roman"/>
          <w:color w:val="000000" w:themeColor="text1"/>
          <w:sz w:val="24"/>
          <w:szCs w:val="24"/>
        </w:rPr>
        <w:t>位；監事應到11位，實到</w:t>
      </w:r>
      <w:r w:rsidR="00F9790C" w:rsidRPr="00694EA4">
        <w:rPr>
          <w:rFonts w:asciiTheme="majorEastAsia" w:eastAsiaTheme="majorEastAsia" w:hAnsiTheme="majorEastAsia" w:cs="Times New Roman"/>
          <w:color w:val="000000" w:themeColor="text1"/>
          <w:sz w:val="24"/>
          <w:szCs w:val="24"/>
        </w:rPr>
        <w:t>9</w:t>
      </w:r>
      <w:r w:rsidRPr="00694EA4">
        <w:rPr>
          <w:rFonts w:asciiTheme="majorEastAsia" w:eastAsiaTheme="majorEastAsia" w:hAnsiTheme="majorEastAsia" w:cs="Times New Roman"/>
          <w:color w:val="000000" w:themeColor="text1"/>
          <w:sz w:val="24"/>
          <w:szCs w:val="24"/>
        </w:rPr>
        <w:t>位)</w:t>
      </w:r>
    </w:p>
    <w:p w14:paraId="58C24F4F"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副理事長－盧世欽、黃幼蘭。</w:t>
      </w:r>
    </w:p>
    <w:p w14:paraId="31696BB5"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常務理事－徐建弘、陳澤嘉、周元培、吳梓生、林仲豪、吳俊達、許正次、邵瓊慧、</w:t>
      </w:r>
    </w:p>
    <w:p w14:paraId="3455C8B6" w14:textId="230F2EE2"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w:t>
      </w:r>
      <w:r w:rsidR="00F9790C" w:rsidRPr="00694EA4">
        <w:rPr>
          <w:rFonts w:asciiTheme="majorEastAsia" w:eastAsiaTheme="majorEastAsia" w:hAnsiTheme="majorEastAsia" w:cs="Times New Roman" w:hint="eastAsia"/>
          <w:color w:val="000000" w:themeColor="text1"/>
          <w:sz w:val="24"/>
          <w:szCs w:val="24"/>
        </w:rPr>
        <w:t>黃馨慧、</w:t>
      </w:r>
      <w:r w:rsidRPr="00694EA4">
        <w:rPr>
          <w:rFonts w:asciiTheme="majorEastAsia" w:eastAsiaTheme="majorEastAsia" w:hAnsiTheme="majorEastAsia" w:cs="Times New Roman" w:hint="eastAsia"/>
          <w:color w:val="000000" w:themeColor="text1"/>
          <w:sz w:val="24"/>
          <w:szCs w:val="24"/>
        </w:rPr>
        <w:t>林俊宏、柏仙妮、王永森。</w:t>
      </w:r>
    </w:p>
    <w:p w14:paraId="6EB434E5" w14:textId="77777777" w:rsidR="00F9790C"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理事－谷湘儀、陳孟秀、</w:t>
      </w:r>
      <w:r w:rsidR="00F9790C" w:rsidRPr="00694EA4">
        <w:rPr>
          <w:rFonts w:asciiTheme="majorEastAsia" w:eastAsiaTheme="majorEastAsia" w:hAnsiTheme="majorEastAsia" w:cs="Times New Roman" w:hint="eastAsia"/>
          <w:color w:val="000000" w:themeColor="text1"/>
          <w:sz w:val="24"/>
          <w:szCs w:val="24"/>
        </w:rPr>
        <w:t>陳一銘、賴瑩真、</w:t>
      </w:r>
      <w:r w:rsidRPr="00694EA4">
        <w:rPr>
          <w:rFonts w:asciiTheme="majorEastAsia" w:eastAsiaTheme="majorEastAsia" w:hAnsiTheme="majorEastAsia" w:cs="Times New Roman" w:hint="eastAsia"/>
          <w:color w:val="000000" w:themeColor="text1"/>
          <w:sz w:val="24"/>
          <w:szCs w:val="24"/>
        </w:rPr>
        <w:t>蘇俊誠、黃文皇、林孟毅、洪明儒、</w:t>
      </w:r>
    </w:p>
    <w:p w14:paraId="0D3C2367" w14:textId="32716A20" w:rsidR="00ED0774" w:rsidRPr="00694EA4" w:rsidRDefault="00F9790C"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w:t>
      </w:r>
      <w:r w:rsidR="00ED0774" w:rsidRPr="00694EA4">
        <w:rPr>
          <w:rFonts w:asciiTheme="majorEastAsia" w:eastAsiaTheme="majorEastAsia" w:hAnsiTheme="majorEastAsia" w:cs="Times New Roman"/>
          <w:color w:val="000000" w:themeColor="text1"/>
          <w:sz w:val="24"/>
          <w:szCs w:val="24"/>
        </w:rPr>
        <w:t>簡凱倫、許瀞心、林嘉慧、伍安泰、陳雅萍、林孜</w:t>
      </w:r>
      <w:r w:rsidR="00ED0774" w:rsidRPr="00694EA4">
        <w:rPr>
          <w:rFonts w:asciiTheme="majorEastAsia" w:eastAsiaTheme="majorEastAsia" w:hAnsiTheme="majorEastAsia" w:cs="Times New Roman" w:hint="eastAsia"/>
          <w:color w:val="000000" w:themeColor="text1"/>
          <w:sz w:val="24"/>
          <w:szCs w:val="24"/>
        </w:rPr>
        <w:t>俞。</w:t>
      </w:r>
    </w:p>
    <w:p w14:paraId="5726CB95"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當然理事－鄭曄祺、張志朋、張百欣、許民憲、陳永喜、吳紹貴、陳昱瑄、楊博任、</w:t>
      </w:r>
    </w:p>
    <w:p w14:paraId="065CF091"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陳智全、楊瓊雅、蔡雪苓、謝國允、楊靖儀、蕭芳芳、吳錫銘。</w:t>
      </w:r>
    </w:p>
    <w:p w14:paraId="41F98E58"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常務監事－鄧湘全、李玲玲。</w:t>
      </w:r>
    </w:p>
    <w:p w14:paraId="1DD6A62E" w14:textId="77777777"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監事－何志揚、賴淳良、李靜怡、楊銷樺、凃榆政、戴愛芬、謝以涵。</w:t>
      </w:r>
      <w:r w:rsidRPr="00694EA4">
        <w:rPr>
          <w:rFonts w:asciiTheme="majorEastAsia" w:eastAsiaTheme="majorEastAsia" w:hAnsiTheme="majorEastAsia" w:cs="Times New Roman"/>
          <w:color w:val="000000" w:themeColor="text1"/>
          <w:sz w:val="24"/>
          <w:szCs w:val="24"/>
        </w:rPr>
        <w:t xml:space="preserve"> </w:t>
      </w:r>
    </w:p>
    <w:p w14:paraId="1C2BB3E1" w14:textId="78C9AAEB"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請假：理事－</w:t>
      </w:r>
      <w:r w:rsidR="00F9790C" w:rsidRPr="00694EA4">
        <w:rPr>
          <w:rFonts w:asciiTheme="majorEastAsia" w:eastAsiaTheme="majorEastAsia" w:hAnsiTheme="majorEastAsia" w:cs="Times New Roman"/>
          <w:color w:val="000000" w:themeColor="text1"/>
          <w:sz w:val="24"/>
          <w:szCs w:val="24"/>
        </w:rPr>
        <w:t>金玉瑩。</w:t>
      </w:r>
    </w:p>
    <w:p w14:paraId="1FEFB4FC" w14:textId="67E58E75" w:rsidR="00F9790C"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監事</w:t>
      </w:r>
      <w:r w:rsidR="00F9790C" w:rsidRPr="00694EA4">
        <w:rPr>
          <w:rFonts w:asciiTheme="majorEastAsia" w:eastAsiaTheme="majorEastAsia" w:hAnsiTheme="majorEastAsia" w:cs="Times New Roman"/>
          <w:color w:val="000000" w:themeColor="text1"/>
          <w:sz w:val="24"/>
          <w:szCs w:val="24"/>
        </w:rPr>
        <w:t>會召集人</w:t>
      </w:r>
      <w:r w:rsidRPr="00694EA4">
        <w:rPr>
          <w:rFonts w:asciiTheme="majorEastAsia" w:eastAsiaTheme="majorEastAsia" w:hAnsiTheme="majorEastAsia" w:cs="Times New Roman"/>
          <w:color w:val="000000" w:themeColor="text1"/>
          <w:sz w:val="24"/>
          <w:szCs w:val="24"/>
        </w:rPr>
        <w:t>－</w:t>
      </w:r>
      <w:r w:rsidR="00F9790C" w:rsidRPr="00694EA4">
        <w:rPr>
          <w:rFonts w:asciiTheme="majorEastAsia" w:eastAsiaTheme="majorEastAsia" w:hAnsiTheme="majorEastAsia" w:cs="Times New Roman"/>
          <w:color w:val="000000" w:themeColor="text1"/>
          <w:sz w:val="24"/>
          <w:szCs w:val="24"/>
        </w:rPr>
        <w:t>李文中</w:t>
      </w:r>
      <w:r w:rsidR="005C6D63" w:rsidRPr="00694EA4">
        <w:rPr>
          <w:rFonts w:asciiTheme="majorEastAsia" w:eastAsiaTheme="majorEastAsia" w:hAnsiTheme="majorEastAsia" w:cs="Times New Roman"/>
          <w:color w:val="000000" w:themeColor="text1"/>
          <w:sz w:val="24"/>
          <w:szCs w:val="24"/>
        </w:rPr>
        <w:t>。</w:t>
      </w:r>
    </w:p>
    <w:p w14:paraId="53A0920F" w14:textId="3D35DC10" w:rsidR="00ED0774" w:rsidRPr="00694EA4" w:rsidRDefault="00F9790C"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監事－</w:t>
      </w:r>
      <w:r w:rsidR="00ED0774" w:rsidRPr="00694EA4">
        <w:rPr>
          <w:rFonts w:asciiTheme="majorEastAsia" w:eastAsiaTheme="majorEastAsia" w:hAnsiTheme="majorEastAsia" w:cs="Times New Roman" w:hint="eastAsia"/>
          <w:color w:val="000000" w:themeColor="text1"/>
          <w:sz w:val="24"/>
          <w:szCs w:val="24"/>
        </w:rPr>
        <w:t>湯偉祥。</w:t>
      </w:r>
    </w:p>
    <w:p w14:paraId="500FA097" w14:textId="4D957C63" w:rsidR="00ED0774" w:rsidRPr="00694EA4" w:rsidRDefault="00ED0774" w:rsidP="00ED0774">
      <w:pPr>
        <w:autoSpaceDE w:val="0"/>
        <w:autoSpaceDN w:val="0"/>
        <w:adjustRightInd w:val="0"/>
        <w:spacing w:line="300" w:lineRule="auto"/>
        <w:contextualSpacing/>
        <w:rPr>
          <w:rFonts w:asciiTheme="majorEastAsia" w:eastAsiaTheme="majorEastAsia" w:hAnsiTheme="majorEastAsia" w:cs="新細明體"/>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列席：</w:t>
      </w:r>
      <w:r w:rsidRPr="00694EA4">
        <w:rPr>
          <w:rFonts w:asciiTheme="majorEastAsia" w:eastAsiaTheme="majorEastAsia" w:hAnsiTheme="majorEastAsia" w:cs="新細明體" w:hint="eastAsia"/>
          <w:color w:val="000000" w:themeColor="text1"/>
          <w:sz w:val="24"/>
          <w:szCs w:val="24"/>
        </w:rPr>
        <w:t>杜</w:t>
      </w:r>
      <w:r w:rsidRPr="00694EA4">
        <w:rPr>
          <w:rFonts w:asciiTheme="majorEastAsia" w:eastAsiaTheme="majorEastAsia" w:hAnsiTheme="majorEastAsia" w:cs="新細明體"/>
          <w:color w:val="000000" w:themeColor="text1"/>
          <w:sz w:val="24"/>
          <w:szCs w:val="24"/>
        </w:rPr>
        <w:t>俊謙候補監事；</w:t>
      </w:r>
    </w:p>
    <w:p w14:paraId="029094DB" w14:textId="014E384E"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Times New Roman"/>
          <w:color w:val="000000" w:themeColor="text1"/>
          <w:sz w:val="24"/>
          <w:szCs w:val="24"/>
        </w:rPr>
      </w:pPr>
      <w:r w:rsidRPr="00694EA4">
        <w:rPr>
          <w:rFonts w:asciiTheme="majorEastAsia" w:eastAsiaTheme="majorEastAsia" w:hAnsiTheme="majorEastAsia" w:cs="Times New Roman" w:hint="eastAsia"/>
          <w:color w:val="000000" w:themeColor="text1"/>
          <w:sz w:val="24"/>
          <w:szCs w:val="24"/>
        </w:rPr>
        <w:t xml:space="preserve">      蔡順雄秘書長、廖郁晴副秘書長、卓心雅副秘書長；</w:t>
      </w:r>
    </w:p>
    <w:p w14:paraId="7FAB3A6B" w14:textId="4E64873A" w:rsidR="00ED0774" w:rsidRPr="00694EA4" w:rsidRDefault="00ED0774" w:rsidP="00ED0774">
      <w:pPr>
        <w:topLinePunct/>
        <w:adjustRightInd w:val="0"/>
        <w:spacing w:line="300" w:lineRule="auto"/>
        <w:ind w:left="720" w:hangingChars="300" w:hanging="720"/>
        <w:contextualSpacing/>
        <w:jc w:val="both"/>
        <w:rPr>
          <w:rFonts w:asciiTheme="majorEastAsia" w:eastAsiaTheme="majorEastAsia" w:hAnsiTheme="majorEastAsia" w:cs="新細明體"/>
          <w:b/>
          <w:color w:val="000000" w:themeColor="text1"/>
          <w:sz w:val="24"/>
          <w:szCs w:val="24"/>
        </w:rPr>
      </w:pPr>
      <w:r w:rsidRPr="00694EA4">
        <w:rPr>
          <w:rFonts w:asciiTheme="majorEastAsia" w:eastAsiaTheme="majorEastAsia" w:hAnsiTheme="majorEastAsia" w:cs="Times New Roman"/>
          <w:color w:val="000000" w:themeColor="text1"/>
          <w:sz w:val="24"/>
          <w:szCs w:val="24"/>
        </w:rPr>
        <w:t xml:space="preserve">      </w:t>
      </w:r>
      <w:r w:rsidR="005C6D63" w:rsidRPr="00694EA4">
        <w:rPr>
          <w:rFonts w:asciiTheme="majorEastAsia" w:eastAsiaTheme="majorEastAsia" w:hAnsiTheme="majorEastAsia" w:cs="Times New Roman" w:hint="eastAsia"/>
          <w:color w:val="000000" w:themeColor="text1"/>
          <w:sz w:val="24"/>
          <w:szCs w:val="24"/>
        </w:rPr>
        <w:t>律師入會申請複審委員會紀亙彥主委、</w:t>
      </w:r>
      <w:r w:rsidRPr="00694EA4">
        <w:rPr>
          <w:rFonts w:asciiTheme="majorEastAsia" w:eastAsiaTheme="majorEastAsia" w:hAnsiTheme="majorEastAsia" w:cs="Times New Roman" w:hint="eastAsia"/>
          <w:color w:val="000000" w:themeColor="text1"/>
          <w:sz w:val="24"/>
          <w:szCs w:val="24"/>
        </w:rPr>
        <w:t>律師倫理規範解釋委員會范瑞華主委、</w:t>
      </w:r>
      <w:r w:rsidR="005C6D63" w:rsidRPr="00694EA4">
        <w:rPr>
          <w:rFonts w:asciiTheme="majorEastAsia" w:eastAsiaTheme="majorEastAsia" w:hAnsiTheme="majorEastAsia" w:cs="Times New Roman" w:hint="eastAsia"/>
          <w:color w:val="000000" w:themeColor="text1"/>
          <w:sz w:val="24"/>
          <w:szCs w:val="24"/>
        </w:rPr>
        <w:t>律師倫理規範修訂委員會賴柏翰主委、律師業務發展委員會劉致慶主委、刑事程序法委員會黃任顯主委。</w:t>
      </w:r>
    </w:p>
    <w:p w14:paraId="71ADCF55" w14:textId="77777777" w:rsidR="00421484" w:rsidRPr="00694EA4" w:rsidRDefault="00421484" w:rsidP="00E31F4C">
      <w:pPr>
        <w:autoSpaceDE w:val="0"/>
        <w:autoSpaceDN w:val="0"/>
        <w:adjustRightInd w:val="0"/>
        <w:spacing w:line="300" w:lineRule="auto"/>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新細明體" w:hint="eastAsia"/>
          <w:b/>
          <w:color w:val="000000" w:themeColor="text1"/>
          <w:sz w:val="24"/>
          <w:szCs w:val="24"/>
        </w:rPr>
        <w:t>壹、</w:t>
      </w:r>
      <w:r w:rsidRPr="00694EA4">
        <w:rPr>
          <w:rFonts w:asciiTheme="majorEastAsia" w:eastAsiaTheme="majorEastAsia" w:hAnsiTheme="majorEastAsia" w:cs="Times New Roman" w:hint="eastAsia"/>
          <w:b/>
          <w:color w:val="000000" w:themeColor="text1"/>
          <w:kern w:val="2"/>
          <w:sz w:val="24"/>
          <w:szCs w:val="24"/>
        </w:rPr>
        <w:t>主席宣布開會及致詞。</w:t>
      </w:r>
    </w:p>
    <w:p w14:paraId="33F7DCFA" w14:textId="77777777" w:rsidR="00421484" w:rsidRPr="00694EA4" w:rsidRDefault="00421484"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b/>
          <w:color w:val="000000" w:themeColor="text1"/>
          <w:kern w:val="2"/>
          <w:sz w:val="24"/>
          <w:szCs w:val="24"/>
        </w:rPr>
        <w:t>貳、確認本次會議議程。</w:t>
      </w:r>
    </w:p>
    <w:p w14:paraId="3C13C68A" w14:textId="77777777" w:rsidR="00D426F1" w:rsidRPr="00694EA4" w:rsidRDefault="005C2FA1"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b/>
          <w:color w:val="000000" w:themeColor="text1"/>
          <w:kern w:val="2"/>
          <w:sz w:val="24"/>
          <w:szCs w:val="24"/>
        </w:rPr>
        <w:t>參、確認第</w:t>
      </w:r>
      <w:r w:rsidRPr="00694EA4">
        <w:rPr>
          <w:rFonts w:asciiTheme="majorEastAsia" w:eastAsiaTheme="majorEastAsia" w:hAnsiTheme="majorEastAsia" w:cs="Times New Roman"/>
          <w:b/>
          <w:color w:val="000000" w:themeColor="text1"/>
          <w:kern w:val="2"/>
          <w:sz w:val="24"/>
          <w:szCs w:val="24"/>
        </w:rPr>
        <w:t>2屆第</w:t>
      </w:r>
      <w:r w:rsidR="00D426F1" w:rsidRPr="00694EA4">
        <w:rPr>
          <w:rFonts w:asciiTheme="majorEastAsia" w:eastAsiaTheme="majorEastAsia" w:hAnsiTheme="majorEastAsia" w:cs="Times New Roman"/>
          <w:b/>
          <w:color w:val="000000" w:themeColor="text1"/>
          <w:kern w:val="2"/>
          <w:sz w:val="24"/>
          <w:szCs w:val="24"/>
        </w:rPr>
        <w:t>10</w:t>
      </w:r>
      <w:r w:rsidRPr="00694EA4">
        <w:rPr>
          <w:rFonts w:asciiTheme="majorEastAsia" w:eastAsiaTheme="majorEastAsia" w:hAnsiTheme="majorEastAsia" w:cs="Times New Roman"/>
          <w:b/>
          <w:color w:val="000000" w:themeColor="text1"/>
          <w:kern w:val="2"/>
          <w:sz w:val="24"/>
          <w:szCs w:val="24"/>
        </w:rPr>
        <w:t>次理事、監事聯席會議</w:t>
      </w:r>
      <w:r w:rsidR="001733AD" w:rsidRPr="00694EA4">
        <w:rPr>
          <w:rFonts w:asciiTheme="majorEastAsia" w:eastAsiaTheme="majorEastAsia" w:hAnsiTheme="majorEastAsia" w:cs="Times New Roman" w:hint="eastAsia"/>
          <w:b/>
          <w:color w:val="000000" w:themeColor="text1"/>
          <w:kern w:val="2"/>
          <w:sz w:val="24"/>
          <w:szCs w:val="24"/>
        </w:rPr>
        <w:t>及第</w:t>
      </w:r>
      <w:r w:rsidR="00D426F1" w:rsidRPr="00694EA4">
        <w:rPr>
          <w:rFonts w:asciiTheme="majorEastAsia" w:eastAsiaTheme="majorEastAsia" w:hAnsiTheme="majorEastAsia" w:cs="Times New Roman" w:hint="eastAsia"/>
          <w:b/>
          <w:color w:val="000000" w:themeColor="text1"/>
          <w:kern w:val="2"/>
          <w:sz w:val="24"/>
          <w:szCs w:val="24"/>
        </w:rPr>
        <w:t>5</w:t>
      </w:r>
      <w:r w:rsidR="001733AD" w:rsidRPr="00694EA4">
        <w:rPr>
          <w:rFonts w:asciiTheme="majorEastAsia" w:eastAsiaTheme="majorEastAsia" w:hAnsiTheme="majorEastAsia" w:cs="Times New Roman" w:hint="eastAsia"/>
          <w:b/>
          <w:color w:val="000000" w:themeColor="text1"/>
          <w:kern w:val="2"/>
          <w:sz w:val="24"/>
          <w:szCs w:val="24"/>
        </w:rPr>
        <w:t>次臨時理事、</w:t>
      </w:r>
      <w:r w:rsidR="001733AD" w:rsidRPr="00694EA4">
        <w:rPr>
          <w:rFonts w:asciiTheme="majorEastAsia" w:eastAsiaTheme="majorEastAsia" w:hAnsiTheme="majorEastAsia" w:cs="Times New Roman"/>
          <w:b/>
          <w:color w:val="000000" w:themeColor="text1"/>
          <w:kern w:val="2"/>
          <w:sz w:val="24"/>
          <w:szCs w:val="24"/>
        </w:rPr>
        <w:t>監事聯席會議</w:t>
      </w:r>
      <w:r w:rsidRPr="00694EA4">
        <w:rPr>
          <w:rFonts w:asciiTheme="majorEastAsia" w:eastAsiaTheme="majorEastAsia" w:hAnsiTheme="majorEastAsia" w:cs="Times New Roman"/>
          <w:b/>
          <w:color w:val="000000" w:themeColor="text1"/>
          <w:kern w:val="2"/>
          <w:sz w:val="24"/>
          <w:szCs w:val="24"/>
        </w:rPr>
        <w:t>紀錄</w:t>
      </w:r>
      <w:r w:rsidR="00592999" w:rsidRPr="00694EA4">
        <w:rPr>
          <w:rFonts w:asciiTheme="majorEastAsia" w:eastAsiaTheme="majorEastAsia" w:hAnsiTheme="majorEastAsia" w:cs="Times New Roman"/>
          <w:b/>
          <w:color w:val="000000" w:themeColor="text1"/>
          <w:kern w:val="2"/>
          <w:sz w:val="24"/>
          <w:szCs w:val="24"/>
        </w:rPr>
        <w:t>，</w:t>
      </w:r>
      <w:r w:rsidRPr="00694EA4">
        <w:rPr>
          <w:rFonts w:asciiTheme="majorEastAsia" w:eastAsiaTheme="majorEastAsia" w:hAnsiTheme="majorEastAsia" w:cs="Times New Roman"/>
          <w:b/>
          <w:color w:val="000000" w:themeColor="text1"/>
          <w:kern w:val="2"/>
          <w:sz w:val="24"/>
          <w:szCs w:val="24"/>
        </w:rPr>
        <w:t>如附件</w:t>
      </w:r>
    </w:p>
    <w:p w14:paraId="71202C12" w14:textId="3F6DCDE6" w:rsidR="00CC2C62" w:rsidRPr="00694EA4" w:rsidRDefault="00D426F1"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b/>
          <w:color w:val="000000" w:themeColor="text1"/>
          <w:kern w:val="2"/>
          <w:sz w:val="24"/>
          <w:szCs w:val="24"/>
        </w:rPr>
        <w:t xml:space="preserve">    </w:t>
      </w:r>
      <w:r w:rsidR="005C2FA1" w:rsidRPr="00694EA4">
        <w:rPr>
          <w:rFonts w:asciiTheme="majorEastAsia" w:eastAsiaTheme="majorEastAsia" w:hAnsiTheme="majorEastAsia" w:cs="Times New Roman"/>
          <w:b/>
          <w:color w:val="000000" w:themeColor="text1"/>
          <w:kern w:val="2"/>
          <w:sz w:val="24"/>
          <w:szCs w:val="24"/>
        </w:rPr>
        <w:t>1</w:t>
      </w:r>
      <w:r w:rsidR="00E759F2" w:rsidRPr="00694EA4">
        <w:rPr>
          <w:rFonts w:asciiTheme="majorEastAsia" w:eastAsiaTheme="majorEastAsia" w:hAnsiTheme="majorEastAsia" w:cs="Times New Roman"/>
          <w:b/>
          <w:color w:val="000000" w:themeColor="text1"/>
          <w:kern w:val="2"/>
          <w:sz w:val="24"/>
          <w:szCs w:val="24"/>
        </w:rPr>
        <w:t>。</w:t>
      </w:r>
      <w:r w:rsidR="00CC2C62" w:rsidRPr="00694EA4">
        <w:rPr>
          <w:rFonts w:asciiTheme="majorEastAsia" w:eastAsiaTheme="majorEastAsia" w:hAnsiTheme="majorEastAsia" w:cs="Times New Roman"/>
          <w:b/>
          <w:color w:val="000000" w:themeColor="text1"/>
          <w:kern w:val="2"/>
          <w:sz w:val="24"/>
          <w:szCs w:val="24"/>
        </w:rPr>
        <w:t xml:space="preserve"> </w:t>
      </w:r>
    </w:p>
    <w:p w14:paraId="1A9729D0" w14:textId="566CA9AA" w:rsidR="000A1CD6" w:rsidRPr="00694EA4" w:rsidRDefault="0078492D"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b/>
          <w:color w:val="000000" w:themeColor="text1"/>
          <w:kern w:val="2"/>
          <w:sz w:val="24"/>
          <w:szCs w:val="24"/>
        </w:rPr>
        <w:lastRenderedPageBreak/>
        <w:t>肆</w:t>
      </w:r>
      <w:r w:rsidR="005C2FA1" w:rsidRPr="00694EA4">
        <w:rPr>
          <w:rFonts w:asciiTheme="majorEastAsia" w:eastAsiaTheme="majorEastAsia" w:hAnsiTheme="majorEastAsia" w:cs="Times New Roman" w:hint="eastAsia"/>
          <w:b/>
          <w:color w:val="000000" w:themeColor="text1"/>
          <w:kern w:val="2"/>
          <w:sz w:val="24"/>
          <w:szCs w:val="24"/>
        </w:rPr>
        <w:t>、</w:t>
      </w:r>
      <w:r w:rsidR="000A1CD6" w:rsidRPr="00694EA4">
        <w:rPr>
          <w:rFonts w:asciiTheme="majorEastAsia" w:eastAsiaTheme="majorEastAsia" w:hAnsiTheme="majorEastAsia" w:cs="Times New Roman" w:hint="eastAsia"/>
          <w:b/>
          <w:color w:val="000000" w:themeColor="text1"/>
          <w:kern w:val="2"/>
          <w:sz w:val="24"/>
          <w:szCs w:val="24"/>
        </w:rPr>
        <w:t>追認第2屆第4次常務理事會議紀錄，如附件2。</w:t>
      </w:r>
    </w:p>
    <w:p w14:paraId="41ABF1B4" w14:textId="77777777" w:rsidR="000A1CD6" w:rsidRPr="00694EA4" w:rsidRDefault="000A1CD6"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b/>
          <w:color w:val="000000" w:themeColor="text1"/>
          <w:kern w:val="2"/>
          <w:sz w:val="24"/>
          <w:szCs w:val="24"/>
        </w:rPr>
        <w:t>伍、</w:t>
      </w:r>
      <w:r w:rsidR="005C2FA1" w:rsidRPr="00694EA4">
        <w:rPr>
          <w:rFonts w:asciiTheme="majorEastAsia" w:eastAsiaTheme="majorEastAsia" w:hAnsiTheme="majorEastAsia" w:cs="Times New Roman" w:hint="eastAsia"/>
          <w:b/>
          <w:color w:val="000000" w:themeColor="text1"/>
          <w:kern w:val="2"/>
          <w:sz w:val="24"/>
          <w:szCs w:val="24"/>
        </w:rPr>
        <w:t>第</w:t>
      </w:r>
      <w:r w:rsidR="005C2FA1" w:rsidRPr="00694EA4">
        <w:rPr>
          <w:rFonts w:asciiTheme="majorEastAsia" w:eastAsiaTheme="majorEastAsia" w:hAnsiTheme="majorEastAsia" w:cs="Times New Roman"/>
          <w:b/>
          <w:color w:val="000000" w:themeColor="text1"/>
          <w:kern w:val="2"/>
          <w:sz w:val="24"/>
          <w:szCs w:val="24"/>
        </w:rPr>
        <w:t>2屆</w:t>
      </w:r>
      <w:r w:rsidR="005E3F03" w:rsidRPr="00694EA4">
        <w:rPr>
          <w:rFonts w:asciiTheme="majorEastAsia" w:eastAsiaTheme="majorEastAsia" w:hAnsiTheme="majorEastAsia" w:cs="Times New Roman"/>
          <w:b/>
          <w:color w:val="000000" w:themeColor="text1"/>
          <w:kern w:val="2"/>
          <w:sz w:val="24"/>
          <w:szCs w:val="24"/>
        </w:rPr>
        <w:t>第</w:t>
      </w:r>
      <w:r w:rsidR="00D426F1" w:rsidRPr="00694EA4">
        <w:rPr>
          <w:rFonts w:asciiTheme="majorEastAsia" w:eastAsiaTheme="majorEastAsia" w:hAnsiTheme="majorEastAsia" w:cs="Times New Roman"/>
          <w:b/>
          <w:color w:val="000000" w:themeColor="text1"/>
          <w:kern w:val="2"/>
          <w:sz w:val="24"/>
          <w:szCs w:val="24"/>
        </w:rPr>
        <w:t>10</w:t>
      </w:r>
      <w:r w:rsidR="005E3F03" w:rsidRPr="00694EA4">
        <w:rPr>
          <w:rFonts w:asciiTheme="majorEastAsia" w:eastAsiaTheme="majorEastAsia" w:hAnsiTheme="majorEastAsia" w:cs="Times New Roman"/>
          <w:b/>
          <w:color w:val="000000" w:themeColor="text1"/>
          <w:kern w:val="2"/>
          <w:sz w:val="24"/>
          <w:szCs w:val="24"/>
        </w:rPr>
        <w:t>次理事、監事聯席會議</w:t>
      </w:r>
      <w:r w:rsidRPr="00694EA4">
        <w:rPr>
          <w:rFonts w:asciiTheme="majorEastAsia" w:eastAsiaTheme="majorEastAsia" w:hAnsiTheme="majorEastAsia" w:cs="Times New Roman"/>
          <w:b/>
          <w:color w:val="000000" w:themeColor="text1"/>
          <w:kern w:val="2"/>
          <w:sz w:val="24"/>
          <w:szCs w:val="24"/>
        </w:rPr>
        <w:t>決議執行情形，已於</w:t>
      </w:r>
      <w:r w:rsidRPr="00694EA4">
        <w:rPr>
          <w:rFonts w:asciiTheme="majorEastAsia" w:eastAsiaTheme="majorEastAsia" w:hAnsiTheme="majorEastAsia" w:cs="Times New Roman" w:hint="eastAsia"/>
          <w:b/>
          <w:color w:val="000000" w:themeColor="text1"/>
          <w:kern w:val="2"/>
          <w:sz w:val="24"/>
          <w:szCs w:val="24"/>
        </w:rPr>
        <w:t>第2屆第4次常務理事會議報告，</w:t>
      </w:r>
    </w:p>
    <w:p w14:paraId="453B6E05" w14:textId="18CC546E" w:rsidR="000A1CD6" w:rsidRPr="00694EA4" w:rsidRDefault="000A1CD6"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b/>
          <w:color w:val="000000" w:themeColor="text1"/>
          <w:kern w:val="2"/>
          <w:sz w:val="24"/>
          <w:szCs w:val="24"/>
        </w:rPr>
        <w:t xml:space="preserve">    </w:t>
      </w:r>
      <w:r w:rsidRPr="00694EA4">
        <w:rPr>
          <w:rFonts w:asciiTheme="majorEastAsia" w:eastAsiaTheme="majorEastAsia" w:hAnsiTheme="majorEastAsia" w:cs="Times New Roman" w:hint="eastAsia"/>
          <w:b/>
          <w:color w:val="000000" w:themeColor="text1"/>
          <w:kern w:val="2"/>
          <w:sz w:val="24"/>
          <w:szCs w:val="24"/>
        </w:rPr>
        <w:t>同附件2。</w:t>
      </w:r>
    </w:p>
    <w:p w14:paraId="1FA54189" w14:textId="432763C3" w:rsidR="005C2FA1" w:rsidRPr="00694EA4" w:rsidRDefault="000A1CD6"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b/>
          <w:color w:val="000000" w:themeColor="text1"/>
          <w:kern w:val="2"/>
          <w:sz w:val="24"/>
          <w:szCs w:val="24"/>
        </w:rPr>
        <w:t>陸、第2屆第4次常務理事會議</w:t>
      </w:r>
      <w:r w:rsidR="00E87185" w:rsidRPr="00694EA4">
        <w:rPr>
          <w:rFonts w:asciiTheme="majorEastAsia" w:eastAsiaTheme="majorEastAsia" w:hAnsiTheme="majorEastAsia" w:cs="Times New Roman" w:hint="eastAsia"/>
          <w:b/>
          <w:color w:val="000000" w:themeColor="text1"/>
          <w:kern w:val="2"/>
          <w:sz w:val="24"/>
          <w:szCs w:val="24"/>
        </w:rPr>
        <w:t>及</w:t>
      </w:r>
      <w:r w:rsidR="001733AD" w:rsidRPr="00694EA4">
        <w:rPr>
          <w:rFonts w:asciiTheme="majorEastAsia" w:eastAsiaTheme="majorEastAsia" w:hAnsiTheme="majorEastAsia" w:cs="Times New Roman" w:hint="eastAsia"/>
          <w:b/>
          <w:color w:val="000000" w:themeColor="text1"/>
          <w:kern w:val="2"/>
          <w:sz w:val="24"/>
          <w:szCs w:val="24"/>
        </w:rPr>
        <w:t>第</w:t>
      </w:r>
      <w:r w:rsidR="00D426F1" w:rsidRPr="00694EA4">
        <w:rPr>
          <w:rFonts w:asciiTheme="majorEastAsia" w:eastAsiaTheme="majorEastAsia" w:hAnsiTheme="majorEastAsia" w:cs="Times New Roman" w:hint="eastAsia"/>
          <w:b/>
          <w:color w:val="000000" w:themeColor="text1"/>
          <w:kern w:val="2"/>
          <w:sz w:val="24"/>
          <w:szCs w:val="24"/>
        </w:rPr>
        <w:t>5</w:t>
      </w:r>
      <w:r w:rsidR="001733AD" w:rsidRPr="00694EA4">
        <w:rPr>
          <w:rFonts w:asciiTheme="majorEastAsia" w:eastAsiaTheme="majorEastAsia" w:hAnsiTheme="majorEastAsia" w:cs="Times New Roman"/>
          <w:b/>
          <w:color w:val="000000" w:themeColor="text1"/>
          <w:kern w:val="2"/>
          <w:sz w:val="24"/>
          <w:szCs w:val="24"/>
        </w:rPr>
        <w:t>次臨時理事、監事聯席會議</w:t>
      </w:r>
      <w:r w:rsidR="005C2FA1" w:rsidRPr="00694EA4">
        <w:rPr>
          <w:rFonts w:asciiTheme="majorEastAsia" w:eastAsiaTheme="majorEastAsia" w:hAnsiTheme="majorEastAsia" w:cs="Times New Roman"/>
          <w:b/>
          <w:color w:val="000000" w:themeColor="text1"/>
          <w:kern w:val="2"/>
          <w:sz w:val="24"/>
          <w:szCs w:val="24"/>
        </w:rPr>
        <w:t>決議執行情形：</w:t>
      </w:r>
    </w:p>
    <w:p w14:paraId="2E5B624E" w14:textId="2DED65D5" w:rsidR="000A1CD6" w:rsidRPr="00694EA4" w:rsidRDefault="00701714" w:rsidP="000A1CD6">
      <w:pPr>
        <w:spacing w:line="300" w:lineRule="auto"/>
        <w:contextualSpacing/>
        <w:rPr>
          <w:rFonts w:asciiTheme="majorEastAsia" w:eastAsiaTheme="majorEastAsia" w:hAnsiTheme="majorEastAsia"/>
          <w:bCs/>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color w:val="000000" w:themeColor="text1"/>
          <w:sz w:val="24"/>
          <w:szCs w:val="24"/>
        </w:rPr>
        <w:t>1</w:t>
      </w:r>
      <w:r w:rsidR="000A1CD6" w:rsidRPr="00694EA4">
        <w:rPr>
          <w:rFonts w:asciiTheme="majorEastAsia" w:eastAsiaTheme="majorEastAsia" w:hAnsiTheme="majorEastAsia" w:hint="eastAsia"/>
          <w:bCs/>
          <w:color w:val="000000" w:themeColor="text1"/>
          <w:sz w:val="24"/>
          <w:szCs w:val="24"/>
        </w:rPr>
        <w:t>、函復「法務部」，推薦黃幼蘭副理事長為「第7屆檢察官遴選委員會」律師代表。</w:t>
      </w:r>
    </w:p>
    <w:p w14:paraId="2EC8158D" w14:textId="43BFEE8E" w:rsidR="000A1CD6" w:rsidRPr="00694EA4" w:rsidRDefault="000A1CD6" w:rsidP="00EE5981">
      <w:pPr>
        <w:spacing w:line="300" w:lineRule="auto"/>
        <w:ind w:left="600" w:hangingChars="250" w:hanging="600"/>
        <w:contextualSpacing/>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bCs/>
          <w:color w:val="000000" w:themeColor="text1"/>
          <w:sz w:val="24"/>
          <w:szCs w:val="24"/>
        </w:rPr>
        <w:t xml:space="preserve">  2、</w:t>
      </w:r>
      <w:r w:rsidRPr="00694EA4">
        <w:rPr>
          <w:rFonts w:asciiTheme="majorEastAsia" w:eastAsiaTheme="majorEastAsia" w:hAnsiTheme="majorEastAsia" w:hint="eastAsia"/>
          <w:bCs/>
          <w:color w:val="000000" w:themeColor="text1"/>
          <w:sz w:val="24"/>
          <w:szCs w:val="24"/>
        </w:rPr>
        <w:t>「法律扶助基金會」函邀本會合辦「</w:t>
      </w:r>
      <w:r w:rsidRPr="00694EA4">
        <w:rPr>
          <w:rFonts w:asciiTheme="majorEastAsia" w:eastAsiaTheme="majorEastAsia" w:hAnsiTheme="majorEastAsia" w:hint="eastAsia"/>
          <w:color w:val="000000" w:themeColor="text1"/>
          <w:sz w:val="24"/>
          <w:szCs w:val="24"/>
        </w:rPr>
        <w:t>犯罪被害人權益保障研討會」</w:t>
      </w:r>
      <w:r w:rsidRPr="00694EA4">
        <w:rPr>
          <w:rFonts w:asciiTheme="majorEastAsia" w:eastAsiaTheme="majorEastAsia" w:hAnsiTheme="majorEastAsia"/>
          <w:color w:val="000000" w:themeColor="text1"/>
          <w:sz w:val="24"/>
          <w:szCs w:val="24"/>
        </w:rPr>
        <w:t>(</w:t>
      </w:r>
      <w:r w:rsidRPr="00694EA4">
        <w:rPr>
          <w:rFonts w:asciiTheme="majorEastAsia" w:eastAsiaTheme="majorEastAsia" w:hAnsiTheme="majorEastAsia" w:hint="eastAsia"/>
          <w:color w:val="000000" w:themeColor="text1"/>
          <w:sz w:val="24"/>
          <w:szCs w:val="24"/>
        </w:rPr>
        <w:t>113年7月23日)並惠請贊助經費</w:t>
      </w:r>
      <w:r w:rsidR="004E2AE1" w:rsidRPr="00694EA4">
        <w:rPr>
          <w:rFonts w:asciiTheme="majorEastAsia" w:eastAsiaTheme="majorEastAsia" w:hAnsiTheme="majorEastAsia" w:hint="eastAsia"/>
          <w:color w:val="000000" w:themeColor="text1"/>
          <w:sz w:val="24"/>
          <w:szCs w:val="24"/>
        </w:rPr>
        <w:t>乙案，</w:t>
      </w:r>
      <w:r w:rsidRPr="00694EA4">
        <w:rPr>
          <w:rFonts w:asciiTheme="majorEastAsia" w:eastAsiaTheme="majorEastAsia" w:hAnsiTheme="majorEastAsia"/>
          <w:color w:val="000000" w:themeColor="text1"/>
          <w:sz w:val="24"/>
          <w:szCs w:val="24"/>
        </w:rPr>
        <w:t>依</w:t>
      </w:r>
      <w:r w:rsidRPr="00694EA4">
        <w:rPr>
          <w:rFonts w:asciiTheme="majorEastAsia" w:eastAsiaTheme="majorEastAsia" w:hAnsiTheme="majorEastAsia" w:hint="eastAsia"/>
          <w:color w:val="000000" w:themeColor="text1"/>
          <w:sz w:val="24"/>
          <w:szCs w:val="24"/>
        </w:rPr>
        <w:t>審查委員會意見辦理（即同意合辦，除委員會原簽請贊助經費1萬元外，以本會名義再補助2萬元）。</w:t>
      </w:r>
    </w:p>
    <w:p w14:paraId="3EDA73EA" w14:textId="77777777" w:rsidR="004E2AE1" w:rsidRPr="00694EA4" w:rsidRDefault="000A1CD6" w:rsidP="000A1CD6">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4E2AE1" w:rsidRPr="00694EA4">
        <w:rPr>
          <w:rFonts w:asciiTheme="majorEastAsia" w:eastAsiaTheme="majorEastAsia" w:hAnsiTheme="majorEastAsia"/>
          <w:color w:val="000000" w:themeColor="text1"/>
          <w:sz w:val="24"/>
          <w:szCs w:val="24"/>
        </w:rPr>
        <w:t>3、</w:t>
      </w:r>
      <w:r w:rsidRPr="00694EA4">
        <w:rPr>
          <w:rFonts w:asciiTheme="majorEastAsia" w:eastAsiaTheme="majorEastAsia" w:hAnsiTheme="majorEastAsia" w:hint="eastAsia"/>
          <w:bCs/>
          <w:color w:val="000000" w:themeColor="text1"/>
          <w:sz w:val="24"/>
          <w:szCs w:val="24"/>
        </w:rPr>
        <w:t>「法律扶助基金會」函邀本會合辦「原住民族法律扶助國際論壇」(</w:t>
      </w:r>
      <w:r w:rsidRPr="00694EA4">
        <w:rPr>
          <w:rFonts w:asciiTheme="majorEastAsia" w:eastAsiaTheme="majorEastAsia" w:hAnsiTheme="majorEastAsia"/>
          <w:bCs/>
          <w:color w:val="000000" w:themeColor="text1"/>
          <w:sz w:val="24"/>
          <w:szCs w:val="24"/>
        </w:rPr>
        <w:t>113年9月4日)</w:t>
      </w:r>
      <w:r w:rsidRPr="00694EA4">
        <w:rPr>
          <w:rFonts w:asciiTheme="majorEastAsia" w:eastAsiaTheme="majorEastAsia" w:hAnsiTheme="majorEastAsia" w:hint="eastAsia"/>
          <w:color w:val="000000" w:themeColor="text1"/>
          <w:sz w:val="24"/>
          <w:szCs w:val="24"/>
        </w:rPr>
        <w:t>並惠</w:t>
      </w:r>
    </w:p>
    <w:p w14:paraId="707A1A10" w14:textId="4EF8C20B" w:rsidR="000A1CD6" w:rsidRPr="00694EA4" w:rsidRDefault="004E2AE1" w:rsidP="000A1CD6">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hint="eastAsia"/>
          <w:color w:val="000000" w:themeColor="text1"/>
          <w:sz w:val="24"/>
          <w:szCs w:val="24"/>
        </w:rPr>
        <w:t>請贊助經費</w:t>
      </w:r>
      <w:r w:rsidRPr="00694EA4">
        <w:rPr>
          <w:rFonts w:asciiTheme="majorEastAsia" w:eastAsiaTheme="majorEastAsia" w:hAnsiTheme="majorEastAsia" w:hint="eastAsia"/>
          <w:color w:val="000000" w:themeColor="text1"/>
          <w:sz w:val="24"/>
          <w:szCs w:val="24"/>
        </w:rPr>
        <w:t>乙案</w:t>
      </w:r>
      <w:r w:rsidR="000A1CD6" w:rsidRPr="00694EA4">
        <w:rPr>
          <w:rFonts w:asciiTheme="majorEastAsia" w:eastAsiaTheme="majorEastAsia" w:hAnsiTheme="majorEastAsia" w:hint="eastAsia"/>
          <w:color w:val="000000" w:themeColor="text1"/>
          <w:sz w:val="24"/>
          <w:szCs w:val="24"/>
        </w:rPr>
        <w:t>，</w:t>
      </w:r>
      <w:r w:rsidR="000A1CD6" w:rsidRPr="00694EA4">
        <w:rPr>
          <w:rFonts w:asciiTheme="majorEastAsia" w:eastAsiaTheme="majorEastAsia" w:hAnsiTheme="majorEastAsia"/>
          <w:color w:val="000000" w:themeColor="text1"/>
          <w:sz w:val="24"/>
          <w:szCs w:val="24"/>
        </w:rPr>
        <w:t>依</w:t>
      </w:r>
      <w:r w:rsidR="000A1CD6" w:rsidRPr="00694EA4">
        <w:rPr>
          <w:rFonts w:asciiTheme="majorEastAsia" w:eastAsiaTheme="majorEastAsia" w:hAnsiTheme="majorEastAsia" w:hint="eastAsia"/>
          <w:color w:val="000000" w:themeColor="text1"/>
          <w:sz w:val="24"/>
          <w:szCs w:val="24"/>
        </w:rPr>
        <w:t>審查委員會意見辦理（即本會同意合辦，並補助活動經費5萬元）。</w:t>
      </w:r>
    </w:p>
    <w:p w14:paraId="60F9017E" w14:textId="77777777" w:rsidR="004E2AE1" w:rsidRPr="00694EA4" w:rsidRDefault="004E2AE1" w:rsidP="004E2AE1">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4、</w:t>
      </w:r>
      <w:r w:rsidR="000A1CD6" w:rsidRPr="00694EA4">
        <w:rPr>
          <w:rFonts w:asciiTheme="majorEastAsia" w:eastAsiaTheme="majorEastAsia" w:hAnsiTheme="majorEastAsia" w:hint="eastAsia"/>
          <w:color w:val="000000" w:themeColor="text1"/>
          <w:sz w:val="24"/>
          <w:szCs w:val="24"/>
        </w:rPr>
        <w:t>本會於</w:t>
      </w:r>
      <w:r w:rsidRPr="00694EA4">
        <w:rPr>
          <w:rFonts w:asciiTheme="majorEastAsia" w:eastAsiaTheme="majorEastAsia" w:hAnsiTheme="majorEastAsia" w:hint="eastAsia"/>
          <w:color w:val="000000" w:themeColor="text1"/>
          <w:sz w:val="24"/>
          <w:szCs w:val="24"/>
        </w:rPr>
        <w:t>113</w:t>
      </w:r>
      <w:r w:rsidR="000A1CD6" w:rsidRPr="00694EA4">
        <w:rPr>
          <w:rFonts w:asciiTheme="majorEastAsia" w:eastAsiaTheme="majorEastAsia" w:hAnsiTheme="majorEastAsia" w:hint="eastAsia"/>
          <w:color w:val="000000" w:themeColor="text1"/>
          <w:sz w:val="24"/>
          <w:szCs w:val="24"/>
        </w:rPr>
        <w:t>年5月25日以「Taiwan Bar Association」正式加入International Bar Association</w:t>
      </w:r>
    </w:p>
    <w:p w14:paraId="261F5220" w14:textId="77777777" w:rsidR="004E2AE1" w:rsidRPr="00694EA4" w:rsidRDefault="004E2AE1" w:rsidP="004E2AE1">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hint="eastAsia"/>
          <w:color w:val="000000" w:themeColor="text1"/>
          <w:sz w:val="24"/>
          <w:szCs w:val="24"/>
        </w:rPr>
        <w:t>（國際律師協會，IBA）成為IBA國家層級會員（Full Member Organization），</w:t>
      </w:r>
      <w:r w:rsidRPr="00694EA4">
        <w:rPr>
          <w:rFonts w:asciiTheme="majorEastAsia" w:eastAsiaTheme="majorEastAsia" w:hAnsiTheme="majorEastAsia" w:hint="eastAsia"/>
          <w:color w:val="000000" w:themeColor="text1"/>
          <w:sz w:val="24"/>
          <w:szCs w:val="24"/>
        </w:rPr>
        <w:t>已依規定</w:t>
      </w:r>
    </w:p>
    <w:p w14:paraId="719C3898" w14:textId="77777777" w:rsidR="004E2AE1" w:rsidRPr="00694EA4" w:rsidRDefault="004E2AE1" w:rsidP="004E2AE1">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hint="eastAsia"/>
          <w:color w:val="000000" w:themeColor="text1"/>
          <w:sz w:val="24"/>
          <w:szCs w:val="24"/>
        </w:rPr>
        <w:t>繳交會員年費1,860 英鎊</w:t>
      </w:r>
      <w:r w:rsidRPr="00694EA4">
        <w:rPr>
          <w:rFonts w:asciiTheme="majorEastAsia" w:eastAsiaTheme="majorEastAsia" w:hAnsiTheme="majorEastAsia" w:hint="eastAsia"/>
          <w:color w:val="000000" w:themeColor="text1"/>
          <w:sz w:val="24"/>
          <w:szCs w:val="24"/>
        </w:rPr>
        <w:t>，另</w:t>
      </w:r>
      <w:r w:rsidR="000A1CD6" w:rsidRPr="00694EA4">
        <w:rPr>
          <w:rFonts w:asciiTheme="majorEastAsia" w:eastAsiaTheme="majorEastAsia" w:hAnsiTheme="majorEastAsia" w:hint="eastAsia"/>
          <w:color w:val="000000" w:themeColor="text1"/>
          <w:sz w:val="24"/>
          <w:szCs w:val="24"/>
        </w:rPr>
        <w:t>推選三位律師代表</w:t>
      </w:r>
      <w:r w:rsidRPr="00694EA4">
        <w:rPr>
          <w:rFonts w:asciiTheme="majorEastAsia" w:eastAsiaTheme="majorEastAsia" w:hAnsiTheme="majorEastAsia" w:hint="eastAsia"/>
          <w:color w:val="000000" w:themeColor="text1"/>
          <w:sz w:val="24"/>
          <w:szCs w:val="24"/>
        </w:rPr>
        <w:t>，即</w:t>
      </w:r>
      <w:r w:rsidR="000A1CD6" w:rsidRPr="00694EA4">
        <w:rPr>
          <w:rFonts w:asciiTheme="majorEastAsia" w:eastAsiaTheme="majorEastAsia" w:hAnsiTheme="majorEastAsia"/>
          <w:color w:val="000000" w:themeColor="text1"/>
          <w:sz w:val="24"/>
          <w:szCs w:val="24"/>
        </w:rPr>
        <w:t xml:space="preserve">1. President/ Chairperson(First listed </w:t>
      </w:r>
    </w:p>
    <w:p w14:paraId="581FFE7B" w14:textId="77777777" w:rsidR="004E2AE1" w:rsidRPr="00694EA4" w:rsidRDefault="004E2AE1" w:rsidP="004E2AE1">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color w:val="000000" w:themeColor="text1"/>
          <w:sz w:val="24"/>
          <w:szCs w:val="24"/>
        </w:rPr>
        <w:t>Council member)：尤美女理事長</w:t>
      </w:r>
      <w:r w:rsidRPr="00694EA4">
        <w:rPr>
          <w:rFonts w:asciiTheme="majorEastAsia" w:eastAsiaTheme="majorEastAsia" w:hAnsiTheme="majorEastAsia"/>
          <w:color w:val="000000" w:themeColor="text1"/>
          <w:sz w:val="24"/>
          <w:szCs w:val="24"/>
        </w:rPr>
        <w:t>、</w:t>
      </w:r>
      <w:r w:rsidR="000A1CD6" w:rsidRPr="00694EA4">
        <w:rPr>
          <w:rFonts w:asciiTheme="majorEastAsia" w:eastAsiaTheme="majorEastAsia" w:hAnsiTheme="majorEastAsia"/>
          <w:color w:val="000000" w:themeColor="text1"/>
          <w:sz w:val="24"/>
          <w:szCs w:val="24"/>
        </w:rPr>
        <w:t>2. IBA Council Member(Second listed Council member)：吳</w:t>
      </w:r>
    </w:p>
    <w:p w14:paraId="778F1550" w14:textId="3C1CC6D2" w:rsidR="000A1CD6" w:rsidRPr="00694EA4" w:rsidRDefault="004E2AE1" w:rsidP="004E2AE1">
      <w:pPr>
        <w:adjustRightInd w:val="0"/>
        <w:spacing w:line="300" w:lineRule="auto"/>
        <w:ind w:left="960" w:hangingChars="400" w:hanging="96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0A1CD6" w:rsidRPr="00694EA4">
        <w:rPr>
          <w:rFonts w:asciiTheme="majorEastAsia" w:eastAsiaTheme="majorEastAsia" w:hAnsiTheme="majorEastAsia"/>
          <w:color w:val="000000" w:themeColor="text1"/>
          <w:sz w:val="24"/>
          <w:szCs w:val="24"/>
        </w:rPr>
        <w:t>梓生常務理事</w:t>
      </w:r>
      <w:r w:rsidRPr="00694EA4">
        <w:rPr>
          <w:rFonts w:asciiTheme="majorEastAsia" w:eastAsiaTheme="majorEastAsia" w:hAnsiTheme="majorEastAsia"/>
          <w:color w:val="000000" w:themeColor="text1"/>
          <w:sz w:val="24"/>
          <w:szCs w:val="24"/>
        </w:rPr>
        <w:t>、</w:t>
      </w:r>
      <w:r w:rsidR="000A1CD6" w:rsidRPr="00694EA4">
        <w:rPr>
          <w:rFonts w:asciiTheme="majorEastAsia" w:eastAsiaTheme="majorEastAsia" w:hAnsiTheme="majorEastAsia"/>
          <w:color w:val="000000" w:themeColor="text1"/>
          <w:sz w:val="24"/>
          <w:szCs w:val="24"/>
        </w:rPr>
        <w:t>3. Bar Executive Officer：國際事務委員會謝宏明主委</w:t>
      </w:r>
      <w:r w:rsidRPr="00694EA4">
        <w:rPr>
          <w:rFonts w:asciiTheme="majorEastAsia" w:eastAsiaTheme="majorEastAsia" w:hAnsiTheme="majorEastAsia"/>
          <w:color w:val="000000" w:themeColor="text1"/>
          <w:sz w:val="24"/>
          <w:szCs w:val="24"/>
        </w:rPr>
        <w:t>。</w:t>
      </w:r>
    </w:p>
    <w:p w14:paraId="4DCE5E9D" w14:textId="78F858EA" w:rsidR="00592999" w:rsidRPr="00694EA4" w:rsidRDefault="004E2AE1" w:rsidP="0081378B">
      <w:pPr>
        <w:adjustRightInd w:val="0"/>
        <w:spacing w:line="300" w:lineRule="auto"/>
        <w:ind w:left="600" w:hangingChars="250" w:hanging="600"/>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5、</w:t>
      </w:r>
      <w:r w:rsidRPr="00694EA4">
        <w:rPr>
          <w:rFonts w:asciiTheme="majorEastAsia" w:eastAsiaTheme="majorEastAsia" w:hAnsiTheme="majorEastAsia" w:hint="eastAsia"/>
          <w:color w:val="000000" w:themeColor="text1"/>
          <w:sz w:val="24"/>
          <w:szCs w:val="24"/>
        </w:rPr>
        <w:t>為國會職權修法釋憲案，本會是否適宜聲請「法庭之友」表達見解</w:t>
      </w:r>
      <w:r w:rsidR="0081378B" w:rsidRPr="00694EA4">
        <w:rPr>
          <w:rFonts w:asciiTheme="majorEastAsia" w:eastAsiaTheme="majorEastAsia" w:hAnsiTheme="majorEastAsia" w:hint="eastAsia"/>
          <w:color w:val="000000" w:themeColor="text1"/>
          <w:sz w:val="24"/>
          <w:szCs w:val="24"/>
        </w:rPr>
        <w:t>乙案</w:t>
      </w:r>
      <w:r w:rsidRPr="00694EA4">
        <w:rPr>
          <w:rFonts w:asciiTheme="majorEastAsia" w:eastAsiaTheme="majorEastAsia" w:hAnsiTheme="majorEastAsia" w:hint="eastAsia"/>
          <w:color w:val="000000" w:themeColor="text1"/>
          <w:sz w:val="24"/>
          <w:szCs w:val="24"/>
        </w:rPr>
        <w:t>，經</w:t>
      </w:r>
      <w:r w:rsidR="00BB1BAF" w:rsidRPr="00694EA4">
        <w:rPr>
          <w:rFonts w:asciiTheme="majorEastAsia" w:eastAsiaTheme="majorEastAsia" w:hAnsiTheme="majorEastAsia" w:hint="eastAsia"/>
          <w:color w:val="000000" w:themeColor="text1"/>
          <w:sz w:val="24"/>
          <w:szCs w:val="24"/>
        </w:rPr>
        <w:t>113年7月2日第</w:t>
      </w:r>
      <w:r w:rsidR="00BB1BAF" w:rsidRPr="00694EA4">
        <w:rPr>
          <w:rFonts w:asciiTheme="majorEastAsia" w:eastAsiaTheme="majorEastAsia" w:hAnsiTheme="majorEastAsia"/>
          <w:color w:val="000000" w:themeColor="text1"/>
          <w:sz w:val="24"/>
          <w:szCs w:val="24"/>
        </w:rPr>
        <w:t>5次臨時理事、監事聯席會議</w:t>
      </w:r>
      <w:r w:rsidRPr="00694EA4">
        <w:rPr>
          <w:rFonts w:asciiTheme="majorEastAsia" w:eastAsiaTheme="majorEastAsia" w:hAnsiTheme="majorEastAsia" w:hint="eastAsia"/>
          <w:color w:val="000000" w:themeColor="text1"/>
          <w:sz w:val="24"/>
          <w:szCs w:val="24"/>
        </w:rPr>
        <w:t>表決，就本案本會不適宜聲請「法庭之友」。</w:t>
      </w:r>
      <w:r w:rsidR="009B5C7C" w:rsidRPr="00694EA4">
        <w:rPr>
          <w:rFonts w:asciiTheme="majorEastAsia" w:eastAsiaTheme="majorEastAsia" w:hAnsiTheme="majorEastAsia" w:cs="新細明體"/>
          <w:bCs/>
          <w:color w:val="000000" w:themeColor="text1"/>
          <w:sz w:val="24"/>
          <w:szCs w:val="24"/>
        </w:rPr>
        <w:t xml:space="preserve"> </w:t>
      </w:r>
    </w:p>
    <w:p w14:paraId="5F02FF34" w14:textId="0ECECF23" w:rsidR="000101C3" w:rsidRPr="00694EA4" w:rsidRDefault="0081378B" w:rsidP="00E31F4C">
      <w:pPr>
        <w:autoSpaceDE w:val="0"/>
        <w:autoSpaceDN w:val="0"/>
        <w:adjustRightInd w:val="0"/>
        <w:spacing w:line="300" w:lineRule="auto"/>
        <w:ind w:left="721" w:hangingChars="300" w:hanging="721"/>
        <w:contextualSpacing/>
        <w:rPr>
          <w:rFonts w:asciiTheme="majorEastAsia" w:eastAsiaTheme="majorEastAsia" w:hAnsiTheme="majorEastAsia" w:cs="Times New Roman"/>
          <w:b/>
          <w:color w:val="000000" w:themeColor="text1"/>
          <w:kern w:val="2"/>
          <w:sz w:val="24"/>
          <w:szCs w:val="24"/>
        </w:rPr>
      </w:pPr>
      <w:r w:rsidRPr="00694EA4">
        <w:rPr>
          <w:rFonts w:asciiTheme="majorEastAsia" w:eastAsiaTheme="majorEastAsia" w:hAnsiTheme="majorEastAsia" w:cs="Times New Roman" w:hint="eastAsia"/>
          <w:b/>
          <w:color w:val="000000" w:themeColor="text1"/>
          <w:kern w:val="2"/>
          <w:sz w:val="24"/>
          <w:szCs w:val="24"/>
        </w:rPr>
        <w:t>柒</w:t>
      </w:r>
      <w:r w:rsidR="000101C3" w:rsidRPr="00694EA4">
        <w:rPr>
          <w:rFonts w:asciiTheme="majorEastAsia" w:eastAsiaTheme="majorEastAsia" w:hAnsiTheme="majorEastAsia" w:cs="Times New Roman" w:hint="eastAsia"/>
          <w:b/>
          <w:color w:val="000000" w:themeColor="text1"/>
          <w:kern w:val="2"/>
          <w:sz w:val="24"/>
          <w:szCs w:val="24"/>
        </w:rPr>
        <w:t>、會務工作報告</w:t>
      </w:r>
    </w:p>
    <w:p w14:paraId="26979E8F" w14:textId="45220D3D" w:rsidR="00891A3D" w:rsidRPr="00694EA4" w:rsidRDefault="00891A3D"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1、113年6月26-2</w:t>
      </w:r>
      <w:r w:rsidR="006D7D67" w:rsidRPr="00694EA4">
        <w:rPr>
          <w:rFonts w:asciiTheme="majorEastAsia" w:eastAsiaTheme="majorEastAsia" w:hAnsiTheme="majorEastAsia" w:cs="Times New Roman"/>
          <w:color w:val="000000" w:themeColor="text1"/>
          <w:kern w:val="2"/>
          <w:sz w:val="24"/>
          <w:szCs w:val="24"/>
        </w:rPr>
        <w:t>8</w:t>
      </w:r>
      <w:r w:rsidRPr="00694EA4">
        <w:rPr>
          <w:rFonts w:asciiTheme="majorEastAsia" w:eastAsiaTheme="majorEastAsia" w:hAnsiTheme="majorEastAsia" w:cs="Times New Roman"/>
          <w:color w:val="000000" w:themeColor="text1"/>
          <w:kern w:val="2"/>
          <w:sz w:val="24"/>
          <w:szCs w:val="24"/>
        </w:rPr>
        <w:t>日，</w:t>
      </w:r>
      <w:r w:rsidRPr="00694EA4">
        <w:rPr>
          <w:rFonts w:asciiTheme="majorEastAsia" w:eastAsiaTheme="majorEastAsia" w:hAnsiTheme="majorEastAsia" w:cs="Times New Roman" w:hint="eastAsia"/>
          <w:color w:val="000000" w:themeColor="text1"/>
          <w:kern w:val="2"/>
          <w:sz w:val="24"/>
          <w:szCs w:val="24"/>
        </w:rPr>
        <w:t>受國際商會國際仲裁院（ICC International Court of Arbitration）院長克</w:t>
      </w:r>
    </w:p>
    <w:p w14:paraId="595CAB9C" w14:textId="61B55AB6" w:rsidR="00891A3D" w:rsidRPr="00694EA4" w:rsidRDefault="00891A3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Pr="00694EA4">
        <w:rPr>
          <w:rFonts w:asciiTheme="majorEastAsia" w:eastAsiaTheme="majorEastAsia" w:hAnsiTheme="majorEastAsia" w:cs="Times New Roman" w:hint="eastAsia"/>
          <w:color w:val="000000" w:themeColor="text1"/>
          <w:kern w:val="2"/>
          <w:sz w:val="24"/>
          <w:szCs w:val="24"/>
        </w:rPr>
        <w:t>勞迪亞·薩洛蒙女士（Ms. Claudia Salomon）邀請，本會尤美女理事長率ADR委員會主任委員陳希佳律師、ADR委員會副主任委員張詩芸律師、金融證券及企業併購委員會主任委員陳峰富律師、國際事務委員會委員李翎瑋律師及五名優秀的本會青年會員包喬凡律師、吳家欣律師、林冠亨律師、陳國瑞律師和劉靜耘律師至新加坡參與第九屆國際商會國際仲裁亞太年度會議、「在國際仲裁中促進和解」培訓課程。</w:t>
      </w:r>
    </w:p>
    <w:p w14:paraId="0C40BCCC" w14:textId="7EFDB032" w:rsidR="00891A3D" w:rsidRPr="00694EA4" w:rsidRDefault="00891A3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Pr="00694EA4">
        <w:rPr>
          <w:rFonts w:asciiTheme="majorEastAsia" w:eastAsiaTheme="majorEastAsia" w:hAnsiTheme="majorEastAsia" w:cs="Times New Roman" w:hint="eastAsia"/>
          <w:color w:val="000000" w:themeColor="text1"/>
          <w:kern w:val="2"/>
          <w:sz w:val="24"/>
          <w:szCs w:val="24"/>
        </w:rPr>
        <w:t>本會另安排特別拜會駐新加坡代表處童振源代表，並訪問新加坡當地知名律所Wong Partnership LLP 及 Rajah &amp; Tann Singapore LLP，就新加坡近年來經濟的高速成長、台商在東協之發展及所需法律支援進行深入探討，以期本會能協助會員為台商提供更優質的服務。</w:t>
      </w:r>
    </w:p>
    <w:p w14:paraId="0005B708" w14:textId="77777777" w:rsidR="00891A3D" w:rsidRPr="00694EA4" w:rsidRDefault="00891A3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2、113年6月27日，</w:t>
      </w:r>
      <w:r w:rsidRPr="00694EA4">
        <w:rPr>
          <w:rFonts w:asciiTheme="majorEastAsia" w:eastAsiaTheme="majorEastAsia" w:hAnsiTheme="majorEastAsia" w:cs="Times New Roman" w:hint="eastAsia"/>
          <w:color w:val="000000" w:themeColor="text1"/>
          <w:kern w:val="2"/>
          <w:sz w:val="24"/>
          <w:szCs w:val="24"/>
        </w:rPr>
        <w:t>本會尤美女理事長、ADR委員會主任委員陳希佳律師及副主任委員張詩芸律師、金融證券及企業併購委員會主任委員陳峰富律師及國際事務委員會委員李翎瑋律師拜訪「新加坡國際仲裁中心（Singapore International Arbitration Centre，下稱SIAC）」，</w:t>
      </w:r>
      <w:r w:rsidRPr="00694EA4">
        <w:rPr>
          <w:rFonts w:asciiTheme="majorEastAsia" w:eastAsiaTheme="majorEastAsia" w:hAnsiTheme="majorEastAsia" w:cs="Times New Roman" w:hint="eastAsia"/>
          <w:color w:val="000000" w:themeColor="text1"/>
          <w:kern w:val="2"/>
          <w:sz w:val="24"/>
          <w:szCs w:val="24"/>
        </w:rPr>
        <w:lastRenderedPageBreak/>
        <w:t>由SIAC董事Michelle Chiam、顧問Rishabh Malaviya及經理Jazmeen Kaur接待。SIAC以數據量化之方式向本會代表團介紹SIAC近年發展的情況、SIAC秘書處的職能，以及其所處理涉台仲裁案件的經驗，雙方並共同探討台灣律師在由該中心所管理的仲裁程序中所可能扮演的角色及功能；拜訪「新加坡國際調解中心（Singapore International Mediation Centre，下稱SIMC）」，由SIMC主任李明達先生（LEE Beng Tat, Benatt）及經理劉慧女士（Serena LIU）接待。SIMC首先介紹該中心自2014年成立以來的飛躍性成長，以及該中心近年來與各國調解機構、律師團體合作開設調解相關培訓課程或研討會的情形，並與本會探討共同舉辦調解培訓課程之可能性。</w:t>
      </w:r>
    </w:p>
    <w:p w14:paraId="315D19F6" w14:textId="08664ABE" w:rsidR="00891A3D" w:rsidRPr="00694EA4" w:rsidRDefault="00891A3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Pr="00694EA4">
        <w:rPr>
          <w:rFonts w:asciiTheme="majorEastAsia" w:eastAsiaTheme="majorEastAsia" w:hAnsiTheme="majorEastAsia" w:cs="Times New Roman" w:hint="eastAsia"/>
          <w:color w:val="000000" w:themeColor="text1"/>
          <w:kern w:val="2"/>
          <w:sz w:val="24"/>
          <w:szCs w:val="24"/>
        </w:rPr>
        <w:t>另藉本次參訪，同時拜訪「新加坡律師公會（The Law Society of Singapore）」，由該會會長Lisa Sam女士、副會長Chia Boon Teck先生率該會幹部群共同接待。在近三小時的座談中，雙方就新加坡和台灣兩地律師從事公益服務和在職進修之規定進行深度交流，並就律師公會如何協助、輔導年輕律師開展業務交換意見。</w:t>
      </w:r>
    </w:p>
    <w:p w14:paraId="53B97D26" w14:textId="3D4304F0" w:rsidR="00F94A94" w:rsidRPr="00694EA4" w:rsidRDefault="00891A3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3、</w:t>
      </w:r>
      <w:r w:rsidR="00D37796" w:rsidRPr="00694EA4">
        <w:rPr>
          <w:rFonts w:asciiTheme="majorEastAsia" w:eastAsiaTheme="majorEastAsia" w:hAnsiTheme="majorEastAsia" w:cs="Times New Roman" w:hint="eastAsia"/>
          <w:color w:val="000000" w:themeColor="text1"/>
          <w:kern w:val="2"/>
          <w:sz w:val="24"/>
          <w:szCs w:val="24"/>
        </w:rPr>
        <w:t>113年6月27日，</w:t>
      </w:r>
      <w:r w:rsidR="00F94A94" w:rsidRPr="00694EA4">
        <w:rPr>
          <w:rFonts w:asciiTheme="majorEastAsia" w:eastAsiaTheme="majorEastAsia" w:hAnsiTheme="majorEastAsia" w:cs="Times New Roman" w:hint="eastAsia"/>
          <w:color w:val="000000" w:themeColor="text1"/>
          <w:kern w:val="2"/>
          <w:sz w:val="24"/>
          <w:szCs w:val="24"/>
        </w:rPr>
        <w:t>中華民國紅十字會舉行</w:t>
      </w:r>
      <w:r w:rsidR="00D37796" w:rsidRPr="00694EA4">
        <w:rPr>
          <w:rFonts w:asciiTheme="majorEastAsia" w:eastAsiaTheme="majorEastAsia" w:hAnsiTheme="majorEastAsia" w:cs="Times New Roman" w:hint="eastAsia"/>
          <w:color w:val="000000" w:themeColor="text1"/>
          <w:kern w:val="2"/>
          <w:sz w:val="24"/>
          <w:szCs w:val="24"/>
        </w:rPr>
        <w:t>113年全國會員代表大會</w:t>
      </w:r>
      <w:r w:rsidR="00F94A94" w:rsidRPr="00694EA4">
        <w:rPr>
          <w:rFonts w:asciiTheme="majorEastAsia" w:eastAsiaTheme="majorEastAsia" w:hAnsiTheme="majorEastAsia" w:cs="Times New Roman" w:hint="eastAsia"/>
          <w:color w:val="000000" w:themeColor="text1"/>
          <w:kern w:val="2"/>
          <w:sz w:val="24"/>
          <w:szCs w:val="24"/>
        </w:rPr>
        <w:t>，本會由張恬恬副秘書長代表出席。</w:t>
      </w:r>
    </w:p>
    <w:p w14:paraId="0E74DDAC" w14:textId="714AAD24" w:rsidR="007B5B6C" w:rsidRPr="00694EA4" w:rsidRDefault="007B5B6C"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4、113年6月28日，「</w:t>
      </w:r>
      <w:r w:rsidRPr="00694EA4">
        <w:rPr>
          <w:rFonts w:asciiTheme="majorEastAsia" w:eastAsiaTheme="majorEastAsia" w:hAnsiTheme="majorEastAsia" w:cs="Times New Roman" w:hint="eastAsia"/>
          <w:color w:val="000000" w:themeColor="text1"/>
          <w:kern w:val="2"/>
          <w:sz w:val="24"/>
          <w:szCs w:val="24"/>
        </w:rPr>
        <w:t>中華民國會計師公會全國聯合會」、「台灣省會計師公會」、「台北市、高雄市、台中市會計師公會」共同舉辦第</w:t>
      </w:r>
      <w:r w:rsidRPr="00694EA4">
        <w:rPr>
          <w:rFonts w:asciiTheme="majorEastAsia" w:eastAsiaTheme="majorEastAsia" w:hAnsiTheme="majorEastAsia" w:cs="Times New Roman"/>
          <w:color w:val="000000" w:themeColor="text1"/>
          <w:kern w:val="2"/>
          <w:sz w:val="24"/>
          <w:szCs w:val="24"/>
        </w:rPr>
        <w:t>67屆會計師節，本會由黃幼蘭副理事長代表出席。</w:t>
      </w:r>
    </w:p>
    <w:p w14:paraId="11706A2D" w14:textId="4D4D76AC" w:rsidR="002F50BD" w:rsidRPr="00694EA4" w:rsidRDefault="002F50B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hint="eastAsia"/>
          <w:color w:val="000000" w:themeColor="text1"/>
          <w:kern w:val="2"/>
          <w:sz w:val="24"/>
          <w:szCs w:val="24"/>
        </w:rPr>
        <w:t xml:space="preserve"> </w:t>
      </w: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5</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法務部」聘任本會「刑事法委員會」洪維德主委、「刑事程序法委員會」黃任顯主委擔任該部刑法研究修正小組委員，任期自113年7月14日起至115年7月13日止。</w:t>
      </w:r>
    </w:p>
    <w:p w14:paraId="25A08AE3" w14:textId="0100D784" w:rsidR="00F94A94" w:rsidRPr="00694EA4" w:rsidRDefault="00F94A94"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6</w:t>
      </w:r>
      <w:r w:rsidRPr="00694EA4">
        <w:rPr>
          <w:rFonts w:asciiTheme="majorEastAsia" w:eastAsiaTheme="majorEastAsia" w:hAnsiTheme="majorEastAsia" w:cs="Times New Roman"/>
          <w:color w:val="000000" w:themeColor="text1"/>
          <w:kern w:val="2"/>
          <w:sz w:val="24"/>
          <w:szCs w:val="24"/>
        </w:rPr>
        <w:t>、</w:t>
      </w:r>
      <w:r w:rsidR="00D37796" w:rsidRPr="00694EA4">
        <w:rPr>
          <w:rFonts w:asciiTheme="majorEastAsia" w:eastAsiaTheme="majorEastAsia" w:hAnsiTheme="majorEastAsia" w:cs="Times New Roman"/>
          <w:color w:val="000000" w:themeColor="text1"/>
          <w:kern w:val="2"/>
          <w:sz w:val="24"/>
          <w:szCs w:val="24"/>
        </w:rPr>
        <w:t>113年7月4日，本會舉行</w:t>
      </w:r>
      <w:r w:rsidRPr="00694EA4">
        <w:rPr>
          <w:rFonts w:asciiTheme="majorEastAsia" w:eastAsiaTheme="majorEastAsia" w:hAnsiTheme="majorEastAsia" w:cs="Times New Roman" w:hint="eastAsia"/>
          <w:color w:val="000000" w:themeColor="text1"/>
          <w:kern w:val="2"/>
          <w:sz w:val="24"/>
          <w:szCs w:val="24"/>
        </w:rPr>
        <w:t>2024優秀公益律師審查小組會議，會議紀錄如</w:t>
      </w:r>
      <w:r w:rsidRPr="00694EA4">
        <w:rPr>
          <w:rFonts w:asciiTheme="majorEastAsia" w:eastAsiaTheme="majorEastAsia" w:hAnsiTheme="majorEastAsia" w:cs="Times New Roman" w:hint="eastAsia"/>
          <w:b/>
          <w:color w:val="000000" w:themeColor="text1"/>
          <w:kern w:val="2"/>
          <w:sz w:val="24"/>
          <w:szCs w:val="24"/>
        </w:rPr>
        <w:t>附件</w:t>
      </w:r>
      <w:r w:rsidR="00416169" w:rsidRPr="00694EA4">
        <w:rPr>
          <w:rFonts w:asciiTheme="majorEastAsia" w:eastAsiaTheme="majorEastAsia" w:hAnsiTheme="majorEastAsia" w:cs="Times New Roman" w:hint="eastAsia"/>
          <w:b/>
          <w:color w:val="000000" w:themeColor="text1"/>
          <w:kern w:val="2"/>
          <w:sz w:val="24"/>
          <w:szCs w:val="24"/>
        </w:rPr>
        <w:t>3</w:t>
      </w:r>
      <w:r w:rsidRPr="00694EA4">
        <w:rPr>
          <w:rFonts w:asciiTheme="majorEastAsia" w:eastAsiaTheme="majorEastAsia" w:hAnsiTheme="majorEastAsia" w:cs="Times New Roman" w:hint="eastAsia"/>
          <w:color w:val="000000" w:themeColor="text1"/>
          <w:kern w:val="2"/>
          <w:sz w:val="24"/>
          <w:szCs w:val="24"/>
        </w:rPr>
        <w:t>。本次【團體】組由財團法人法律扶助基金會推薦之「承辦原住民名字單列原住民族語言之族名案律師團」、財團法人司法改革基金會推薦之「民間犯罪被害人權益保障聯盟」、環境法律人協會推薦之「淡北道路環評訴訟案律師團」獲獎；【個人】組由新竹律師公會推薦之許美麗律師、臺中、彰化、南投律師公會共同推薦之呂秀梅律師獲獎。</w:t>
      </w:r>
    </w:p>
    <w:p w14:paraId="755694A8" w14:textId="1663031D" w:rsidR="00D37796" w:rsidRPr="00694EA4" w:rsidRDefault="00D37796"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hint="eastAsia"/>
          <w:color w:val="000000" w:themeColor="text1"/>
          <w:kern w:val="2"/>
          <w:sz w:val="24"/>
          <w:szCs w:val="24"/>
        </w:rPr>
        <w:t xml:space="preserve">  </w:t>
      </w:r>
      <w:r w:rsidR="00981E71" w:rsidRPr="00694EA4">
        <w:rPr>
          <w:rFonts w:asciiTheme="majorEastAsia" w:eastAsiaTheme="majorEastAsia" w:hAnsiTheme="majorEastAsia" w:cs="Times New Roman" w:hint="eastAsia"/>
          <w:color w:val="000000" w:themeColor="text1"/>
          <w:kern w:val="2"/>
          <w:sz w:val="24"/>
          <w:szCs w:val="24"/>
        </w:rPr>
        <w:t>7</w:t>
      </w:r>
      <w:r w:rsidRPr="00694EA4">
        <w:rPr>
          <w:rFonts w:asciiTheme="majorEastAsia" w:eastAsiaTheme="majorEastAsia" w:hAnsiTheme="majorEastAsia" w:cs="Times New Roman" w:hint="eastAsia"/>
          <w:color w:val="000000" w:themeColor="text1"/>
          <w:kern w:val="2"/>
          <w:sz w:val="24"/>
          <w:szCs w:val="24"/>
        </w:rPr>
        <w:t>、「法務部」為瞭解律師辦理防治洗錢及打擊資恐業務情形，函請本會協助派員並配合辦理現地查核事宜(預計8、9月份)，已請張恬恬副秘書長代表。</w:t>
      </w:r>
    </w:p>
    <w:p w14:paraId="49DF2779" w14:textId="63BB6796" w:rsidR="00D37796" w:rsidRPr="00694EA4" w:rsidRDefault="00D37796"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8</w:t>
      </w:r>
      <w:r w:rsidRPr="00694EA4">
        <w:rPr>
          <w:rFonts w:asciiTheme="majorEastAsia" w:eastAsiaTheme="majorEastAsia" w:hAnsiTheme="majorEastAsia" w:cs="Times New Roman"/>
          <w:color w:val="000000" w:themeColor="text1"/>
          <w:kern w:val="2"/>
          <w:sz w:val="24"/>
          <w:szCs w:val="24"/>
        </w:rPr>
        <w:t>、113年9月7至8日由「高雄律師公會」承辦之</w:t>
      </w:r>
      <w:r w:rsidRPr="00694EA4">
        <w:rPr>
          <w:rFonts w:asciiTheme="majorEastAsia" w:eastAsiaTheme="majorEastAsia" w:hAnsiTheme="majorEastAsia" w:cs="Times New Roman" w:hint="eastAsia"/>
          <w:color w:val="000000" w:themeColor="text1"/>
          <w:kern w:val="2"/>
          <w:sz w:val="24"/>
          <w:szCs w:val="24"/>
        </w:rPr>
        <w:t>「第1屆全國律師聯誼會」及「第77屆律師節慶祝大會典禮暨聯誼午宴」將於高雄市舉辦，該會已函請各地方公會轉知一般會員踴躍報名中。</w:t>
      </w:r>
    </w:p>
    <w:p w14:paraId="1DFF1593" w14:textId="38EEE208" w:rsidR="00D37796" w:rsidRPr="00694EA4" w:rsidRDefault="00D37796"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9</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113年7月9日，法務部舉行「法務部所屬檢察機關卸、新任檢察長交接及宣誓典禮」，本會尤美女理事長受邀觀禮</w:t>
      </w:r>
      <w:r w:rsidRPr="00694EA4">
        <w:rPr>
          <w:rFonts w:asciiTheme="majorEastAsia" w:eastAsiaTheme="majorEastAsia" w:hAnsiTheme="majorEastAsia" w:cs="Times New Roman"/>
          <w:color w:val="000000" w:themeColor="text1"/>
          <w:kern w:val="2"/>
          <w:sz w:val="24"/>
          <w:szCs w:val="24"/>
        </w:rPr>
        <w:t>及致詞。</w:t>
      </w:r>
    </w:p>
    <w:p w14:paraId="0CD666A0" w14:textId="3DC1AA5F" w:rsidR="005A126D" w:rsidRPr="00694EA4" w:rsidRDefault="005A126D"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10</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113年7月11日，LAWASIA理事長Shyam Divan、候任理事長Teong Liang Yap，以及來自</w:t>
      </w:r>
      <w:r w:rsidRPr="00694EA4">
        <w:rPr>
          <w:rFonts w:asciiTheme="majorEastAsia" w:eastAsiaTheme="majorEastAsia" w:hAnsiTheme="majorEastAsia" w:cs="Times New Roman" w:hint="eastAsia"/>
          <w:color w:val="000000" w:themeColor="text1"/>
          <w:kern w:val="2"/>
          <w:sz w:val="24"/>
          <w:szCs w:val="24"/>
        </w:rPr>
        <w:lastRenderedPageBreak/>
        <w:t>LAWASIA的諸位貴賓拜會本會，本會由尤美女理事長、盧世欽副理事長、黃幼蘭副理事長、吳梓生常務理事、李玲玲常務監事、蔡順雄秘書長、「國際事務委員會」謝宏明主委、「ADR委員會」陳希佳主委及張詩芸副主委出席接待。雙方介紹彼此組織的運作情形，並就亞太地區的律師組織合作的現狀與未來發展進行了深入交流。</w:t>
      </w:r>
    </w:p>
    <w:p w14:paraId="5AA1303F" w14:textId="77022C95" w:rsidR="004A19E0" w:rsidRPr="00694EA4" w:rsidRDefault="005A126D"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6D7D67" w:rsidRPr="00694EA4">
        <w:rPr>
          <w:rFonts w:asciiTheme="majorEastAsia" w:eastAsiaTheme="majorEastAsia" w:hAnsiTheme="majorEastAsia" w:cs="Times New Roman"/>
          <w:color w:val="000000" w:themeColor="text1"/>
          <w:kern w:val="2"/>
          <w:sz w:val="24"/>
          <w:szCs w:val="24"/>
        </w:rPr>
        <w:t>1</w:t>
      </w:r>
      <w:r w:rsidR="00981E71" w:rsidRPr="00694EA4">
        <w:rPr>
          <w:rFonts w:asciiTheme="majorEastAsia" w:eastAsiaTheme="majorEastAsia" w:hAnsiTheme="majorEastAsia" w:cs="Times New Roman"/>
          <w:color w:val="000000" w:themeColor="text1"/>
          <w:kern w:val="2"/>
          <w:sz w:val="24"/>
          <w:szCs w:val="24"/>
        </w:rPr>
        <w:t>1</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113年7月12日，本會與「中華民國仲裁協會」、「德國工商會（German Chamber of Commerce and Industry）」及「LAWASIA」共同舉辦「Arbitration in AI and Digital World」國際仲裁研討會</w:t>
      </w:r>
      <w:r w:rsidR="004A19E0" w:rsidRPr="00694EA4">
        <w:rPr>
          <w:rFonts w:asciiTheme="majorEastAsia" w:eastAsiaTheme="majorEastAsia" w:hAnsiTheme="majorEastAsia" w:cs="Times New Roman" w:hint="eastAsia"/>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研討會全程以英文進行。由本會</w:t>
      </w:r>
      <w:r w:rsidR="004A19E0" w:rsidRPr="00694EA4">
        <w:rPr>
          <w:rFonts w:asciiTheme="majorEastAsia" w:eastAsiaTheme="majorEastAsia" w:hAnsiTheme="majorEastAsia" w:cs="Times New Roman" w:hint="eastAsia"/>
          <w:color w:val="000000" w:themeColor="text1"/>
          <w:kern w:val="2"/>
          <w:sz w:val="24"/>
          <w:szCs w:val="24"/>
        </w:rPr>
        <w:t>尤美女</w:t>
      </w:r>
      <w:r w:rsidRPr="00694EA4">
        <w:rPr>
          <w:rFonts w:asciiTheme="majorEastAsia" w:eastAsiaTheme="majorEastAsia" w:hAnsiTheme="majorEastAsia" w:cs="Times New Roman" w:hint="eastAsia"/>
          <w:color w:val="000000" w:themeColor="text1"/>
          <w:kern w:val="2"/>
          <w:sz w:val="24"/>
          <w:szCs w:val="24"/>
        </w:rPr>
        <w:t>理事長、</w:t>
      </w:r>
      <w:r w:rsidR="004A19E0" w:rsidRPr="00694EA4">
        <w:rPr>
          <w:rFonts w:asciiTheme="majorEastAsia" w:eastAsiaTheme="majorEastAsia" w:hAnsiTheme="majorEastAsia" w:cs="Times New Roman" w:hint="eastAsia"/>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中華民國仲裁協會</w:t>
      </w:r>
      <w:r w:rsidR="004A19E0" w:rsidRPr="00694EA4">
        <w:rPr>
          <w:rFonts w:asciiTheme="majorEastAsia" w:eastAsiaTheme="majorEastAsia" w:hAnsiTheme="majorEastAsia" w:cs="Times New Roman" w:hint="eastAsia"/>
          <w:color w:val="000000" w:themeColor="text1"/>
          <w:kern w:val="2"/>
          <w:sz w:val="24"/>
          <w:szCs w:val="24"/>
        </w:rPr>
        <w:t>」吳永乾</w:t>
      </w:r>
      <w:r w:rsidRPr="00694EA4">
        <w:rPr>
          <w:rFonts w:asciiTheme="majorEastAsia" w:eastAsiaTheme="majorEastAsia" w:hAnsiTheme="majorEastAsia" w:cs="Times New Roman" w:hint="eastAsia"/>
          <w:color w:val="000000" w:themeColor="text1"/>
          <w:kern w:val="2"/>
          <w:sz w:val="24"/>
          <w:szCs w:val="24"/>
        </w:rPr>
        <w:t>理事長、德國工商會法務處長Stephan Wernicke教授暨博士、以及LAWASIA理事長Shyam Divan先生精采的開幕致詞揭開序幕，並且非常榮幸邀請到德國國會議員Stephan Thomae博士與德國工商會法務處長Stephan Wernicke教授暨博士先後以「Role of Arbitration in Germany Compared to State Judicial System」與「The Court of Arbitration at the German Chamber of Commerce and Industry」為題進行主題演講。三場議程的主題分別是由本會</w:t>
      </w:r>
      <w:r w:rsidR="004A19E0" w:rsidRPr="00694EA4">
        <w:rPr>
          <w:rFonts w:asciiTheme="majorEastAsia" w:eastAsiaTheme="majorEastAsia" w:hAnsiTheme="majorEastAsia" w:cs="Times New Roman" w:hint="eastAsia"/>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ADR委員會</w:t>
      </w:r>
      <w:r w:rsidR="004A19E0" w:rsidRPr="00694EA4">
        <w:rPr>
          <w:rFonts w:asciiTheme="majorEastAsia" w:eastAsiaTheme="majorEastAsia" w:hAnsiTheme="majorEastAsia" w:cs="Times New Roman" w:hint="eastAsia"/>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陳希佳</w:t>
      </w:r>
      <w:r w:rsidR="004A19E0" w:rsidRPr="00694EA4">
        <w:rPr>
          <w:rFonts w:asciiTheme="majorEastAsia" w:eastAsiaTheme="majorEastAsia" w:hAnsiTheme="majorEastAsia" w:cs="Times New Roman" w:hint="eastAsia"/>
          <w:color w:val="000000" w:themeColor="text1"/>
          <w:kern w:val="2"/>
          <w:sz w:val="24"/>
          <w:szCs w:val="24"/>
        </w:rPr>
        <w:t>主任委員</w:t>
      </w:r>
      <w:r w:rsidRPr="00694EA4">
        <w:rPr>
          <w:rFonts w:asciiTheme="majorEastAsia" w:eastAsiaTheme="majorEastAsia" w:hAnsiTheme="majorEastAsia" w:cs="Times New Roman" w:hint="eastAsia"/>
          <w:color w:val="000000" w:themeColor="text1"/>
          <w:kern w:val="2"/>
          <w:sz w:val="24"/>
          <w:szCs w:val="24"/>
        </w:rPr>
        <w:t>主持的「Arbitration Efficiency in AI and Digital World」、由德國工商會資料保護部門主管丁凱玲女士主持的「The Role of AI in Arbitration: Current Development, Future Opportunity, Risks and Challenges」以及由LAWASIA</w:t>
      </w:r>
      <w:r w:rsidR="004A19E0" w:rsidRPr="00694EA4">
        <w:rPr>
          <w:rFonts w:asciiTheme="majorEastAsia" w:eastAsiaTheme="majorEastAsia" w:hAnsiTheme="majorEastAsia" w:cs="Times New Roman" w:hint="eastAsia"/>
          <w:color w:val="000000" w:themeColor="text1"/>
          <w:kern w:val="2"/>
          <w:sz w:val="24"/>
          <w:szCs w:val="24"/>
        </w:rPr>
        <w:t>林瑤</w:t>
      </w:r>
      <w:r w:rsidRPr="00694EA4">
        <w:rPr>
          <w:rFonts w:asciiTheme="majorEastAsia" w:eastAsiaTheme="majorEastAsia" w:hAnsiTheme="majorEastAsia" w:cs="Times New Roman" w:hint="eastAsia"/>
          <w:color w:val="000000" w:themeColor="text1"/>
          <w:kern w:val="2"/>
          <w:sz w:val="24"/>
          <w:szCs w:val="24"/>
        </w:rPr>
        <w:t>常務理事主持的「AI Arbitrators: Potential and Challenges」。</w:t>
      </w:r>
    </w:p>
    <w:p w14:paraId="6478D9A0" w14:textId="602AAC2B" w:rsidR="004A19E0" w:rsidRPr="00694EA4" w:rsidRDefault="004A19E0"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 xml:space="preserve"> </w:t>
      </w:r>
      <w:r w:rsidR="005A126D" w:rsidRPr="00694EA4">
        <w:rPr>
          <w:rFonts w:asciiTheme="majorEastAsia" w:eastAsiaTheme="majorEastAsia" w:hAnsiTheme="majorEastAsia" w:cs="Times New Roman" w:hint="eastAsia"/>
          <w:color w:val="000000" w:themeColor="text1"/>
          <w:kern w:val="2"/>
          <w:sz w:val="24"/>
          <w:szCs w:val="24"/>
        </w:rPr>
        <w:t>本次研討會的議題涵蓋人工智慧與仲裁兩大領域交互影響及應用的各個面向，講者則有來自德國、奧地利、澳洲、比利時、印度、馬來西亞、韓國、新加坡、日本以及台灣的精英。本次研討會吸引了逾百位專業人士報名參與，現場提問與綜合討論氣氛熱烈，與會者不論在專業知識或國際交流方面均收穫豐富。</w:t>
      </w:r>
    </w:p>
    <w:p w14:paraId="004E6068" w14:textId="601BE85A" w:rsidR="005A126D" w:rsidRPr="00694EA4" w:rsidRDefault="004A19E0"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 xml:space="preserve"> </w:t>
      </w:r>
      <w:r w:rsidR="005A126D" w:rsidRPr="00694EA4">
        <w:rPr>
          <w:rFonts w:asciiTheme="majorEastAsia" w:eastAsiaTheme="majorEastAsia" w:hAnsiTheme="majorEastAsia" w:cs="Times New Roman" w:hint="eastAsia"/>
          <w:color w:val="000000" w:themeColor="text1"/>
          <w:kern w:val="2"/>
          <w:sz w:val="24"/>
          <w:szCs w:val="24"/>
        </w:rPr>
        <w:t>本會及德國工商會並於會後設宴款待所有主持人、講者及遠到的貴賓，以盡地主之誼，進一步加深各方的情誼。</w:t>
      </w:r>
    </w:p>
    <w:p w14:paraId="7404E468" w14:textId="15AB9237" w:rsidR="00F94A94" w:rsidRPr="00694EA4" w:rsidRDefault="00F94A94"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6D7D67" w:rsidRPr="00694EA4">
        <w:rPr>
          <w:rFonts w:asciiTheme="majorEastAsia" w:eastAsiaTheme="majorEastAsia" w:hAnsiTheme="majorEastAsia" w:cs="Times New Roman"/>
          <w:color w:val="000000" w:themeColor="text1"/>
          <w:kern w:val="2"/>
          <w:sz w:val="24"/>
          <w:szCs w:val="24"/>
        </w:rPr>
        <w:t>1</w:t>
      </w:r>
      <w:r w:rsidR="00981E71" w:rsidRPr="00694EA4">
        <w:rPr>
          <w:rFonts w:asciiTheme="majorEastAsia" w:eastAsiaTheme="majorEastAsia" w:hAnsiTheme="majorEastAsia" w:cs="Times New Roman"/>
          <w:color w:val="000000" w:themeColor="text1"/>
          <w:kern w:val="2"/>
          <w:sz w:val="24"/>
          <w:szCs w:val="24"/>
        </w:rPr>
        <w:t>2</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邱六郎律師請求加入臺中律師公會案，經高等法院判決駁回邱六郎律師之請求，邱六郎提起上訴，本會繼續委請謝良駿律師擔任訴訟代理人。</w:t>
      </w:r>
    </w:p>
    <w:p w14:paraId="0059D744" w14:textId="6EFBF890" w:rsidR="00F94A94" w:rsidRPr="00694EA4" w:rsidRDefault="00F94A94"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6D7D67" w:rsidRPr="00694EA4">
        <w:rPr>
          <w:rFonts w:asciiTheme="majorEastAsia" w:eastAsiaTheme="majorEastAsia" w:hAnsiTheme="majorEastAsia" w:cs="Times New Roman"/>
          <w:color w:val="000000" w:themeColor="text1"/>
          <w:kern w:val="2"/>
          <w:sz w:val="24"/>
          <w:szCs w:val="24"/>
        </w:rPr>
        <w:t>1</w:t>
      </w:r>
      <w:r w:rsidR="00981E71" w:rsidRPr="00694EA4">
        <w:rPr>
          <w:rFonts w:asciiTheme="majorEastAsia" w:eastAsiaTheme="majorEastAsia" w:hAnsiTheme="majorEastAsia" w:cs="Times New Roman"/>
          <w:color w:val="000000" w:themeColor="text1"/>
          <w:kern w:val="2"/>
          <w:sz w:val="24"/>
          <w:szCs w:val="24"/>
        </w:rPr>
        <w:t>3</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取締假律師專案工作小組告發吳傑人涉嫌違反律師法第</w:t>
      </w:r>
      <w:r w:rsidRPr="00694EA4">
        <w:rPr>
          <w:rFonts w:asciiTheme="majorEastAsia" w:eastAsiaTheme="majorEastAsia" w:hAnsiTheme="majorEastAsia" w:cs="Times New Roman"/>
          <w:color w:val="000000" w:themeColor="text1"/>
          <w:kern w:val="2"/>
          <w:sz w:val="24"/>
          <w:szCs w:val="24"/>
        </w:rPr>
        <w:t>127條一事，經臺中地方檢察署不起訴處分確定。吳傑人向本會及法定代理人</w:t>
      </w:r>
      <w:r w:rsidR="00FF55BA" w:rsidRPr="00694EA4">
        <w:rPr>
          <w:rFonts w:asciiTheme="majorEastAsia" w:eastAsiaTheme="majorEastAsia" w:hAnsiTheme="majorEastAsia" w:cs="Times New Roman" w:hint="eastAsia"/>
          <w:color w:val="000000" w:themeColor="text1"/>
          <w:kern w:val="2"/>
          <w:sz w:val="24"/>
          <w:szCs w:val="24"/>
        </w:rPr>
        <w:t>即尤美女理事長</w:t>
      </w:r>
      <w:r w:rsidRPr="00694EA4">
        <w:rPr>
          <w:rFonts w:asciiTheme="majorEastAsia" w:eastAsiaTheme="majorEastAsia" w:hAnsiTheme="majorEastAsia" w:cs="Times New Roman"/>
          <w:color w:val="000000" w:themeColor="text1"/>
          <w:kern w:val="2"/>
          <w:sz w:val="24"/>
          <w:szCs w:val="24"/>
        </w:rPr>
        <w:t>請求損害賠償，本會委請林仲豪律師擔任訴訟代理人。</w:t>
      </w:r>
    </w:p>
    <w:p w14:paraId="5FFC7733" w14:textId="2BCC5ADF" w:rsidR="00D25E5C" w:rsidRPr="00694EA4" w:rsidRDefault="00F94A94"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6D7D67" w:rsidRPr="00694EA4">
        <w:rPr>
          <w:rFonts w:asciiTheme="majorEastAsia" w:eastAsiaTheme="majorEastAsia" w:hAnsiTheme="majorEastAsia" w:cs="Times New Roman"/>
          <w:color w:val="000000" w:themeColor="text1"/>
          <w:kern w:val="2"/>
          <w:sz w:val="24"/>
          <w:szCs w:val="24"/>
        </w:rPr>
        <w:t>1</w:t>
      </w:r>
      <w:r w:rsidR="00981E71" w:rsidRPr="00694EA4">
        <w:rPr>
          <w:rFonts w:asciiTheme="majorEastAsia" w:eastAsiaTheme="majorEastAsia" w:hAnsiTheme="majorEastAsia" w:cs="Times New Roman"/>
          <w:color w:val="000000" w:themeColor="text1"/>
          <w:kern w:val="2"/>
          <w:sz w:val="24"/>
          <w:szCs w:val="24"/>
        </w:rPr>
        <w:t>4</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律師研習所第32期第1梯次學員「疑似違反律師職前訓練規則第16條第2項第1款、第3款等事件」前經理事、監事LINE群組通過調查報告，並決議由范瑞華律師、游敏傑律師擔任考評委員會之代表、地方律師公會代表由林光彥律師、林媗琪律師擔任、司法院由李小芬法官擔任、法務部由周元華科長擔任，於7月15日召開考評委員會</w:t>
      </w:r>
      <w:r w:rsidR="004E227A" w:rsidRPr="00694EA4">
        <w:rPr>
          <w:rFonts w:asciiTheme="majorEastAsia" w:eastAsiaTheme="majorEastAsia" w:hAnsiTheme="majorEastAsia" w:cs="Times New Roman" w:hint="eastAsia"/>
          <w:color w:val="000000" w:themeColor="text1"/>
          <w:kern w:val="2"/>
          <w:sz w:val="24"/>
          <w:szCs w:val="24"/>
        </w:rPr>
        <w:t>會議</w:t>
      </w:r>
      <w:r w:rsidRPr="00694EA4">
        <w:rPr>
          <w:rFonts w:asciiTheme="majorEastAsia" w:eastAsiaTheme="majorEastAsia" w:hAnsiTheme="majorEastAsia" w:cs="Times New Roman" w:hint="eastAsia"/>
          <w:color w:val="000000" w:themeColor="text1"/>
          <w:kern w:val="2"/>
          <w:sz w:val="24"/>
          <w:szCs w:val="24"/>
        </w:rPr>
        <w:t>。</w:t>
      </w:r>
    </w:p>
    <w:p w14:paraId="3BA7C007" w14:textId="597CF20A" w:rsidR="007B5B6C" w:rsidRPr="00694EA4" w:rsidRDefault="007B5B6C"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lastRenderedPageBreak/>
        <w:t xml:space="preserve">  1</w:t>
      </w:r>
      <w:r w:rsidR="00981E71" w:rsidRPr="00694EA4">
        <w:rPr>
          <w:rFonts w:asciiTheme="majorEastAsia" w:eastAsiaTheme="majorEastAsia" w:hAnsiTheme="majorEastAsia" w:cs="Times New Roman"/>
          <w:color w:val="000000" w:themeColor="text1"/>
          <w:kern w:val="2"/>
          <w:sz w:val="24"/>
          <w:szCs w:val="24"/>
        </w:rPr>
        <w:t>5</w:t>
      </w:r>
      <w:r w:rsidRPr="00694EA4">
        <w:rPr>
          <w:rFonts w:asciiTheme="majorEastAsia" w:eastAsiaTheme="majorEastAsia" w:hAnsiTheme="majorEastAsia" w:cs="Times New Roman"/>
          <w:color w:val="000000" w:themeColor="text1"/>
          <w:kern w:val="2"/>
          <w:sz w:val="24"/>
          <w:szCs w:val="24"/>
        </w:rPr>
        <w:t>、113年7月15日，「</w:t>
      </w:r>
      <w:r w:rsidRPr="00694EA4">
        <w:rPr>
          <w:rFonts w:asciiTheme="majorEastAsia" w:eastAsiaTheme="majorEastAsia" w:hAnsiTheme="majorEastAsia" w:cs="Times New Roman" w:hint="eastAsia"/>
          <w:color w:val="000000" w:themeColor="text1"/>
          <w:kern w:val="2"/>
          <w:sz w:val="24"/>
          <w:szCs w:val="24"/>
        </w:rPr>
        <w:t>法官學院」舉行「遴選法官職前研習班第15期開班典禮」，本會尤美女理事長受邀出席及致詞。</w:t>
      </w:r>
    </w:p>
    <w:p w14:paraId="173CA459" w14:textId="213B0007" w:rsidR="00981E71" w:rsidRPr="00694EA4" w:rsidRDefault="00981E71"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16、113年7月17日，本會與「</w:t>
      </w:r>
      <w:r w:rsidRPr="00694EA4">
        <w:rPr>
          <w:rFonts w:asciiTheme="majorEastAsia" w:eastAsiaTheme="majorEastAsia" w:hAnsiTheme="majorEastAsia" w:cs="Times New Roman" w:hint="eastAsia"/>
          <w:color w:val="000000" w:themeColor="text1"/>
          <w:kern w:val="2"/>
          <w:sz w:val="24"/>
          <w:szCs w:val="24"/>
        </w:rPr>
        <w:t>亞洲臺商總會」簽署合作備忘錄，除因應亞洲各國臺商之法律服務需求外，雙方也將共同促進律師及企業之間的聯繫與交流，支持雙方成員在亞洲各國的業務發展，合作舉辦各類交流活動並提供相關資訊或資源。</w:t>
      </w:r>
    </w:p>
    <w:p w14:paraId="302894EA" w14:textId="778BB30E" w:rsidR="00333F63" w:rsidRPr="00694EA4" w:rsidRDefault="005205BF" w:rsidP="00E31F4C">
      <w:pPr>
        <w:adjustRightInd w:val="0"/>
        <w:spacing w:line="300" w:lineRule="auto"/>
        <w:contextualSpacing/>
        <w:rPr>
          <w:rFonts w:asciiTheme="majorEastAsia" w:eastAsiaTheme="majorEastAsia" w:hAnsiTheme="majorEastAsia" w:cs="新細明體"/>
          <w:b/>
          <w:color w:val="000000" w:themeColor="text1"/>
          <w:kern w:val="1"/>
          <w:sz w:val="24"/>
          <w:szCs w:val="24"/>
          <w:lang w:eastAsia="ar-SA"/>
        </w:rPr>
      </w:pPr>
      <w:r w:rsidRPr="00694EA4">
        <w:rPr>
          <w:rFonts w:asciiTheme="majorEastAsia" w:eastAsiaTheme="majorEastAsia" w:hAnsiTheme="majorEastAsia" w:cs="新細明體" w:hint="eastAsia"/>
          <w:b/>
          <w:color w:val="000000" w:themeColor="text1"/>
          <w:kern w:val="1"/>
          <w:sz w:val="24"/>
          <w:szCs w:val="24"/>
          <w:shd w:val="clear" w:color="auto" w:fill="FFFFFF"/>
        </w:rPr>
        <w:t>捌</w:t>
      </w:r>
      <w:r w:rsidR="000101C3" w:rsidRPr="00694EA4">
        <w:rPr>
          <w:rFonts w:asciiTheme="majorEastAsia" w:eastAsiaTheme="majorEastAsia" w:hAnsiTheme="majorEastAsia" w:cs="新細明體" w:hint="eastAsia"/>
          <w:b/>
          <w:color w:val="000000" w:themeColor="text1"/>
          <w:kern w:val="1"/>
          <w:sz w:val="24"/>
          <w:szCs w:val="24"/>
          <w:shd w:val="clear" w:color="auto" w:fill="FFFFFF"/>
          <w:lang w:eastAsia="ar-SA"/>
        </w:rPr>
        <w:t>、</w:t>
      </w:r>
      <w:r w:rsidR="000101C3" w:rsidRPr="00694EA4">
        <w:rPr>
          <w:rFonts w:asciiTheme="majorEastAsia" w:eastAsiaTheme="majorEastAsia" w:hAnsiTheme="majorEastAsia" w:cs="新細明體" w:hint="eastAsia"/>
          <w:b/>
          <w:color w:val="000000" w:themeColor="text1"/>
          <w:kern w:val="1"/>
          <w:sz w:val="24"/>
          <w:szCs w:val="24"/>
          <w:lang w:eastAsia="ar-SA"/>
        </w:rPr>
        <w:t>各委員會及各專案工作報告</w:t>
      </w:r>
    </w:p>
    <w:p w14:paraId="42203D64" w14:textId="0E62D7E3" w:rsidR="00F94A94" w:rsidRPr="00694EA4" w:rsidRDefault="00AD6373"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新細明體" w:hint="cs"/>
          <w:color w:val="000000" w:themeColor="text1"/>
          <w:kern w:val="1"/>
          <w:sz w:val="24"/>
          <w:szCs w:val="24"/>
          <w:lang w:eastAsia="ar-SA"/>
        </w:rPr>
        <w:t xml:space="preserve"> </w:t>
      </w:r>
      <w:r w:rsidRPr="00694EA4">
        <w:rPr>
          <w:rFonts w:asciiTheme="majorEastAsia" w:eastAsiaTheme="majorEastAsia" w:hAnsiTheme="majorEastAsia" w:cs="新細明體"/>
          <w:color w:val="000000" w:themeColor="text1"/>
          <w:kern w:val="1"/>
          <w:sz w:val="24"/>
          <w:szCs w:val="24"/>
          <w:lang w:eastAsia="ar-SA"/>
        </w:rPr>
        <w:t xml:space="preserve"> 1、</w:t>
      </w:r>
      <w:r w:rsidR="005A126D" w:rsidRPr="00694EA4">
        <w:rPr>
          <w:rFonts w:asciiTheme="majorEastAsia" w:eastAsiaTheme="majorEastAsia" w:hAnsiTheme="majorEastAsia" w:cs="新細明體"/>
          <w:color w:val="000000" w:themeColor="text1"/>
          <w:kern w:val="1"/>
          <w:sz w:val="24"/>
          <w:szCs w:val="24"/>
          <w:lang w:eastAsia="ar-SA"/>
        </w:rPr>
        <w:t>113年6月19日，「</w:t>
      </w:r>
      <w:r w:rsidR="00F94A94" w:rsidRPr="00694EA4">
        <w:rPr>
          <w:rFonts w:asciiTheme="majorEastAsia" w:eastAsiaTheme="majorEastAsia" w:hAnsiTheme="majorEastAsia" w:cs="Times New Roman" w:hint="eastAsia"/>
          <w:color w:val="000000" w:themeColor="text1"/>
          <w:kern w:val="2"/>
          <w:sz w:val="24"/>
          <w:szCs w:val="24"/>
        </w:rPr>
        <w:t>事務所登記爭議處理委員會</w:t>
      </w:r>
      <w:r w:rsidR="005A126D" w:rsidRPr="00694EA4">
        <w:rPr>
          <w:rFonts w:asciiTheme="majorEastAsia" w:eastAsiaTheme="majorEastAsia" w:hAnsiTheme="majorEastAsia" w:cs="Times New Roman" w:hint="eastAsia"/>
          <w:color w:val="000000" w:themeColor="text1"/>
          <w:kern w:val="2"/>
          <w:sz w:val="24"/>
          <w:szCs w:val="24"/>
        </w:rPr>
        <w:t>」</w:t>
      </w:r>
      <w:r w:rsidR="00F94A94" w:rsidRPr="00694EA4">
        <w:rPr>
          <w:rFonts w:asciiTheme="majorEastAsia" w:eastAsiaTheme="majorEastAsia" w:hAnsiTheme="majorEastAsia" w:cs="Times New Roman"/>
          <w:color w:val="000000" w:themeColor="text1"/>
          <w:kern w:val="2"/>
          <w:sz w:val="24"/>
          <w:szCs w:val="24"/>
        </w:rPr>
        <w:t>召開第10次委員會會議，會議</w:t>
      </w:r>
      <w:r w:rsidR="005A126D" w:rsidRPr="00694EA4">
        <w:rPr>
          <w:rFonts w:asciiTheme="majorEastAsia" w:eastAsiaTheme="majorEastAsia" w:hAnsiTheme="majorEastAsia" w:cs="Times New Roman"/>
          <w:color w:val="000000" w:themeColor="text1"/>
          <w:kern w:val="2"/>
          <w:sz w:val="24"/>
          <w:szCs w:val="24"/>
        </w:rPr>
        <w:t>紀</w:t>
      </w:r>
      <w:r w:rsidR="00F94A94" w:rsidRPr="00694EA4">
        <w:rPr>
          <w:rFonts w:asciiTheme="majorEastAsia" w:eastAsiaTheme="majorEastAsia" w:hAnsiTheme="majorEastAsia" w:cs="Times New Roman"/>
          <w:color w:val="000000" w:themeColor="text1"/>
          <w:kern w:val="2"/>
          <w:sz w:val="24"/>
          <w:szCs w:val="24"/>
        </w:rPr>
        <w:t>錄如</w:t>
      </w:r>
      <w:r w:rsidR="00F94A94" w:rsidRPr="00694EA4">
        <w:rPr>
          <w:rFonts w:asciiTheme="majorEastAsia" w:eastAsiaTheme="majorEastAsia" w:hAnsiTheme="majorEastAsia" w:cs="Times New Roman"/>
          <w:b/>
          <w:color w:val="000000" w:themeColor="text1"/>
          <w:kern w:val="2"/>
          <w:sz w:val="24"/>
          <w:szCs w:val="24"/>
        </w:rPr>
        <w:t>附件</w:t>
      </w:r>
      <w:r w:rsidR="00416169" w:rsidRPr="00694EA4">
        <w:rPr>
          <w:rFonts w:asciiTheme="majorEastAsia" w:eastAsiaTheme="majorEastAsia" w:hAnsiTheme="majorEastAsia" w:cs="Times New Roman"/>
          <w:b/>
          <w:color w:val="000000" w:themeColor="text1"/>
          <w:kern w:val="2"/>
          <w:sz w:val="24"/>
          <w:szCs w:val="24"/>
        </w:rPr>
        <w:t>4</w:t>
      </w:r>
      <w:r w:rsidR="00F94A94" w:rsidRPr="00694EA4">
        <w:rPr>
          <w:rFonts w:asciiTheme="majorEastAsia" w:eastAsiaTheme="majorEastAsia" w:hAnsiTheme="majorEastAsia" w:cs="Times New Roman"/>
          <w:color w:val="000000" w:themeColor="text1"/>
          <w:kern w:val="2"/>
          <w:sz w:val="24"/>
          <w:szCs w:val="24"/>
        </w:rPr>
        <w:t>。</w:t>
      </w:r>
    </w:p>
    <w:p w14:paraId="3A8CFF78" w14:textId="2A03164D" w:rsidR="004A19E0" w:rsidRPr="00694EA4" w:rsidRDefault="004A19E0" w:rsidP="00EE5981">
      <w:pPr>
        <w:autoSpaceDE w:val="0"/>
        <w:autoSpaceDN w:val="0"/>
        <w:adjustRightInd w:val="0"/>
        <w:spacing w:line="300" w:lineRule="auto"/>
        <w:ind w:left="480" w:hangingChars="200" w:hanging="48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2、113年6月21日，「</w:t>
      </w:r>
      <w:r w:rsidRPr="00694EA4">
        <w:rPr>
          <w:rFonts w:asciiTheme="majorEastAsia" w:eastAsiaTheme="majorEastAsia" w:hAnsiTheme="majorEastAsia" w:cs="Times New Roman" w:hint="eastAsia"/>
          <w:color w:val="000000" w:themeColor="text1"/>
          <w:kern w:val="2"/>
          <w:sz w:val="24"/>
          <w:szCs w:val="24"/>
        </w:rPr>
        <w:t>司法改革委員會」</w:t>
      </w:r>
      <w:r w:rsidRPr="00694EA4">
        <w:rPr>
          <w:rFonts w:asciiTheme="majorEastAsia" w:eastAsiaTheme="majorEastAsia" w:hAnsiTheme="majorEastAsia" w:cs="Times New Roman"/>
          <w:color w:val="000000" w:themeColor="text1"/>
          <w:kern w:val="2"/>
          <w:sz w:val="24"/>
          <w:szCs w:val="24"/>
        </w:rPr>
        <w:t>與「人權委員會」、「財團法人民間司法改革基金會」、「台北律師公會人權委員會」合辦「人性尊嚴與社會復歸：監所勞作金座談會</w:t>
      </w:r>
      <w:r w:rsidRPr="00694EA4">
        <w:rPr>
          <w:rFonts w:asciiTheme="majorEastAsia" w:eastAsiaTheme="majorEastAsia" w:hAnsiTheme="majorEastAsia" w:cs="Times New Roman" w:hint="eastAsia"/>
          <w:color w:val="000000" w:themeColor="text1"/>
          <w:kern w:val="2"/>
          <w:sz w:val="24"/>
          <w:szCs w:val="24"/>
        </w:rPr>
        <w:t>｣。</w:t>
      </w:r>
    </w:p>
    <w:p w14:paraId="321B5157" w14:textId="06413514" w:rsidR="005A126D" w:rsidRPr="00694EA4" w:rsidRDefault="005A126D"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4A19E0" w:rsidRPr="00694EA4">
        <w:rPr>
          <w:rFonts w:asciiTheme="majorEastAsia" w:eastAsiaTheme="majorEastAsia" w:hAnsiTheme="majorEastAsia" w:cs="Times New Roman"/>
          <w:color w:val="000000" w:themeColor="text1"/>
          <w:kern w:val="2"/>
          <w:sz w:val="24"/>
          <w:szCs w:val="24"/>
        </w:rPr>
        <w:t>3</w:t>
      </w:r>
      <w:r w:rsidRPr="00694EA4">
        <w:rPr>
          <w:rFonts w:asciiTheme="majorEastAsia" w:eastAsiaTheme="majorEastAsia" w:hAnsiTheme="majorEastAsia" w:cs="Times New Roman"/>
          <w:color w:val="000000" w:themeColor="text1"/>
          <w:kern w:val="2"/>
          <w:sz w:val="24"/>
          <w:szCs w:val="24"/>
        </w:rPr>
        <w:t>、113年6月25日，本會「移民法制委員會」、「台北律師公會移民法委員會」、「法律扶助基金會」合辦「外籍人士逾</w:t>
      </w:r>
      <w:r w:rsidR="005205BF" w:rsidRPr="00694EA4">
        <w:rPr>
          <w:rFonts w:asciiTheme="majorEastAsia" w:eastAsiaTheme="majorEastAsia" w:hAnsiTheme="majorEastAsia" w:cs="Times New Roman" w:hint="eastAsia"/>
          <w:color w:val="000000" w:themeColor="text1"/>
          <w:kern w:val="2"/>
          <w:sz w:val="24"/>
          <w:szCs w:val="24"/>
        </w:rPr>
        <w:t>期</w:t>
      </w:r>
      <w:r w:rsidRPr="00694EA4">
        <w:rPr>
          <w:rFonts w:asciiTheme="majorEastAsia" w:eastAsiaTheme="majorEastAsia" w:hAnsiTheme="majorEastAsia" w:cs="Times New Roman"/>
          <w:color w:val="000000" w:themeColor="text1"/>
          <w:kern w:val="2"/>
          <w:sz w:val="24"/>
          <w:szCs w:val="24"/>
        </w:rPr>
        <w:t>居/停留、非法工作及非婚生子女常見法律問題」在職進修課程，由「基隆市政府警察局」施尹泰股長主講。</w:t>
      </w:r>
    </w:p>
    <w:p w14:paraId="537B52D3" w14:textId="23CC1F34" w:rsidR="004A19E0" w:rsidRPr="00694EA4" w:rsidRDefault="004A19E0"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4、</w:t>
      </w:r>
      <w:r w:rsidRPr="00694EA4">
        <w:rPr>
          <w:rFonts w:asciiTheme="majorEastAsia" w:eastAsiaTheme="majorEastAsia" w:hAnsiTheme="majorEastAsia" w:cs="Times New Roman" w:hint="eastAsia"/>
          <w:color w:val="000000" w:themeColor="text1"/>
          <w:kern w:val="2"/>
          <w:sz w:val="24"/>
          <w:szCs w:val="24"/>
        </w:rPr>
        <w:t xml:space="preserve">113年6月27日，「國際事務委員」舉辦「國外移民業務」論壇，邀請兩個熱門移民國家 （美國、加拿大）外館人員擔任講者，從法律角度分享本國移民概況，以及個案分析、實用提示、需注意的地方，以利律師辦理國外移民業務。 </w:t>
      </w:r>
    </w:p>
    <w:p w14:paraId="51B51DA2" w14:textId="50209E39" w:rsidR="007B5B6C" w:rsidRPr="00694EA4" w:rsidRDefault="007B5B6C"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5、113年6月30日，「</w:t>
      </w:r>
      <w:r w:rsidRPr="00694EA4">
        <w:rPr>
          <w:rFonts w:asciiTheme="majorEastAsia" w:eastAsiaTheme="majorEastAsia" w:hAnsiTheme="majorEastAsia" w:cs="Times New Roman" w:hint="eastAsia"/>
          <w:color w:val="000000" w:themeColor="text1"/>
          <w:kern w:val="2"/>
          <w:sz w:val="24"/>
          <w:szCs w:val="24"/>
        </w:rPr>
        <w:t>體育委員會」舉行委員會第</w:t>
      </w:r>
      <w:r w:rsidRPr="00694EA4">
        <w:rPr>
          <w:rFonts w:asciiTheme="majorEastAsia" w:eastAsiaTheme="majorEastAsia" w:hAnsiTheme="majorEastAsia" w:cs="Times New Roman"/>
          <w:color w:val="000000" w:themeColor="text1"/>
          <w:kern w:val="2"/>
          <w:sz w:val="24"/>
          <w:szCs w:val="24"/>
        </w:rPr>
        <w:t>10次會議，會議紀錄如</w:t>
      </w:r>
      <w:r w:rsidRPr="00694EA4">
        <w:rPr>
          <w:rFonts w:asciiTheme="majorEastAsia" w:eastAsiaTheme="majorEastAsia" w:hAnsiTheme="majorEastAsia" w:cs="Times New Roman"/>
          <w:b/>
          <w:color w:val="000000" w:themeColor="text1"/>
          <w:kern w:val="2"/>
          <w:sz w:val="24"/>
          <w:szCs w:val="24"/>
        </w:rPr>
        <w:t>附件</w:t>
      </w:r>
      <w:r w:rsidR="00416169" w:rsidRPr="00694EA4">
        <w:rPr>
          <w:rFonts w:asciiTheme="majorEastAsia" w:eastAsiaTheme="majorEastAsia" w:hAnsiTheme="majorEastAsia" w:cs="Times New Roman"/>
          <w:b/>
          <w:color w:val="000000" w:themeColor="text1"/>
          <w:kern w:val="2"/>
          <w:sz w:val="24"/>
          <w:szCs w:val="24"/>
        </w:rPr>
        <w:t>5</w:t>
      </w:r>
      <w:r w:rsidRPr="00694EA4">
        <w:rPr>
          <w:rFonts w:asciiTheme="majorEastAsia" w:eastAsiaTheme="majorEastAsia" w:hAnsiTheme="majorEastAsia" w:cs="Times New Roman"/>
          <w:color w:val="000000" w:themeColor="text1"/>
          <w:kern w:val="2"/>
          <w:sz w:val="24"/>
          <w:szCs w:val="24"/>
        </w:rPr>
        <w:t>。</w:t>
      </w:r>
    </w:p>
    <w:p w14:paraId="32EB238C" w14:textId="153F0DD2" w:rsidR="00E77043" w:rsidRPr="00694EA4" w:rsidRDefault="00E77043"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7B5B6C" w:rsidRPr="00694EA4">
        <w:rPr>
          <w:rFonts w:asciiTheme="majorEastAsia" w:eastAsiaTheme="majorEastAsia" w:hAnsiTheme="majorEastAsia" w:cs="Times New Roman"/>
          <w:color w:val="000000" w:themeColor="text1"/>
          <w:kern w:val="2"/>
          <w:sz w:val="24"/>
          <w:szCs w:val="24"/>
        </w:rPr>
        <w:t>6</w:t>
      </w:r>
      <w:r w:rsidRPr="00694EA4">
        <w:rPr>
          <w:rFonts w:asciiTheme="majorEastAsia" w:eastAsiaTheme="majorEastAsia" w:hAnsiTheme="majorEastAsia" w:cs="Times New Roman"/>
          <w:color w:val="000000" w:themeColor="text1"/>
          <w:kern w:val="2"/>
          <w:sz w:val="24"/>
          <w:szCs w:val="24"/>
        </w:rPr>
        <w:t>、113年7月1日，「社會法委員會」</w:t>
      </w:r>
      <w:r w:rsidRPr="00694EA4">
        <w:rPr>
          <w:rFonts w:asciiTheme="majorEastAsia" w:eastAsiaTheme="majorEastAsia" w:hAnsiTheme="majorEastAsia" w:cs="Times New Roman" w:hint="eastAsia"/>
          <w:color w:val="000000" w:themeColor="text1"/>
          <w:kern w:val="2"/>
          <w:sz w:val="24"/>
          <w:szCs w:val="24"/>
        </w:rPr>
        <w:t>戴紹恩副主委及林昶佐委員</w:t>
      </w:r>
      <w:r w:rsidRPr="00694EA4">
        <w:rPr>
          <w:rFonts w:asciiTheme="majorEastAsia" w:eastAsiaTheme="majorEastAsia" w:hAnsiTheme="majorEastAsia" w:cs="Times New Roman"/>
          <w:color w:val="000000" w:themeColor="text1"/>
          <w:kern w:val="2"/>
          <w:sz w:val="24"/>
          <w:szCs w:val="24"/>
        </w:rPr>
        <w:t>拜訪「伊甸社會福利基金會活泉之家」進行交流，</w:t>
      </w:r>
      <w:r w:rsidRPr="00694EA4">
        <w:rPr>
          <w:rFonts w:asciiTheme="majorEastAsia" w:eastAsiaTheme="majorEastAsia" w:hAnsiTheme="majorEastAsia" w:cs="Times New Roman" w:hint="eastAsia"/>
          <w:color w:val="000000" w:themeColor="text1"/>
          <w:kern w:val="2"/>
          <w:sz w:val="24"/>
          <w:szCs w:val="24"/>
        </w:rPr>
        <w:t>深化與促進本會與社福單位之相互認識與了解，並透過第一線社福單位之角度來進一步了解精神障礙者、社福工作者與機構潛在之法律資源需求，及針對本會未來與活泉之家、伊甸社會福利基金會可能之合作與交流進行深度的討論。</w:t>
      </w:r>
    </w:p>
    <w:p w14:paraId="2F01E4B1" w14:textId="1E32C296" w:rsidR="007B5B6C" w:rsidRPr="00694EA4" w:rsidRDefault="007B5B6C"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7、</w:t>
      </w:r>
      <w:r w:rsidRPr="00694EA4">
        <w:rPr>
          <w:rFonts w:asciiTheme="majorEastAsia" w:eastAsiaTheme="majorEastAsia" w:hAnsiTheme="majorEastAsia" w:cs="Times New Roman" w:hint="eastAsia"/>
          <w:color w:val="000000" w:themeColor="text1"/>
          <w:kern w:val="2"/>
          <w:sz w:val="24"/>
          <w:szCs w:val="24"/>
        </w:rPr>
        <w:t>1</w:t>
      </w:r>
      <w:r w:rsidRPr="00694EA4">
        <w:rPr>
          <w:rFonts w:asciiTheme="majorEastAsia" w:eastAsiaTheme="majorEastAsia" w:hAnsiTheme="majorEastAsia" w:cs="Times New Roman"/>
          <w:color w:val="000000" w:themeColor="text1"/>
          <w:kern w:val="2"/>
          <w:sz w:val="24"/>
          <w:szCs w:val="24"/>
        </w:rPr>
        <w:t>13年7月1日，</w:t>
      </w:r>
      <w:r w:rsidRPr="00694EA4">
        <w:rPr>
          <w:rFonts w:asciiTheme="majorEastAsia" w:eastAsiaTheme="majorEastAsia" w:hAnsiTheme="majorEastAsia" w:cs="Times New Roman" w:hint="eastAsia"/>
          <w:color w:val="000000" w:themeColor="text1"/>
          <w:kern w:val="2"/>
          <w:sz w:val="24"/>
          <w:szCs w:val="24"/>
        </w:rPr>
        <w:t>「律師研習所」舉行第3</w:t>
      </w:r>
      <w:r w:rsidRPr="00694EA4">
        <w:rPr>
          <w:rFonts w:asciiTheme="majorEastAsia" w:eastAsiaTheme="majorEastAsia" w:hAnsiTheme="majorEastAsia" w:cs="Times New Roman"/>
          <w:color w:val="000000" w:themeColor="text1"/>
          <w:kern w:val="2"/>
          <w:sz w:val="24"/>
          <w:szCs w:val="24"/>
        </w:rPr>
        <w:t>2期第3梯次開訓典禮，本會由尤美女理事長代表出席。</w:t>
      </w:r>
    </w:p>
    <w:p w14:paraId="50754FFE" w14:textId="289AA7B5" w:rsidR="00F94A94" w:rsidRPr="00694EA4" w:rsidRDefault="00E77043"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7B5B6C" w:rsidRPr="00694EA4">
        <w:rPr>
          <w:rFonts w:asciiTheme="majorEastAsia" w:eastAsiaTheme="majorEastAsia" w:hAnsiTheme="majorEastAsia" w:cs="Times New Roman"/>
          <w:color w:val="000000" w:themeColor="text1"/>
          <w:kern w:val="2"/>
          <w:sz w:val="24"/>
          <w:szCs w:val="24"/>
        </w:rPr>
        <w:t>8</w:t>
      </w:r>
      <w:r w:rsidRPr="00694EA4">
        <w:rPr>
          <w:rFonts w:asciiTheme="majorEastAsia" w:eastAsiaTheme="majorEastAsia" w:hAnsiTheme="majorEastAsia" w:cs="Times New Roman"/>
          <w:color w:val="000000" w:themeColor="text1"/>
          <w:kern w:val="2"/>
          <w:sz w:val="24"/>
          <w:szCs w:val="24"/>
        </w:rPr>
        <w:t>、113年7月3日，「</w:t>
      </w:r>
      <w:r w:rsidR="00F94A94" w:rsidRPr="00694EA4">
        <w:rPr>
          <w:rFonts w:asciiTheme="majorEastAsia" w:eastAsiaTheme="majorEastAsia" w:hAnsiTheme="majorEastAsia" w:cs="Times New Roman" w:hint="eastAsia"/>
          <w:color w:val="000000" w:themeColor="text1"/>
          <w:kern w:val="2"/>
          <w:sz w:val="24"/>
          <w:szCs w:val="24"/>
        </w:rPr>
        <w:t>律師倫理規範解釋委員會</w:t>
      </w:r>
      <w:r w:rsidRPr="00694EA4">
        <w:rPr>
          <w:rFonts w:asciiTheme="majorEastAsia" w:eastAsiaTheme="majorEastAsia" w:hAnsiTheme="majorEastAsia" w:cs="Times New Roman" w:hint="eastAsia"/>
          <w:color w:val="000000" w:themeColor="text1"/>
          <w:kern w:val="2"/>
          <w:sz w:val="24"/>
          <w:szCs w:val="24"/>
        </w:rPr>
        <w:t>」</w:t>
      </w:r>
      <w:r w:rsidR="00F94A94" w:rsidRPr="00694EA4">
        <w:rPr>
          <w:rFonts w:asciiTheme="majorEastAsia" w:eastAsiaTheme="majorEastAsia" w:hAnsiTheme="majorEastAsia" w:cs="Times New Roman"/>
          <w:color w:val="000000" w:themeColor="text1"/>
          <w:kern w:val="2"/>
          <w:sz w:val="24"/>
          <w:szCs w:val="24"/>
        </w:rPr>
        <w:t>召開第16次委員會會議，會議</w:t>
      </w:r>
      <w:r w:rsidRPr="00694EA4">
        <w:rPr>
          <w:rFonts w:asciiTheme="majorEastAsia" w:eastAsiaTheme="majorEastAsia" w:hAnsiTheme="majorEastAsia" w:cs="Times New Roman"/>
          <w:color w:val="000000" w:themeColor="text1"/>
          <w:kern w:val="2"/>
          <w:sz w:val="24"/>
          <w:szCs w:val="24"/>
        </w:rPr>
        <w:t>紀</w:t>
      </w:r>
      <w:r w:rsidR="00F94A94" w:rsidRPr="00694EA4">
        <w:rPr>
          <w:rFonts w:asciiTheme="majorEastAsia" w:eastAsiaTheme="majorEastAsia" w:hAnsiTheme="majorEastAsia" w:cs="Times New Roman"/>
          <w:color w:val="000000" w:themeColor="text1"/>
          <w:kern w:val="2"/>
          <w:sz w:val="24"/>
          <w:szCs w:val="24"/>
        </w:rPr>
        <w:t>錄如</w:t>
      </w:r>
      <w:r w:rsidR="00F94A94" w:rsidRPr="00694EA4">
        <w:rPr>
          <w:rFonts w:asciiTheme="majorEastAsia" w:eastAsiaTheme="majorEastAsia" w:hAnsiTheme="majorEastAsia" w:cs="Times New Roman"/>
          <w:b/>
          <w:color w:val="000000" w:themeColor="text1"/>
          <w:kern w:val="2"/>
          <w:sz w:val="24"/>
          <w:szCs w:val="24"/>
        </w:rPr>
        <w:t>附件</w:t>
      </w:r>
      <w:r w:rsidR="00416169" w:rsidRPr="00694EA4">
        <w:rPr>
          <w:rFonts w:asciiTheme="majorEastAsia" w:eastAsiaTheme="majorEastAsia" w:hAnsiTheme="majorEastAsia" w:cs="Times New Roman"/>
          <w:b/>
          <w:color w:val="000000" w:themeColor="text1"/>
          <w:kern w:val="2"/>
          <w:sz w:val="24"/>
          <w:szCs w:val="24"/>
        </w:rPr>
        <w:t>6</w:t>
      </w:r>
      <w:r w:rsidR="00F94A94" w:rsidRPr="00694EA4">
        <w:rPr>
          <w:rFonts w:asciiTheme="majorEastAsia" w:eastAsiaTheme="majorEastAsia" w:hAnsiTheme="majorEastAsia" w:cs="Times New Roman"/>
          <w:color w:val="000000" w:themeColor="text1"/>
          <w:kern w:val="2"/>
          <w:sz w:val="24"/>
          <w:szCs w:val="24"/>
        </w:rPr>
        <w:t>。</w:t>
      </w:r>
    </w:p>
    <w:p w14:paraId="2DBF93E8" w14:textId="6E143E5E" w:rsidR="007B5B6C" w:rsidRPr="00694EA4" w:rsidRDefault="007B5B6C"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9、113年7月15日，</w:t>
      </w:r>
      <w:r w:rsidR="00981E71" w:rsidRPr="00694EA4">
        <w:rPr>
          <w:rFonts w:asciiTheme="majorEastAsia" w:eastAsiaTheme="majorEastAsia" w:hAnsiTheme="majorEastAsia" w:cs="Times New Roman"/>
          <w:color w:val="000000" w:themeColor="text1"/>
          <w:kern w:val="2"/>
          <w:sz w:val="24"/>
          <w:szCs w:val="24"/>
        </w:rPr>
        <w:t>「</w:t>
      </w:r>
      <w:r w:rsidR="00981E71" w:rsidRPr="00694EA4">
        <w:rPr>
          <w:rFonts w:asciiTheme="majorEastAsia" w:eastAsiaTheme="majorEastAsia" w:hAnsiTheme="majorEastAsia" w:cs="Times New Roman" w:hint="eastAsia"/>
          <w:color w:val="000000" w:themeColor="text1"/>
          <w:kern w:val="2"/>
          <w:sz w:val="24"/>
          <w:szCs w:val="24"/>
        </w:rPr>
        <w:t>在職進修專案小組」舉行</w:t>
      </w:r>
      <w:r w:rsidRPr="00694EA4">
        <w:rPr>
          <w:rFonts w:asciiTheme="majorEastAsia" w:eastAsiaTheme="majorEastAsia" w:hAnsiTheme="majorEastAsia" w:cs="Times New Roman"/>
          <w:color w:val="000000" w:themeColor="text1"/>
          <w:kern w:val="2"/>
          <w:sz w:val="24"/>
          <w:szCs w:val="24"/>
        </w:rPr>
        <w:t>「</w:t>
      </w:r>
      <w:r w:rsidRPr="00694EA4">
        <w:rPr>
          <w:rFonts w:asciiTheme="majorEastAsia" w:eastAsiaTheme="majorEastAsia" w:hAnsiTheme="majorEastAsia" w:cs="Times New Roman" w:hint="eastAsia"/>
          <w:color w:val="000000" w:themeColor="text1"/>
          <w:kern w:val="2"/>
          <w:sz w:val="24"/>
          <w:szCs w:val="24"/>
        </w:rPr>
        <w:t>專業領域課綱討論會議</w:t>
      </w:r>
      <w:r w:rsidR="00981E71" w:rsidRPr="00694EA4">
        <w:rPr>
          <w:rFonts w:asciiTheme="majorEastAsia" w:eastAsiaTheme="majorEastAsia" w:hAnsiTheme="majorEastAsia" w:cs="Times New Roman" w:hint="eastAsia"/>
          <w:color w:val="000000" w:themeColor="text1"/>
          <w:kern w:val="2"/>
          <w:sz w:val="24"/>
          <w:szCs w:val="24"/>
        </w:rPr>
        <w:t>」，會議紀錄尚在整理中。</w:t>
      </w:r>
    </w:p>
    <w:p w14:paraId="41597DC6" w14:textId="1F8E9528" w:rsidR="006D7D67" w:rsidRPr="00694EA4" w:rsidRDefault="006D7D67" w:rsidP="00EE5981">
      <w:pPr>
        <w:autoSpaceDE w:val="0"/>
        <w:autoSpaceDN w:val="0"/>
        <w:adjustRightInd w:val="0"/>
        <w:spacing w:line="300" w:lineRule="auto"/>
        <w:ind w:left="720" w:hangingChars="300" w:hanging="72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10</w:t>
      </w:r>
      <w:r w:rsidRPr="00694EA4">
        <w:rPr>
          <w:rFonts w:asciiTheme="majorEastAsia" w:eastAsiaTheme="majorEastAsia" w:hAnsiTheme="majorEastAsia" w:cs="Times New Roman"/>
          <w:color w:val="000000" w:themeColor="text1"/>
          <w:kern w:val="2"/>
          <w:sz w:val="24"/>
          <w:szCs w:val="24"/>
        </w:rPr>
        <w:t>、113年7月17日，「ADR委員會」舉辦「</w:t>
      </w:r>
      <w:r w:rsidRPr="00694EA4">
        <w:rPr>
          <w:rFonts w:asciiTheme="majorEastAsia" w:eastAsiaTheme="majorEastAsia" w:hAnsiTheme="majorEastAsia" w:cs="Times New Roman" w:hint="eastAsia"/>
          <w:color w:val="000000" w:themeColor="text1"/>
          <w:kern w:val="2"/>
          <w:sz w:val="24"/>
          <w:szCs w:val="24"/>
        </w:rPr>
        <w:t>通往世界之鑰：國際商會 Your Key to the World: ICC」，</w:t>
      </w:r>
      <w:r w:rsidRPr="00694EA4">
        <w:rPr>
          <w:rFonts w:asciiTheme="majorEastAsia" w:eastAsiaTheme="majorEastAsia" w:hAnsiTheme="majorEastAsia" w:cs="Times New Roman"/>
          <w:color w:val="000000" w:themeColor="text1"/>
          <w:kern w:val="2"/>
          <w:sz w:val="24"/>
          <w:szCs w:val="24"/>
        </w:rPr>
        <w:t>由陳希佳主委</w:t>
      </w:r>
      <w:r w:rsidRPr="00694EA4">
        <w:rPr>
          <w:rFonts w:asciiTheme="majorEastAsia" w:eastAsiaTheme="majorEastAsia" w:hAnsiTheme="majorEastAsia" w:cs="Times New Roman" w:hint="eastAsia"/>
          <w:color w:val="000000" w:themeColor="text1"/>
          <w:kern w:val="2"/>
          <w:sz w:val="24"/>
          <w:szCs w:val="24"/>
        </w:rPr>
        <w:t>（並任國際仲裁院委員）、張詩芸副主委（並任ICC YAAF北亞地區代表）擔任主持人，邀請6月26-28日隨本會尤美女理事長出訪的包喬凡律師、陳國瑞律師、李翎瑋律師、吳家欣律師、林冠亨律師以及劉靜耘律師擔任講座，分享出訪的見聞與經驗，包括與國際律師交流互動的經驗、國際仲裁最新趨勢及知識的學習心得，</w:t>
      </w:r>
      <w:r w:rsidRPr="00694EA4">
        <w:rPr>
          <w:rFonts w:asciiTheme="majorEastAsia" w:eastAsiaTheme="majorEastAsia" w:hAnsiTheme="majorEastAsia" w:cs="Times New Roman" w:hint="eastAsia"/>
          <w:color w:val="000000" w:themeColor="text1"/>
          <w:kern w:val="2"/>
          <w:sz w:val="24"/>
          <w:szCs w:val="24"/>
        </w:rPr>
        <w:lastRenderedPageBreak/>
        <w:t>以及本次出訪對未來職涯發展及規劃的影響。</w:t>
      </w:r>
    </w:p>
    <w:p w14:paraId="2CBFC0F6" w14:textId="197B41DE" w:rsidR="0075780C" w:rsidRPr="00694EA4" w:rsidRDefault="00E77043" w:rsidP="00EE5981">
      <w:pPr>
        <w:autoSpaceDE w:val="0"/>
        <w:autoSpaceDN w:val="0"/>
        <w:adjustRightInd w:val="0"/>
        <w:spacing w:line="300" w:lineRule="auto"/>
        <w:ind w:left="600" w:hangingChars="250" w:hanging="600"/>
        <w:contextualSpacing/>
        <w:jc w:val="both"/>
        <w:rPr>
          <w:rFonts w:asciiTheme="majorEastAsia" w:eastAsiaTheme="majorEastAsia" w:hAnsiTheme="majorEastAsia" w:cs="Times New Roman"/>
          <w:color w:val="000000" w:themeColor="text1"/>
          <w:kern w:val="2"/>
          <w:sz w:val="24"/>
          <w:szCs w:val="24"/>
        </w:rPr>
      </w:pPr>
      <w:r w:rsidRPr="00694EA4">
        <w:rPr>
          <w:rFonts w:asciiTheme="majorEastAsia" w:eastAsiaTheme="majorEastAsia" w:hAnsiTheme="majorEastAsia" w:cs="Times New Roman"/>
          <w:color w:val="000000" w:themeColor="text1"/>
          <w:kern w:val="2"/>
          <w:sz w:val="24"/>
          <w:szCs w:val="24"/>
        </w:rPr>
        <w:t xml:space="preserve">  </w:t>
      </w:r>
      <w:r w:rsidR="00981E71" w:rsidRPr="00694EA4">
        <w:rPr>
          <w:rFonts w:asciiTheme="majorEastAsia" w:eastAsiaTheme="majorEastAsia" w:hAnsiTheme="majorEastAsia" w:cs="Times New Roman"/>
          <w:color w:val="000000" w:themeColor="text1"/>
          <w:kern w:val="2"/>
          <w:sz w:val="24"/>
          <w:szCs w:val="24"/>
        </w:rPr>
        <w:t>11</w:t>
      </w:r>
      <w:r w:rsidRPr="00694EA4">
        <w:rPr>
          <w:rFonts w:asciiTheme="majorEastAsia" w:eastAsiaTheme="majorEastAsia" w:hAnsiTheme="majorEastAsia" w:cs="Times New Roman"/>
          <w:color w:val="000000" w:themeColor="text1"/>
          <w:kern w:val="2"/>
          <w:sz w:val="24"/>
          <w:szCs w:val="24"/>
        </w:rPr>
        <w:t>、</w:t>
      </w:r>
      <w:r w:rsidR="00F94A94" w:rsidRPr="00694EA4">
        <w:rPr>
          <w:rFonts w:asciiTheme="majorEastAsia" w:eastAsiaTheme="majorEastAsia" w:hAnsiTheme="majorEastAsia" w:cs="Times New Roman" w:hint="eastAsia"/>
          <w:color w:val="000000" w:themeColor="text1"/>
          <w:kern w:val="2"/>
          <w:sz w:val="24"/>
          <w:szCs w:val="24"/>
        </w:rPr>
        <w:t>取締假律師專案工作小組收案一覽表如</w:t>
      </w:r>
      <w:r w:rsidR="00F94A94" w:rsidRPr="00694EA4">
        <w:rPr>
          <w:rFonts w:asciiTheme="majorEastAsia" w:eastAsiaTheme="majorEastAsia" w:hAnsiTheme="majorEastAsia" w:cs="Times New Roman" w:hint="eastAsia"/>
          <w:b/>
          <w:color w:val="000000" w:themeColor="text1"/>
          <w:kern w:val="2"/>
          <w:sz w:val="24"/>
          <w:szCs w:val="24"/>
        </w:rPr>
        <w:t>附件</w:t>
      </w:r>
      <w:r w:rsidR="00416169" w:rsidRPr="00694EA4">
        <w:rPr>
          <w:rFonts w:asciiTheme="majorEastAsia" w:eastAsiaTheme="majorEastAsia" w:hAnsiTheme="majorEastAsia" w:cs="Times New Roman" w:hint="eastAsia"/>
          <w:b/>
          <w:color w:val="000000" w:themeColor="text1"/>
          <w:kern w:val="2"/>
          <w:sz w:val="24"/>
          <w:szCs w:val="24"/>
        </w:rPr>
        <w:t>7</w:t>
      </w:r>
      <w:r w:rsidR="00F94A94" w:rsidRPr="00694EA4">
        <w:rPr>
          <w:rFonts w:asciiTheme="majorEastAsia" w:eastAsiaTheme="majorEastAsia" w:hAnsiTheme="majorEastAsia" w:cs="Times New Roman" w:hint="eastAsia"/>
          <w:color w:val="000000" w:themeColor="text1"/>
          <w:kern w:val="2"/>
          <w:sz w:val="24"/>
          <w:szCs w:val="24"/>
        </w:rPr>
        <w:t>。</w:t>
      </w:r>
      <w:r w:rsidR="0075780C" w:rsidRPr="00694EA4">
        <w:rPr>
          <w:rFonts w:asciiTheme="majorEastAsia" w:eastAsiaTheme="majorEastAsia" w:hAnsiTheme="majorEastAsia" w:cs="Times New Roman" w:hint="eastAsia"/>
          <w:color w:val="000000" w:themeColor="text1"/>
          <w:kern w:val="2"/>
          <w:sz w:val="24"/>
          <w:szCs w:val="24"/>
        </w:rPr>
        <w:t xml:space="preserve"> </w:t>
      </w:r>
      <w:r w:rsidR="0075780C" w:rsidRPr="00694EA4">
        <w:rPr>
          <w:rFonts w:asciiTheme="majorEastAsia" w:eastAsiaTheme="majorEastAsia" w:hAnsiTheme="majorEastAsia" w:cs="Times New Roman"/>
          <w:color w:val="000000" w:themeColor="text1"/>
          <w:kern w:val="2"/>
          <w:sz w:val="24"/>
          <w:szCs w:val="24"/>
        </w:rPr>
        <w:t xml:space="preserve"> </w:t>
      </w:r>
    </w:p>
    <w:p w14:paraId="60CD2C7F" w14:textId="71E5D723" w:rsidR="000101C3" w:rsidRPr="00694EA4" w:rsidRDefault="00EF5B89" w:rsidP="00E31F4C">
      <w:pPr>
        <w:adjustRightInd w:val="0"/>
        <w:spacing w:line="300" w:lineRule="auto"/>
        <w:contextualSpacing/>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hint="eastAsia"/>
          <w:b/>
          <w:color w:val="000000" w:themeColor="text1"/>
          <w:sz w:val="24"/>
          <w:szCs w:val="24"/>
        </w:rPr>
        <w:t>玖</w:t>
      </w:r>
      <w:r w:rsidR="000101C3" w:rsidRPr="00694EA4">
        <w:rPr>
          <w:rFonts w:asciiTheme="majorEastAsia" w:eastAsiaTheme="majorEastAsia" w:hAnsiTheme="majorEastAsia" w:hint="eastAsia"/>
          <w:b/>
          <w:color w:val="000000" w:themeColor="text1"/>
          <w:sz w:val="24"/>
          <w:szCs w:val="24"/>
        </w:rPr>
        <w:t>、本會代表參與外部會議報告</w:t>
      </w:r>
      <w:r w:rsidR="00532B08" w:rsidRPr="00694EA4">
        <w:rPr>
          <w:rFonts w:asciiTheme="majorEastAsia" w:eastAsiaTheme="majorEastAsia" w:hAnsiTheme="majorEastAsia" w:hint="eastAsia"/>
          <w:b/>
          <w:color w:val="000000" w:themeColor="text1"/>
          <w:sz w:val="24"/>
          <w:szCs w:val="24"/>
        </w:rPr>
        <w:t>，如附件</w:t>
      </w:r>
      <w:r w:rsidR="00416169" w:rsidRPr="00694EA4">
        <w:rPr>
          <w:rFonts w:asciiTheme="majorEastAsia" w:eastAsiaTheme="majorEastAsia" w:hAnsiTheme="majorEastAsia" w:hint="eastAsia"/>
          <w:b/>
          <w:color w:val="000000" w:themeColor="text1"/>
          <w:sz w:val="24"/>
          <w:szCs w:val="24"/>
        </w:rPr>
        <w:t>8</w:t>
      </w:r>
      <w:r w:rsidR="00AF073C" w:rsidRPr="00694EA4">
        <w:rPr>
          <w:rFonts w:asciiTheme="majorEastAsia" w:eastAsiaTheme="majorEastAsia" w:hAnsiTheme="majorEastAsia" w:hint="eastAsia"/>
          <w:b/>
          <w:color w:val="000000" w:themeColor="text1"/>
          <w:sz w:val="24"/>
          <w:szCs w:val="24"/>
        </w:rPr>
        <w:t>。</w:t>
      </w:r>
    </w:p>
    <w:p w14:paraId="3A30FB46" w14:textId="7E3EBE5A" w:rsidR="000101C3" w:rsidRPr="00694EA4" w:rsidRDefault="00EF5B89" w:rsidP="00E31F4C">
      <w:pPr>
        <w:adjustRightInd w:val="0"/>
        <w:spacing w:line="300" w:lineRule="auto"/>
        <w:contextualSpacing/>
        <w:jc w:val="both"/>
        <w:rPr>
          <w:rFonts w:asciiTheme="majorEastAsia" w:eastAsiaTheme="majorEastAsia" w:hAnsiTheme="majorEastAsia"/>
          <w:b/>
          <w:color w:val="000000" w:themeColor="text1"/>
          <w:sz w:val="24"/>
          <w:szCs w:val="24"/>
        </w:rPr>
      </w:pPr>
      <w:r w:rsidRPr="00694EA4">
        <w:rPr>
          <w:rFonts w:asciiTheme="majorEastAsia" w:eastAsiaTheme="majorEastAsia" w:hAnsiTheme="majorEastAsia" w:hint="eastAsia"/>
          <w:b/>
          <w:color w:val="000000" w:themeColor="text1"/>
          <w:sz w:val="24"/>
          <w:szCs w:val="24"/>
        </w:rPr>
        <w:t>拾</w:t>
      </w:r>
      <w:r w:rsidR="000101C3" w:rsidRPr="00694EA4">
        <w:rPr>
          <w:rFonts w:asciiTheme="majorEastAsia" w:eastAsiaTheme="majorEastAsia" w:hAnsiTheme="majorEastAsia" w:hint="eastAsia"/>
          <w:b/>
          <w:color w:val="000000" w:themeColor="text1"/>
          <w:sz w:val="24"/>
          <w:szCs w:val="24"/>
        </w:rPr>
        <w:t>、財務報告</w:t>
      </w:r>
    </w:p>
    <w:p w14:paraId="370FAF63" w14:textId="23BEDC8D" w:rsidR="00D9546F" w:rsidRPr="00694EA4" w:rsidRDefault="00727DE5" w:rsidP="00E31F4C">
      <w:pPr>
        <w:adjustRightInd w:val="0"/>
        <w:spacing w:line="300" w:lineRule="auto"/>
        <w:contextualSpacing/>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color w:val="000000" w:themeColor="text1"/>
          <w:sz w:val="24"/>
          <w:szCs w:val="24"/>
        </w:rPr>
        <w:t xml:space="preserve">  </w:t>
      </w:r>
      <w:r w:rsidR="006D652F" w:rsidRPr="00694EA4">
        <w:rPr>
          <w:rFonts w:asciiTheme="majorEastAsia" w:eastAsiaTheme="majorEastAsia" w:hAnsiTheme="majorEastAsia"/>
          <w:color w:val="000000" w:themeColor="text1"/>
          <w:sz w:val="24"/>
          <w:szCs w:val="24"/>
        </w:rPr>
        <w:t>1</w:t>
      </w:r>
      <w:r w:rsidRPr="00694EA4">
        <w:rPr>
          <w:rFonts w:asciiTheme="majorEastAsia" w:eastAsiaTheme="majorEastAsia" w:hAnsiTheme="majorEastAsia"/>
          <w:color w:val="000000" w:themeColor="text1"/>
          <w:sz w:val="24"/>
          <w:szCs w:val="24"/>
        </w:rPr>
        <w:t>、</w:t>
      </w:r>
      <w:r w:rsidRPr="00694EA4">
        <w:rPr>
          <w:rFonts w:asciiTheme="majorEastAsia" w:eastAsiaTheme="majorEastAsia" w:hAnsiTheme="majorEastAsia" w:hint="eastAsia"/>
          <w:color w:val="000000" w:themeColor="text1"/>
          <w:sz w:val="24"/>
          <w:szCs w:val="24"/>
        </w:rPr>
        <w:t>11</w:t>
      </w:r>
      <w:r w:rsidR="00AF2166" w:rsidRPr="00694EA4">
        <w:rPr>
          <w:rFonts w:asciiTheme="majorEastAsia" w:eastAsiaTheme="majorEastAsia" w:hAnsiTheme="majorEastAsia"/>
          <w:color w:val="000000" w:themeColor="text1"/>
          <w:sz w:val="24"/>
          <w:szCs w:val="24"/>
        </w:rPr>
        <w:t>3</w:t>
      </w:r>
      <w:r w:rsidRPr="00694EA4">
        <w:rPr>
          <w:rFonts w:asciiTheme="majorEastAsia" w:eastAsiaTheme="majorEastAsia" w:hAnsiTheme="majorEastAsia" w:hint="eastAsia"/>
          <w:color w:val="000000" w:themeColor="text1"/>
          <w:sz w:val="24"/>
          <w:szCs w:val="24"/>
        </w:rPr>
        <w:t>年</w:t>
      </w:r>
      <w:r w:rsidR="00981E71" w:rsidRPr="00694EA4">
        <w:rPr>
          <w:rFonts w:asciiTheme="majorEastAsia" w:eastAsiaTheme="majorEastAsia" w:hAnsiTheme="majorEastAsia" w:hint="eastAsia"/>
          <w:color w:val="000000" w:themeColor="text1"/>
          <w:sz w:val="24"/>
          <w:szCs w:val="24"/>
        </w:rPr>
        <w:t>4</w:t>
      </w:r>
      <w:r w:rsidR="003F13BC" w:rsidRPr="00694EA4">
        <w:rPr>
          <w:rFonts w:asciiTheme="majorEastAsia" w:eastAsiaTheme="majorEastAsia" w:hAnsiTheme="majorEastAsia" w:hint="eastAsia"/>
          <w:color w:val="000000" w:themeColor="text1"/>
          <w:sz w:val="24"/>
          <w:szCs w:val="24"/>
        </w:rPr>
        <w:t>月</w:t>
      </w:r>
      <w:r w:rsidRPr="00694EA4">
        <w:rPr>
          <w:rFonts w:asciiTheme="majorEastAsia" w:eastAsiaTheme="majorEastAsia" w:hAnsiTheme="majorEastAsia" w:hint="eastAsia"/>
          <w:color w:val="000000" w:themeColor="text1"/>
          <w:sz w:val="24"/>
          <w:szCs w:val="24"/>
        </w:rPr>
        <w:t>之全國執業費已於11</w:t>
      </w:r>
      <w:r w:rsidR="003F13BC" w:rsidRPr="00694EA4">
        <w:rPr>
          <w:rFonts w:asciiTheme="majorEastAsia" w:eastAsiaTheme="majorEastAsia" w:hAnsiTheme="majorEastAsia" w:hint="eastAsia"/>
          <w:color w:val="000000" w:themeColor="text1"/>
          <w:sz w:val="24"/>
          <w:szCs w:val="24"/>
        </w:rPr>
        <w:t>3</w:t>
      </w:r>
      <w:r w:rsidRPr="00694EA4">
        <w:rPr>
          <w:rFonts w:asciiTheme="majorEastAsia" w:eastAsiaTheme="majorEastAsia" w:hAnsiTheme="majorEastAsia" w:hint="eastAsia"/>
          <w:color w:val="000000" w:themeColor="text1"/>
          <w:sz w:val="24"/>
          <w:szCs w:val="24"/>
        </w:rPr>
        <w:t>年</w:t>
      </w:r>
      <w:r w:rsidR="00981E71" w:rsidRPr="00694EA4">
        <w:rPr>
          <w:rFonts w:asciiTheme="majorEastAsia" w:eastAsiaTheme="majorEastAsia" w:hAnsiTheme="majorEastAsia" w:hint="eastAsia"/>
          <w:color w:val="000000" w:themeColor="text1"/>
          <w:sz w:val="24"/>
          <w:szCs w:val="24"/>
        </w:rPr>
        <w:t>6</w:t>
      </w:r>
      <w:r w:rsidRPr="00694EA4">
        <w:rPr>
          <w:rFonts w:asciiTheme="majorEastAsia" w:eastAsiaTheme="majorEastAsia" w:hAnsiTheme="majorEastAsia" w:hint="eastAsia"/>
          <w:color w:val="000000" w:themeColor="text1"/>
          <w:sz w:val="24"/>
          <w:szCs w:val="24"/>
        </w:rPr>
        <w:t>月</w:t>
      </w:r>
      <w:r w:rsidR="00981E71" w:rsidRPr="00694EA4">
        <w:rPr>
          <w:rFonts w:asciiTheme="majorEastAsia" w:eastAsiaTheme="majorEastAsia" w:hAnsiTheme="majorEastAsia" w:hint="eastAsia"/>
          <w:color w:val="000000" w:themeColor="text1"/>
          <w:sz w:val="24"/>
          <w:szCs w:val="24"/>
        </w:rPr>
        <w:t>30</w:t>
      </w:r>
      <w:r w:rsidR="003F13BC" w:rsidRPr="00694EA4">
        <w:rPr>
          <w:rFonts w:asciiTheme="majorEastAsia" w:eastAsiaTheme="majorEastAsia" w:hAnsiTheme="majorEastAsia" w:hint="eastAsia"/>
          <w:color w:val="000000" w:themeColor="text1"/>
          <w:sz w:val="24"/>
          <w:szCs w:val="24"/>
        </w:rPr>
        <w:t>日</w:t>
      </w:r>
      <w:r w:rsidRPr="00694EA4">
        <w:rPr>
          <w:rFonts w:asciiTheme="majorEastAsia" w:eastAsiaTheme="majorEastAsia" w:hAnsiTheme="majorEastAsia" w:hint="eastAsia"/>
          <w:color w:val="000000" w:themeColor="text1"/>
          <w:sz w:val="24"/>
          <w:szCs w:val="24"/>
        </w:rPr>
        <w:t>撥付各地方律師公會</w:t>
      </w:r>
      <w:r w:rsidRPr="00694EA4">
        <w:rPr>
          <w:rFonts w:asciiTheme="majorEastAsia" w:eastAsiaTheme="majorEastAsia" w:hAnsiTheme="majorEastAsia"/>
          <w:color w:val="000000" w:themeColor="text1"/>
          <w:sz w:val="24"/>
          <w:szCs w:val="24"/>
        </w:rPr>
        <w:t>指定帳戶。</w:t>
      </w:r>
    </w:p>
    <w:p w14:paraId="585D49BE" w14:textId="256A6721" w:rsidR="005F46BB" w:rsidRPr="00694EA4" w:rsidRDefault="00AC0F2F" w:rsidP="00E31F4C">
      <w:pPr>
        <w:adjustRightInd w:val="0"/>
        <w:spacing w:line="300" w:lineRule="auto"/>
        <w:contextualSpacing/>
        <w:jc w:val="both"/>
        <w:rPr>
          <w:rFonts w:asciiTheme="majorEastAsia" w:eastAsiaTheme="majorEastAsia" w:hAnsiTheme="majorEastAsia"/>
          <w:color w:val="000000" w:themeColor="text1"/>
          <w:sz w:val="24"/>
          <w:szCs w:val="24"/>
        </w:rPr>
      </w:pPr>
      <w:r w:rsidRPr="00694EA4">
        <w:rPr>
          <w:noProof/>
          <w:color w:val="000000" w:themeColor="text1"/>
          <w:bdr w:val="single" w:sz="4" w:space="0" w:color="auto"/>
        </w:rPr>
        <w:drawing>
          <wp:anchor distT="0" distB="0" distL="114300" distR="114300" simplePos="0" relativeHeight="251671552" behindDoc="0" locked="0" layoutInCell="1" allowOverlap="1" wp14:anchorId="02DC5649" wp14:editId="09CCD6F2">
            <wp:simplePos x="0" y="0"/>
            <wp:positionH relativeFrom="column">
              <wp:posOffset>437331</wp:posOffset>
            </wp:positionH>
            <wp:positionV relativeFrom="paragraph">
              <wp:posOffset>58133</wp:posOffset>
            </wp:positionV>
            <wp:extent cx="5704595" cy="739655"/>
            <wp:effectExtent l="19050" t="19050" r="10795" b="2286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04595" cy="739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DE2EABF" w14:textId="77777777" w:rsidR="005F46BB" w:rsidRPr="00694EA4" w:rsidRDefault="005F46BB" w:rsidP="00E31F4C">
      <w:pPr>
        <w:adjustRightInd w:val="0"/>
        <w:spacing w:line="300" w:lineRule="auto"/>
        <w:contextualSpacing/>
        <w:jc w:val="both"/>
        <w:rPr>
          <w:rFonts w:asciiTheme="majorEastAsia" w:eastAsiaTheme="majorEastAsia" w:hAnsiTheme="majorEastAsia"/>
          <w:color w:val="000000" w:themeColor="text1"/>
          <w:sz w:val="24"/>
          <w:szCs w:val="24"/>
        </w:rPr>
      </w:pPr>
    </w:p>
    <w:p w14:paraId="4467E1DE" w14:textId="086CDDE4" w:rsidR="001733AD" w:rsidRPr="00694EA4" w:rsidRDefault="001733AD" w:rsidP="00E31F4C">
      <w:pPr>
        <w:adjustRightInd w:val="0"/>
        <w:spacing w:line="300" w:lineRule="auto"/>
        <w:contextualSpacing/>
        <w:jc w:val="both"/>
        <w:rPr>
          <w:rFonts w:asciiTheme="majorEastAsia" w:eastAsiaTheme="majorEastAsia" w:hAnsiTheme="majorEastAsia"/>
          <w:color w:val="000000" w:themeColor="text1"/>
          <w:sz w:val="24"/>
          <w:szCs w:val="24"/>
        </w:rPr>
      </w:pPr>
      <w:r w:rsidRPr="00694EA4">
        <w:rPr>
          <w:rFonts w:asciiTheme="majorEastAsia" w:eastAsiaTheme="majorEastAsia" w:hAnsiTheme="majorEastAsia" w:hint="eastAsia"/>
          <w:color w:val="000000" w:themeColor="text1"/>
          <w:sz w:val="24"/>
          <w:szCs w:val="24"/>
        </w:rPr>
        <w:t xml:space="preserve"> </w:t>
      </w:r>
      <w:r w:rsidRPr="00694EA4">
        <w:rPr>
          <w:rFonts w:asciiTheme="majorEastAsia" w:eastAsiaTheme="majorEastAsia" w:hAnsiTheme="majorEastAsia"/>
          <w:color w:val="000000" w:themeColor="text1"/>
          <w:sz w:val="24"/>
          <w:szCs w:val="24"/>
        </w:rPr>
        <w:t xml:space="preserve">    </w:t>
      </w:r>
    </w:p>
    <w:p w14:paraId="4BF4C39F" w14:textId="11A36F37" w:rsidR="00E0120F" w:rsidRPr="00694EA4" w:rsidRDefault="00AC0F2F" w:rsidP="00E31F4C">
      <w:pPr>
        <w:adjustRightInd w:val="0"/>
        <w:spacing w:line="300" w:lineRule="auto"/>
        <w:contextualSpacing/>
        <w:jc w:val="both"/>
        <w:rPr>
          <w:rFonts w:asciiTheme="majorEastAsia" w:eastAsiaTheme="majorEastAsia" w:hAnsiTheme="majorEastAsia"/>
          <w:b/>
          <w:color w:val="000000" w:themeColor="text1"/>
          <w:sz w:val="24"/>
          <w:szCs w:val="24"/>
        </w:rPr>
      </w:pPr>
      <w:r w:rsidRPr="00694EA4">
        <w:rPr>
          <w:rFonts w:asciiTheme="majorEastAsia" w:eastAsiaTheme="majorEastAsia" w:hAnsiTheme="majorEastAsia"/>
          <w:b/>
          <w:color w:val="000000" w:themeColor="text1"/>
          <w:sz w:val="24"/>
          <w:szCs w:val="24"/>
        </w:rPr>
        <w:t>拾</w:t>
      </w:r>
      <w:r w:rsidR="00242081" w:rsidRPr="00694EA4">
        <w:rPr>
          <w:rFonts w:asciiTheme="majorEastAsia" w:eastAsiaTheme="majorEastAsia" w:hAnsiTheme="majorEastAsia" w:hint="eastAsia"/>
          <w:b/>
          <w:color w:val="000000" w:themeColor="text1"/>
          <w:sz w:val="24"/>
          <w:szCs w:val="24"/>
        </w:rPr>
        <w:t>壹</w:t>
      </w:r>
      <w:r w:rsidR="00E0120F" w:rsidRPr="00694EA4">
        <w:rPr>
          <w:rFonts w:asciiTheme="majorEastAsia" w:eastAsiaTheme="majorEastAsia" w:hAnsiTheme="majorEastAsia"/>
          <w:b/>
          <w:color w:val="000000" w:themeColor="text1"/>
          <w:sz w:val="24"/>
          <w:szCs w:val="24"/>
        </w:rPr>
        <w:t>、監事會報告</w:t>
      </w:r>
    </w:p>
    <w:p w14:paraId="5820F294" w14:textId="7F7D7B16" w:rsidR="00985619" w:rsidRPr="00694EA4" w:rsidRDefault="00D9546F" w:rsidP="00E31F4C">
      <w:pPr>
        <w:adjustRightInd w:val="0"/>
        <w:spacing w:line="300" w:lineRule="auto"/>
        <w:contextualSpacing/>
        <w:jc w:val="both"/>
        <w:rPr>
          <w:rFonts w:asciiTheme="majorEastAsia" w:eastAsiaTheme="majorEastAsia" w:hAnsiTheme="majorEastAsia"/>
          <w:b/>
          <w:color w:val="000000" w:themeColor="text1"/>
          <w:sz w:val="24"/>
          <w:szCs w:val="24"/>
        </w:rPr>
      </w:pPr>
      <w:r w:rsidRPr="00694EA4">
        <w:rPr>
          <w:rFonts w:asciiTheme="majorEastAsia" w:eastAsiaTheme="majorEastAsia" w:hAnsiTheme="majorEastAsia" w:hint="eastAsia"/>
          <w:b/>
          <w:color w:val="000000" w:themeColor="text1"/>
          <w:sz w:val="24"/>
          <w:szCs w:val="24"/>
        </w:rPr>
        <w:t>拾</w:t>
      </w:r>
      <w:r w:rsidR="00242081" w:rsidRPr="00694EA4">
        <w:rPr>
          <w:rFonts w:asciiTheme="majorEastAsia" w:eastAsiaTheme="majorEastAsia" w:hAnsiTheme="majorEastAsia" w:hint="eastAsia"/>
          <w:b/>
          <w:color w:val="000000" w:themeColor="text1"/>
          <w:sz w:val="24"/>
          <w:szCs w:val="24"/>
        </w:rPr>
        <w:t>貳</w:t>
      </w:r>
      <w:r w:rsidR="000101C3" w:rsidRPr="00694EA4">
        <w:rPr>
          <w:rFonts w:asciiTheme="majorEastAsia" w:eastAsiaTheme="majorEastAsia" w:hAnsiTheme="majorEastAsia" w:hint="eastAsia"/>
          <w:b/>
          <w:color w:val="000000" w:themeColor="text1"/>
          <w:sz w:val="24"/>
          <w:szCs w:val="24"/>
        </w:rPr>
        <w:t>、討論事項</w:t>
      </w:r>
    </w:p>
    <w:p w14:paraId="51748485" w14:textId="77777777" w:rsidR="00E43685" w:rsidRPr="00694EA4" w:rsidRDefault="002A2D32" w:rsidP="00E43685">
      <w:pPr>
        <w:tabs>
          <w:tab w:val="left" w:pos="2120"/>
        </w:tabs>
        <w:spacing w:line="300" w:lineRule="auto"/>
        <w:ind w:left="721" w:hangingChars="300" w:hanging="721"/>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
          <w:color w:val="000000" w:themeColor="text1"/>
          <w:sz w:val="24"/>
          <w:szCs w:val="24"/>
        </w:rPr>
        <w:t xml:space="preserve"> </w:t>
      </w:r>
      <w:r w:rsidRPr="00694EA4">
        <w:rPr>
          <w:rFonts w:asciiTheme="majorEastAsia" w:eastAsiaTheme="majorEastAsia" w:hAnsiTheme="majorEastAsia"/>
          <w:color w:val="000000" w:themeColor="text1"/>
          <w:sz w:val="24"/>
          <w:szCs w:val="24"/>
        </w:rPr>
        <w:t xml:space="preserve"> </w:t>
      </w:r>
      <w:r w:rsidR="00AC0F2F" w:rsidRPr="00694EA4">
        <w:rPr>
          <w:rFonts w:asciiTheme="majorEastAsia" w:eastAsiaTheme="majorEastAsia" w:hAnsiTheme="majorEastAsia"/>
          <w:color w:val="000000" w:themeColor="text1"/>
          <w:sz w:val="24"/>
          <w:szCs w:val="24"/>
        </w:rPr>
        <w:t xml:space="preserve">  </w:t>
      </w:r>
      <w:r w:rsidR="00D43634" w:rsidRPr="00694EA4">
        <w:rPr>
          <w:rFonts w:asciiTheme="majorEastAsia" w:eastAsiaTheme="majorEastAsia" w:hAnsiTheme="majorEastAsia" w:hint="eastAsia"/>
          <w:color w:val="000000" w:themeColor="text1"/>
          <w:sz w:val="24"/>
          <w:szCs w:val="24"/>
        </w:rPr>
        <w:t>一</w:t>
      </w:r>
      <w:r w:rsidR="00D43634" w:rsidRPr="00694EA4">
        <w:rPr>
          <w:rFonts w:asciiTheme="majorEastAsia" w:eastAsiaTheme="majorEastAsia" w:hAnsiTheme="majorEastAsia" w:hint="eastAsia"/>
          <w:bCs/>
          <w:color w:val="000000" w:themeColor="text1"/>
          <w:sz w:val="24"/>
          <w:szCs w:val="24"/>
        </w:rPr>
        <w:t>、</w:t>
      </w:r>
      <w:r w:rsidR="00E43685" w:rsidRPr="00694EA4">
        <w:rPr>
          <w:rFonts w:asciiTheme="majorEastAsia" w:eastAsiaTheme="majorEastAsia" w:hAnsiTheme="majorEastAsia" w:hint="eastAsia"/>
          <w:bCs/>
          <w:color w:val="000000" w:themeColor="text1"/>
          <w:sz w:val="24"/>
          <w:szCs w:val="24"/>
        </w:rPr>
        <w:t>「律師入會申請複審委員會」紀主委亙彥提議、尤理事長美女交議：就「高雄律師</w:t>
      </w:r>
    </w:p>
    <w:p w14:paraId="31FF0FB9" w14:textId="77777777"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公會」不同意侯弘偉律師申請入會案，依律師法第13條第2項規定轉送本會複審，</w:t>
      </w:r>
    </w:p>
    <w:p w14:paraId="5BCFF068" w14:textId="69475DC9"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如</w:t>
      </w:r>
      <w:r w:rsidRPr="00694EA4">
        <w:rPr>
          <w:rFonts w:asciiTheme="majorEastAsia" w:eastAsiaTheme="majorEastAsia" w:hAnsiTheme="majorEastAsia"/>
          <w:b/>
          <w:bCs/>
          <w:color w:val="000000" w:themeColor="text1"/>
          <w:sz w:val="24"/>
          <w:szCs w:val="24"/>
        </w:rPr>
        <w:t>附件</w:t>
      </w:r>
      <w:r w:rsidR="00416169" w:rsidRPr="00694EA4">
        <w:rPr>
          <w:rFonts w:asciiTheme="majorEastAsia" w:eastAsiaTheme="majorEastAsia" w:hAnsiTheme="majorEastAsia"/>
          <w:b/>
          <w:bCs/>
          <w:color w:val="000000" w:themeColor="text1"/>
          <w:sz w:val="24"/>
          <w:szCs w:val="24"/>
        </w:rPr>
        <w:t>9</w:t>
      </w:r>
      <w:r w:rsidRPr="00694EA4">
        <w:rPr>
          <w:rFonts w:asciiTheme="majorEastAsia" w:eastAsiaTheme="majorEastAsia" w:hAnsiTheme="majorEastAsia"/>
          <w:bCs/>
          <w:color w:val="000000" w:themeColor="text1"/>
          <w:sz w:val="24"/>
          <w:szCs w:val="24"/>
        </w:rPr>
        <w:t>，請討論案。</w:t>
      </w:r>
    </w:p>
    <w:p w14:paraId="0DD44167" w14:textId="4AFD0F78"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說明：(一)侯弘偉律師陳述意見書如</w:t>
      </w:r>
      <w:r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10</w:t>
      </w:r>
      <w:r w:rsidRPr="00694EA4">
        <w:rPr>
          <w:rFonts w:asciiTheme="majorEastAsia" w:eastAsiaTheme="majorEastAsia" w:hAnsiTheme="majorEastAsia" w:hint="eastAsia"/>
          <w:bCs/>
          <w:color w:val="000000" w:themeColor="text1"/>
          <w:sz w:val="24"/>
          <w:szCs w:val="24"/>
        </w:rPr>
        <w:t>。</w:t>
      </w:r>
    </w:p>
    <w:p w14:paraId="772986EC" w14:textId="333D1FE3"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(二)</w:t>
      </w:r>
      <w:r w:rsidR="00242081" w:rsidRPr="00694EA4">
        <w:rPr>
          <w:rFonts w:asciiTheme="majorEastAsia" w:eastAsiaTheme="majorEastAsia" w:hAnsiTheme="majorEastAsia" w:hint="eastAsia"/>
          <w:bCs/>
          <w:color w:val="000000" w:themeColor="text1"/>
          <w:sz w:val="24"/>
          <w:szCs w:val="24"/>
        </w:rPr>
        <w:t>律師入會申請複審委員會初審意見如</w:t>
      </w:r>
      <w:r w:rsidR="00242081"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11</w:t>
      </w:r>
      <w:r w:rsidR="00242081" w:rsidRPr="00694EA4">
        <w:rPr>
          <w:rFonts w:asciiTheme="majorEastAsia" w:eastAsiaTheme="majorEastAsia" w:hAnsiTheme="majorEastAsia" w:hint="eastAsia"/>
          <w:bCs/>
          <w:color w:val="000000" w:themeColor="text1"/>
          <w:sz w:val="24"/>
          <w:szCs w:val="24"/>
        </w:rPr>
        <w:t>。</w:t>
      </w:r>
    </w:p>
    <w:p w14:paraId="7B1DE500" w14:textId="77777777" w:rsidR="00AA0089"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AA0089" w:rsidRPr="00694EA4">
        <w:rPr>
          <w:rFonts w:asciiTheme="majorEastAsia" w:eastAsiaTheme="majorEastAsia" w:hAnsiTheme="majorEastAsia" w:hint="eastAsia"/>
          <w:bCs/>
          <w:color w:val="000000" w:themeColor="text1"/>
          <w:sz w:val="24"/>
          <w:szCs w:val="24"/>
        </w:rPr>
        <w:t>經表決，同意「律師入會申請複審委員會」審查意見，即「維持社團法人高雄</w:t>
      </w:r>
    </w:p>
    <w:p w14:paraId="2223EAA2" w14:textId="01904029" w:rsidR="00E43685" w:rsidRPr="00694EA4" w:rsidRDefault="00AA0089"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 xml:space="preserve">律師公會否准侯弘偉律師入會」。 </w:t>
      </w:r>
    </w:p>
    <w:p w14:paraId="4680F977" w14:textId="77777777" w:rsidR="00A7264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二、</w:t>
      </w:r>
      <w:r w:rsidR="00A72645" w:rsidRPr="00694EA4">
        <w:rPr>
          <w:rFonts w:asciiTheme="majorEastAsia" w:eastAsiaTheme="majorEastAsia" w:hAnsiTheme="majorEastAsia" w:hint="eastAsia"/>
          <w:bCs/>
          <w:color w:val="000000" w:themeColor="text1"/>
          <w:sz w:val="24"/>
          <w:szCs w:val="24"/>
        </w:rPr>
        <w:t>「選務工作小組」紀召集人亙彥提議、</w:t>
      </w:r>
      <w:r w:rsidRPr="00694EA4">
        <w:rPr>
          <w:rFonts w:asciiTheme="majorEastAsia" w:eastAsiaTheme="majorEastAsia" w:hAnsiTheme="majorEastAsia"/>
          <w:bCs/>
          <w:color w:val="000000" w:themeColor="text1"/>
          <w:sz w:val="24"/>
          <w:szCs w:val="24"/>
        </w:rPr>
        <w:t>尤</w:t>
      </w:r>
      <w:r w:rsidRPr="00694EA4">
        <w:rPr>
          <w:rFonts w:asciiTheme="majorEastAsia" w:eastAsiaTheme="majorEastAsia" w:hAnsiTheme="majorEastAsia" w:hint="eastAsia"/>
          <w:bCs/>
          <w:color w:val="000000" w:themeColor="text1"/>
          <w:sz w:val="24"/>
          <w:szCs w:val="24"/>
        </w:rPr>
        <w:t>理事長美女交議：為辦理第3屆全律會理</w:t>
      </w:r>
    </w:p>
    <w:p w14:paraId="7E6E6FAA" w14:textId="4C9A255A" w:rsidR="00E43685" w:rsidRPr="00694EA4" w:rsidRDefault="00A7264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事長、副理事長、理事、監事、會員代</w:t>
      </w:r>
      <w:r w:rsidR="00BA5332" w:rsidRPr="00694EA4">
        <w:rPr>
          <w:rFonts w:asciiTheme="majorEastAsia" w:eastAsiaTheme="majorEastAsia" w:hAnsiTheme="majorEastAsia" w:hint="eastAsia"/>
          <w:bCs/>
          <w:color w:val="000000" w:themeColor="text1"/>
          <w:sz w:val="24"/>
          <w:szCs w:val="24"/>
        </w:rPr>
        <w:t>表之選舉，有關預算，</w:t>
      </w:r>
      <w:r w:rsidR="00E43685" w:rsidRPr="00694EA4">
        <w:rPr>
          <w:rFonts w:asciiTheme="majorEastAsia" w:eastAsiaTheme="majorEastAsia" w:hAnsiTheme="majorEastAsia" w:hint="eastAsia"/>
          <w:bCs/>
          <w:color w:val="000000" w:themeColor="text1"/>
          <w:sz w:val="24"/>
          <w:szCs w:val="24"/>
        </w:rPr>
        <w:t>請討論</w:t>
      </w:r>
      <w:r w:rsidR="00BA5332" w:rsidRPr="00694EA4">
        <w:rPr>
          <w:rFonts w:asciiTheme="majorEastAsia" w:eastAsiaTheme="majorEastAsia" w:hAnsiTheme="majorEastAsia" w:hint="eastAsia"/>
          <w:bCs/>
          <w:color w:val="000000" w:themeColor="text1"/>
          <w:sz w:val="24"/>
          <w:szCs w:val="24"/>
        </w:rPr>
        <w:t>案</w:t>
      </w:r>
      <w:r w:rsidR="00E43685" w:rsidRPr="00694EA4">
        <w:rPr>
          <w:rFonts w:asciiTheme="majorEastAsia" w:eastAsiaTheme="majorEastAsia" w:hAnsiTheme="majorEastAsia" w:hint="eastAsia"/>
          <w:bCs/>
          <w:color w:val="000000" w:themeColor="text1"/>
          <w:sz w:val="24"/>
          <w:szCs w:val="24"/>
        </w:rPr>
        <w:t>。</w:t>
      </w:r>
    </w:p>
    <w:p w14:paraId="6DBECAB6" w14:textId="6BEB0C20"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說明：預算書已於會前經選務工作小組確認，如</w:t>
      </w:r>
      <w:r w:rsidRPr="00694EA4">
        <w:rPr>
          <w:rFonts w:asciiTheme="majorEastAsia" w:eastAsiaTheme="majorEastAsia" w:hAnsiTheme="majorEastAsia"/>
          <w:b/>
          <w:bCs/>
          <w:color w:val="000000" w:themeColor="text1"/>
          <w:sz w:val="24"/>
          <w:szCs w:val="24"/>
        </w:rPr>
        <w:t>附件</w:t>
      </w:r>
      <w:r w:rsidR="00416169" w:rsidRPr="00694EA4">
        <w:rPr>
          <w:rFonts w:asciiTheme="majorEastAsia" w:eastAsiaTheme="majorEastAsia" w:hAnsiTheme="majorEastAsia"/>
          <w:b/>
          <w:bCs/>
          <w:color w:val="000000" w:themeColor="text1"/>
          <w:sz w:val="24"/>
          <w:szCs w:val="24"/>
        </w:rPr>
        <w:t>12</w:t>
      </w:r>
      <w:r w:rsidRPr="00694EA4">
        <w:rPr>
          <w:rFonts w:asciiTheme="majorEastAsia" w:eastAsiaTheme="majorEastAsia" w:hAnsiTheme="majorEastAsia"/>
          <w:bCs/>
          <w:color w:val="000000" w:themeColor="text1"/>
          <w:sz w:val="24"/>
          <w:szCs w:val="24"/>
        </w:rPr>
        <w:t>。</w:t>
      </w:r>
    </w:p>
    <w:p w14:paraId="77D1BA0F" w14:textId="097B8746" w:rsidR="00E43685" w:rsidRPr="00694EA4" w:rsidRDefault="00E43685"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CA3C4E" w:rsidRPr="00694EA4">
        <w:rPr>
          <w:rFonts w:asciiTheme="majorEastAsia" w:eastAsiaTheme="majorEastAsia" w:hAnsiTheme="majorEastAsia"/>
          <w:bCs/>
          <w:color w:val="000000" w:themeColor="text1"/>
          <w:sz w:val="24"/>
          <w:szCs w:val="24"/>
        </w:rPr>
        <w:t>照案通過。</w:t>
      </w:r>
    </w:p>
    <w:p w14:paraId="746F4984" w14:textId="77777777" w:rsidR="009A213D" w:rsidRPr="00694EA4" w:rsidRDefault="00E43685"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三、賴監事淳良提案、李監事會召集人文中副署：</w:t>
      </w:r>
      <w:r w:rsidRPr="00694EA4">
        <w:rPr>
          <w:rFonts w:asciiTheme="majorEastAsia" w:eastAsiaTheme="majorEastAsia" w:hAnsiTheme="majorEastAsia" w:hint="eastAsia"/>
          <w:bCs/>
          <w:color w:val="000000" w:themeColor="text1"/>
          <w:sz w:val="24"/>
          <w:szCs w:val="24"/>
        </w:rPr>
        <w:t>建議由</w:t>
      </w:r>
      <w:r w:rsidR="009A213D" w:rsidRPr="00694EA4">
        <w:rPr>
          <w:rFonts w:asciiTheme="majorEastAsia" w:eastAsiaTheme="majorEastAsia" w:hAnsiTheme="majorEastAsia" w:hint="eastAsia"/>
          <w:bCs/>
          <w:color w:val="000000" w:themeColor="text1"/>
          <w:sz w:val="24"/>
          <w:szCs w:val="24"/>
        </w:rPr>
        <w:t>本會</w:t>
      </w:r>
      <w:r w:rsidRPr="00694EA4">
        <w:rPr>
          <w:rFonts w:asciiTheme="majorEastAsia" w:eastAsiaTheme="majorEastAsia" w:hAnsiTheme="majorEastAsia" w:hint="eastAsia"/>
          <w:bCs/>
          <w:color w:val="000000" w:themeColor="text1"/>
          <w:sz w:val="24"/>
          <w:szCs w:val="24"/>
        </w:rPr>
        <w:t>每年度舉辦法律座談會，</w:t>
      </w:r>
    </w:p>
    <w:p w14:paraId="602D6795" w14:textId="77777777" w:rsidR="009A213D" w:rsidRPr="00694EA4" w:rsidRDefault="009A213D"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並納入刑事確定裁判檢討，將研討過程及結果印製成冊，除採用可複製之電子檔送</w:t>
      </w:r>
    </w:p>
    <w:p w14:paraId="18A2DA93" w14:textId="57CC0FF6" w:rsidR="00E43685" w:rsidRPr="00694EA4" w:rsidRDefault="009A213D"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各律師參考</w:t>
      </w:r>
      <w:r w:rsidRPr="00694EA4">
        <w:rPr>
          <w:rFonts w:asciiTheme="majorEastAsia" w:eastAsiaTheme="majorEastAsia" w:hAnsiTheme="majorEastAsia" w:hint="eastAsia"/>
          <w:bCs/>
          <w:color w:val="000000" w:themeColor="text1"/>
          <w:sz w:val="24"/>
          <w:szCs w:val="24"/>
        </w:rPr>
        <w:t>外，也印送司法院、法務部及各法院、檢察署參考，請討論案。</w:t>
      </w:r>
    </w:p>
    <w:p w14:paraId="56822D8E" w14:textId="4436729C" w:rsidR="00E43685" w:rsidRPr="00694EA4" w:rsidRDefault="009A213D" w:rsidP="00EE5981">
      <w:pPr>
        <w:tabs>
          <w:tab w:val="left" w:pos="2120"/>
        </w:tabs>
        <w:spacing w:line="300" w:lineRule="auto"/>
        <w:ind w:left="2040" w:hangingChars="850" w:hanging="204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說</w:t>
      </w:r>
      <w:r w:rsidR="00E43685" w:rsidRPr="00694EA4">
        <w:rPr>
          <w:rFonts w:asciiTheme="majorEastAsia" w:eastAsiaTheme="majorEastAsia" w:hAnsiTheme="majorEastAsia" w:hint="eastAsia"/>
          <w:bCs/>
          <w:color w:val="000000" w:themeColor="text1"/>
          <w:sz w:val="24"/>
          <w:szCs w:val="24"/>
        </w:rPr>
        <w:t>明</w:t>
      </w:r>
      <w:r w:rsidRPr="00694EA4">
        <w:rPr>
          <w:rFonts w:asciiTheme="majorEastAsia" w:eastAsiaTheme="majorEastAsia" w:hAnsiTheme="majorEastAsia"/>
          <w:bCs/>
          <w:color w:val="000000" w:themeColor="text1"/>
          <w:sz w:val="24"/>
          <w:szCs w:val="24"/>
        </w:rPr>
        <w:t>：(一)</w:t>
      </w:r>
      <w:r w:rsidR="00E43685" w:rsidRPr="00694EA4">
        <w:rPr>
          <w:rFonts w:asciiTheme="majorEastAsia" w:eastAsiaTheme="majorEastAsia" w:hAnsiTheme="majorEastAsia" w:hint="eastAsia"/>
          <w:bCs/>
          <w:color w:val="000000" w:themeColor="text1"/>
          <w:sz w:val="24"/>
          <w:szCs w:val="24"/>
        </w:rPr>
        <w:t>律師肩負共同正確適用法律，實現公平原則的責任，自應就執行業務過程中，發現之法律適用問題</w:t>
      </w:r>
      <w:r w:rsidR="00E43685" w:rsidRPr="00694EA4">
        <w:rPr>
          <w:rFonts w:asciiTheme="majorEastAsia" w:eastAsiaTheme="majorEastAsia" w:hAnsiTheme="majorEastAsia"/>
          <w:bCs/>
          <w:color w:val="000000" w:themeColor="text1"/>
          <w:sz w:val="24"/>
          <w:szCs w:val="24"/>
        </w:rPr>
        <w:t>(不包含訴訟中之具體個案或律師懲戒案件)，透過可溝通的平臺，理性發表律師們的意見。</w:t>
      </w:r>
    </w:p>
    <w:p w14:paraId="5B1A976C" w14:textId="7CC2F948"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二</w:t>
      </w:r>
      <w:r w:rsidRPr="00694EA4">
        <w:rPr>
          <w:rFonts w:asciiTheme="majorEastAsia" w:eastAsiaTheme="majorEastAsia" w:hAnsiTheme="majorEastAsia" w:hint="eastAsia"/>
          <w:bCs/>
          <w:color w:val="000000" w:themeColor="text1"/>
          <w:sz w:val="24"/>
          <w:szCs w:val="24"/>
        </w:rPr>
        <w:t>)</w:t>
      </w:r>
      <w:r w:rsidR="00E43685" w:rsidRPr="00694EA4">
        <w:rPr>
          <w:rFonts w:asciiTheme="majorEastAsia" w:eastAsiaTheme="majorEastAsia" w:hAnsiTheme="majorEastAsia" w:hint="eastAsia"/>
          <w:bCs/>
          <w:color w:val="000000" w:themeColor="text1"/>
          <w:sz w:val="24"/>
          <w:szCs w:val="24"/>
        </w:rPr>
        <w:t>由全國律師聯合會每年度召開會議，依下列方式辦理法律座談會。</w:t>
      </w:r>
    </w:p>
    <w:p w14:paraId="262FE739" w14:textId="48B8AFA3" w:rsidR="00E43685" w:rsidRPr="00694EA4" w:rsidRDefault="009A213D" w:rsidP="009A213D">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1)</w:t>
      </w:r>
      <w:r w:rsidR="00E43685" w:rsidRPr="00694EA4">
        <w:rPr>
          <w:rFonts w:asciiTheme="majorEastAsia" w:eastAsiaTheme="majorEastAsia" w:hAnsiTheme="majorEastAsia" w:hint="eastAsia"/>
          <w:bCs/>
          <w:color w:val="000000" w:themeColor="text1"/>
          <w:sz w:val="24"/>
          <w:szCs w:val="24"/>
        </w:rPr>
        <w:t>法律提案(含刑事確定裁判檢討)由各地方律師公會、全律會各學術委員</w:t>
      </w: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會提出，並擬具初步意見。</w:t>
      </w:r>
    </w:p>
    <w:p w14:paraId="16C63925" w14:textId="69E13142"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2</w:t>
      </w:r>
      <w:r w:rsidR="00E43685" w:rsidRPr="00694EA4">
        <w:rPr>
          <w:rFonts w:asciiTheme="majorEastAsia" w:eastAsiaTheme="majorEastAsia" w:hAnsiTheme="majorEastAsia" w:hint="eastAsia"/>
          <w:bCs/>
          <w:color w:val="000000" w:themeColor="text1"/>
          <w:sz w:val="24"/>
          <w:szCs w:val="24"/>
        </w:rPr>
        <w:t>)法律提案由全律會各專業委員會提出研究意見</w:t>
      </w:r>
    </w:p>
    <w:p w14:paraId="4D8B0633" w14:textId="4F780621"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lastRenderedPageBreak/>
        <w:t xml:space="preserve">                 </w:t>
      </w:r>
      <w:r w:rsidR="00E43685"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3</w:t>
      </w:r>
      <w:r w:rsidR="00E43685" w:rsidRPr="00694EA4">
        <w:rPr>
          <w:rFonts w:asciiTheme="majorEastAsia" w:eastAsiaTheme="majorEastAsia" w:hAnsiTheme="majorEastAsia" w:hint="eastAsia"/>
          <w:bCs/>
          <w:color w:val="000000" w:themeColor="text1"/>
          <w:sz w:val="24"/>
          <w:szCs w:val="24"/>
        </w:rPr>
        <w:t>)全律會協調會議開會時間，以實體會議為佳。</w:t>
      </w:r>
    </w:p>
    <w:p w14:paraId="6979B07C" w14:textId="4A8FFA20" w:rsidR="00E43685" w:rsidRPr="00694EA4" w:rsidRDefault="009A213D" w:rsidP="009A213D">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E43685" w:rsidRPr="00694EA4">
        <w:rPr>
          <w:rFonts w:asciiTheme="majorEastAsia" w:eastAsiaTheme="majorEastAsia" w:hAnsiTheme="majorEastAsia"/>
          <w:bCs/>
          <w:color w:val="000000" w:themeColor="text1"/>
          <w:sz w:val="24"/>
          <w:szCs w:val="24"/>
        </w:rPr>
        <w:t>(</w:t>
      </w:r>
      <w:r w:rsidRPr="00694EA4">
        <w:rPr>
          <w:rFonts w:asciiTheme="majorEastAsia" w:eastAsiaTheme="majorEastAsia" w:hAnsiTheme="majorEastAsia"/>
          <w:bCs/>
          <w:color w:val="000000" w:themeColor="text1"/>
          <w:sz w:val="24"/>
          <w:szCs w:val="24"/>
        </w:rPr>
        <w:t>4</w:t>
      </w:r>
      <w:r w:rsidR="00E43685" w:rsidRPr="00694EA4">
        <w:rPr>
          <w:rFonts w:asciiTheme="majorEastAsia" w:eastAsiaTheme="majorEastAsia" w:hAnsiTheme="majorEastAsia"/>
          <w:bCs/>
          <w:color w:val="000000" w:themeColor="text1"/>
          <w:sz w:val="24"/>
          <w:szCs w:val="24"/>
        </w:rPr>
        <w:t>)各地方公會派代表二至五名與會，住宿及交通費用由各地方公會自行負擔。</w:t>
      </w:r>
    </w:p>
    <w:p w14:paraId="7C747CB4" w14:textId="107B8B2C"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E43685" w:rsidRPr="00694EA4">
        <w:rPr>
          <w:rFonts w:asciiTheme="majorEastAsia" w:eastAsiaTheme="majorEastAsia" w:hAnsiTheme="majorEastAsia"/>
          <w:bCs/>
          <w:color w:val="000000" w:themeColor="text1"/>
          <w:sz w:val="24"/>
          <w:szCs w:val="24"/>
        </w:rPr>
        <w:t>(</w:t>
      </w:r>
      <w:r w:rsidRPr="00694EA4">
        <w:rPr>
          <w:rFonts w:asciiTheme="majorEastAsia" w:eastAsiaTheme="majorEastAsia" w:hAnsiTheme="majorEastAsia"/>
          <w:bCs/>
          <w:color w:val="000000" w:themeColor="text1"/>
          <w:sz w:val="24"/>
          <w:szCs w:val="24"/>
        </w:rPr>
        <w:t>5</w:t>
      </w:r>
      <w:r w:rsidR="00E43685" w:rsidRPr="00694EA4">
        <w:rPr>
          <w:rFonts w:asciiTheme="majorEastAsia" w:eastAsiaTheme="majorEastAsia" w:hAnsiTheme="majorEastAsia"/>
          <w:bCs/>
          <w:color w:val="000000" w:themeColor="text1"/>
          <w:sz w:val="24"/>
          <w:szCs w:val="24"/>
        </w:rPr>
        <w:t>)邀請學者專家二至三人擔任會議顧問。</w:t>
      </w:r>
    </w:p>
    <w:p w14:paraId="1BE108AB" w14:textId="6E96DFE3"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E43685" w:rsidRPr="00694EA4">
        <w:rPr>
          <w:rFonts w:asciiTheme="majorEastAsia" w:eastAsiaTheme="majorEastAsia" w:hAnsiTheme="majorEastAsia"/>
          <w:bCs/>
          <w:color w:val="000000" w:themeColor="text1"/>
          <w:sz w:val="24"/>
          <w:szCs w:val="24"/>
        </w:rPr>
        <w:t>(</w:t>
      </w:r>
      <w:r w:rsidRPr="00694EA4">
        <w:rPr>
          <w:rFonts w:asciiTheme="majorEastAsia" w:eastAsiaTheme="majorEastAsia" w:hAnsiTheme="majorEastAsia"/>
          <w:bCs/>
          <w:color w:val="000000" w:themeColor="text1"/>
          <w:sz w:val="24"/>
          <w:szCs w:val="24"/>
        </w:rPr>
        <w:t>6</w:t>
      </w:r>
      <w:r w:rsidR="00E43685" w:rsidRPr="00694EA4">
        <w:rPr>
          <w:rFonts w:asciiTheme="majorEastAsia" w:eastAsiaTheme="majorEastAsia" w:hAnsiTheme="majorEastAsia"/>
          <w:bCs/>
          <w:color w:val="000000" w:themeColor="text1"/>
          <w:sz w:val="24"/>
          <w:szCs w:val="24"/>
        </w:rPr>
        <w:t>)會議主席由理事長或所指定之人擔任之</w:t>
      </w:r>
    </w:p>
    <w:p w14:paraId="23164497" w14:textId="2D17FD8E" w:rsidR="00E43685" w:rsidRPr="00694EA4" w:rsidRDefault="009A213D" w:rsidP="00E4368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7</w:t>
      </w:r>
      <w:r w:rsidR="00E43685" w:rsidRPr="00694EA4">
        <w:rPr>
          <w:rFonts w:asciiTheme="majorEastAsia" w:eastAsiaTheme="majorEastAsia" w:hAnsiTheme="majorEastAsia" w:hint="eastAsia"/>
          <w:bCs/>
          <w:color w:val="000000" w:themeColor="text1"/>
          <w:sz w:val="24"/>
          <w:szCs w:val="24"/>
        </w:rPr>
        <w:t>)會議研討餐會、行政、顧問費用由全律會負擔。</w:t>
      </w:r>
    </w:p>
    <w:p w14:paraId="585589F3" w14:textId="0C66EE41" w:rsidR="00E43685" w:rsidRPr="00694EA4" w:rsidRDefault="009A213D" w:rsidP="009A213D">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E43685"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8</w:t>
      </w:r>
      <w:r w:rsidR="00E43685" w:rsidRPr="00694EA4">
        <w:rPr>
          <w:rFonts w:asciiTheme="majorEastAsia" w:eastAsiaTheme="majorEastAsia" w:hAnsiTheme="majorEastAsia" w:hint="eastAsia"/>
          <w:bCs/>
          <w:color w:val="000000" w:themeColor="text1"/>
          <w:sz w:val="24"/>
          <w:szCs w:val="24"/>
        </w:rPr>
        <w:t>)研討過程及結果印製成冊，除採用可複製之電子檔送各律師參考之外，也印送司法院、法務部及各法院、檢察署參考。</w:t>
      </w:r>
    </w:p>
    <w:p w14:paraId="2A18D371" w14:textId="58AC63B8" w:rsidR="009A213D" w:rsidRPr="00694EA4" w:rsidRDefault="009A213D" w:rsidP="009A213D">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CA3C4E" w:rsidRPr="00694EA4">
        <w:rPr>
          <w:rFonts w:asciiTheme="majorEastAsia" w:eastAsiaTheme="majorEastAsia" w:hAnsiTheme="majorEastAsia"/>
          <w:bCs/>
          <w:color w:val="000000" w:themeColor="text1"/>
          <w:sz w:val="24"/>
          <w:szCs w:val="24"/>
        </w:rPr>
        <w:t>不予通過</w:t>
      </w:r>
      <w:r w:rsidR="000D12E2" w:rsidRPr="00694EA4">
        <w:rPr>
          <w:rFonts w:asciiTheme="majorEastAsia" w:eastAsiaTheme="majorEastAsia" w:hAnsiTheme="majorEastAsia" w:hint="eastAsia"/>
          <w:bCs/>
          <w:color w:val="000000" w:themeColor="text1"/>
          <w:sz w:val="24"/>
          <w:szCs w:val="24"/>
        </w:rPr>
        <w:t>（由各委員會研擬、舉辦座談會，逐步推動）</w:t>
      </w:r>
      <w:r w:rsidR="00CA3C4E" w:rsidRPr="00694EA4">
        <w:rPr>
          <w:rFonts w:asciiTheme="majorEastAsia" w:eastAsiaTheme="majorEastAsia" w:hAnsiTheme="majorEastAsia"/>
          <w:bCs/>
          <w:color w:val="000000" w:themeColor="text1"/>
          <w:sz w:val="24"/>
          <w:szCs w:val="24"/>
        </w:rPr>
        <w:t>。</w:t>
      </w:r>
    </w:p>
    <w:p w14:paraId="7DE4156B" w14:textId="65050C37" w:rsidR="008A4034" w:rsidRPr="00694EA4" w:rsidRDefault="008A4034"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四、尤理事長美女交議：本會第3屆選舉總監票人選，請討論案。</w:t>
      </w:r>
    </w:p>
    <w:p w14:paraId="2BDD7D56" w14:textId="3A6C6B02" w:rsidR="008A4034" w:rsidRPr="00694EA4" w:rsidRDefault="00301E6D" w:rsidP="001C50B8">
      <w:pPr>
        <w:tabs>
          <w:tab w:val="left" w:pos="2120"/>
        </w:tabs>
        <w:spacing w:line="300" w:lineRule="auto"/>
        <w:ind w:left="1680" w:hangingChars="700" w:hanging="16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說明：依本會選舉辦法第三條：「監事會應推派監事一名監督選務工作之進行，並</w:t>
      </w:r>
      <w:r w:rsidR="001C50B8"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為該次選舉之總監票人。</w:t>
      </w:r>
    </w:p>
    <w:p w14:paraId="269A95EB" w14:textId="77777777" w:rsidR="00301E6D" w:rsidRPr="00694EA4" w:rsidRDefault="00301E6D"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總監票人應公開徵求本會個人會員若干人為監票人。報名人數逾需用人數者，</w:t>
      </w:r>
    </w:p>
    <w:p w14:paraId="6B1E1585" w14:textId="4DC837C4" w:rsidR="008A4034" w:rsidRPr="00694EA4" w:rsidRDefault="00301E6D"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抽籤決定之。</w:t>
      </w:r>
    </w:p>
    <w:p w14:paraId="7CA9F5A9" w14:textId="60FC8146" w:rsidR="00301E6D" w:rsidRPr="00694EA4" w:rsidRDefault="00301E6D"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總監票人及監票人均不得參與選舉；如有參與，應即辭退，由本會監事會或</w:t>
      </w:r>
    </w:p>
    <w:p w14:paraId="7C2C81E1" w14:textId="378235B3" w:rsidR="008A4034" w:rsidRPr="00694EA4" w:rsidRDefault="00301E6D"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總監票人另推舉、徵求之。」</w:t>
      </w:r>
    </w:p>
    <w:p w14:paraId="146FF799" w14:textId="0BCA5AB1" w:rsidR="008A4034" w:rsidRPr="00694EA4" w:rsidRDefault="00301E6D" w:rsidP="008A4034">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8A4034" w:rsidRPr="00694EA4">
        <w:rPr>
          <w:rFonts w:asciiTheme="majorEastAsia" w:eastAsiaTheme="majorEastAsia" w:hAnsiTheme="majorEastAsia" w:hint="eastAsia"/>
          <w:bCs/>
          <w:color w:val="000000" w:themeColor="text1"/>
          <w:sz w:val="24"/>
          <w:szCs w:val="24"/>
        </w:rPr>
        <w:t>決議：</w:t>
      </w:r>
      <w:r w:rsidR="00CA3C4E" w:rsidRPr="00694EA4">
        <w:rPr>
          <w:rFonts w:asciiTheme="majorEastAsia" w:eastAsiaTheme="majorEastAsia" w:hAnsiTheme="majorEastAsia" w:hint="eastAsia"/>
          <w:bCs/>
          <w:color w:val="000000" w:themeColor="text1"/>
          <w:sz w:val="24"/>
          <w:szCs w:val="24"/>
        </w:rPr>
        <w:t>經出席監事過半數同意推薦李文中監事會召集人為第3屆選舉總監票人。</w:t>
      </w:r>
    </w:p>
    <w:p w14:paraId="62EFAEFC" w14:textId="1F949866" w:rsidR="009A213D" w:rsidRPr="00694EA4" w:rsidRDefault="009A213D" w:rsidP="009A213D">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610D17" w:rsidRPr="00694EA4">
        <w:rPr>
          <w:rFonts w:asciiTheme="majorEastAsia" w:eastAsiaTheme="majorEastAsia" w:hAnsiTheme="majorEastAsia" w:hint="eastAsia"/>
          <w:bCs/>
          <w:color w:val="000000" w:themeColor="text1"/>
          <w:sz w:val="24"/>
          <w:szCs w:val="24"/>
        </w:rPr>
        <w:t>五</w:t>
      </w:r>
      <w:r w:rsidRPr="00694EA4">
        <w:rPr>
          <w:rFonts w:asciiTheme="majorEastAsia" w:eastAsiaTheme="majorEastAsia" w:hAnsiTheme="majorEastAsia" w:hint="eastAsia"/>
          <w:bCs/>
          <w:color w:val="000000" w:themeColor="text1"/>
          <w:sz w:val="24"/>
          <w:szCs w:val="24"/>
        </w:rPr>
        <w:t>、尤理事長美女交議：有關律師責任保險，請討論案。</w:t>
      </w:r>
    </w:p>
    <w:p w14:paraId="0CA2F3D2" w14:textId="11DF1F18" w:rsidR="009A213D" w:rsidRPr="00694EA4" w:rsidRDefault="009A213D" w:rsidP="009A213D">
      <w:pPr>
        <w:tabs>
          <w:tab w:val="left" w:pos="2120"/>
        </w:tabs>
        <w:spacing w:line="300" w:lineRule="auto"/>
        <w:ind w:left="1680" w:hangingChars="700" w:hanging="16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說明：自</w:t>
      </w:r>
      <w:r w:rsidRPr="00694EA4">
        <w:rPr>
          <w:rFonts w:asciiTheme="majorEastAsia" w:eastAsiaTheme="majorEastAsia" w:hAnsiTheme="majorEastAsia"/>
          <w:bCs/>
          <w:color w:val="000000" w:themeColor="text1"/>
          <w:sz w:val="24"/>
          <w:szCs w:val="24"/>
        </w:rPr>
        <w:t>111</w:t>
      </w:r>
      <w:r w:rsidRPr="00694EA4">
        <w:rPr>
          <w:rFonts w:asciiTheme="majorEastAsia" w:eastAsiaTheme="majorEastAsia" w:hAnsiTheme="majorEastAsia" w:hint="eastAsia"/>
          <w:bCs/>
          <w:color w:val="000000" w:themeColor="text1"/>
          <w:sz w:val="24"/>
          <w:szCs w:val="24"/>
        </w:rPr>
        <w:t>年8月10日</w:t>
      </w:r>
      <w:r w:rsidR="004C3483" w:rsidRPr="00694EA4">
        <w:rPr>
          <w:rFonts w:asciiTheme="majorEastAsia" w:eastAsiaTheme="majorEastAsia" w:hAnsiTheme="majorEastAsia" w:hint="eastAsia"/>
          <w:bCs/>
          <w:color w:val="000000" w:themeColor="text1"/>
          <w:sz w:val="24"/>
          <w:szCs w:val="24"/>
        </w:rPr>
        <w:t>起</w:t>
      </w:r>
      <w:r w:rsidRPr="00694EA4">
        <w:rPr>
          <w:rFonts w:asciiTheme="majorEastAsia" w:eastAsiaTheme="majorEastAsia" w:hAnsiTheme="majorEastAsia" w:hint="eastAsia"/>
          <w:bCs/>
          <w:color w:val="000000" w:themeColor="text1"/>
          <w:sz w:val="24"/>
          <w:szCs w:val="24"/>
        </w:rPr>
        <w:t>由本會負擔費用為全國律師投保律師責任保險，</w:t>
      </w:r>
      <w:r w:rsidR="004C3483" w:rsidRPr="00694EA4">
        <w:rPr>
          <w:rFonts w:asciiTheme="majorEastAsia" w:eastAsiaTheme="majorEastAsia" w:hAnsiTheme="majorEastAsia" w:hint="eastAsia"/>
          <w:bCs/>
          <w:color w:val="000000" w:themeColor="text1"/>
          <w:sz w:val="24"/>
          <w:szCs w:val="24"/>
        </w:rPr>
        <w:t>近期投保之</w:t>
      </w:r>
      <w:r w:rsidRPr="00694EA4">
        <w:rPr>
          <w:rFonts w:asciiTheme="majorEastAsia" w:eastAsiaTheme="majorEastAsia" w:hAnsiTheme="majorEastAsia" w:hint="eastAsia"/>
          <w:bCs/>
          <w:color w:val="000000" w:themeColor="text1"/>
          <w:sz w:val="24"/>
          <w:szCs w:val="24"/>
        </w:rPr>
        <w:t>一年期保單</w:t>
      </w:r>
      <w:r w:rsidRPr="00694EA4">
        <w:rPr>
          <w:rFonts w:asciiTheme="majorEastAsia" w:eastAsiaTheme="majorEastAsia" w:hAnsiTheme="majorEastAsia"/>
          <w:bCs/>
          <w:color w:val="000000" w:themeColor="text1"/>
          <w:sz w:val="24"/>
          <w:szCs w:val="24"/>
        </w:rPr>
        <w:t>將屆期，秘書處已於會前請美商達信保險經紀代詢各家保險公司報價，詳情請參</w:t>
      </w:r>
      <w:r w:rsidRPr="00694EA4">
        <w:rPr>
          <w:rFonts w:asciiTheme="majorEastAsia" w:eastAsiaTheme="majorEastAsia" w:hAnsiTheme="majorEastAsia"/>
          <w:b/>
          <w:bCs/>
          <w:color w:val="000000" w:themeColor="text1"/>
          <w:sz w:val="24"/>
          <w:szCs w:val="24"/>
        </w:rPr>
        <w:t>附件</w:t>
      </w:r>
      <w:r w:rsidR="00416169" w:rsidRPr="00694EA4">
        <w:rPr>
          <w:rFonts w:asciiTheme="majorEastAsia" w:eastAsiaTheme="majorEastAsia" w:hAnsiTheme="majorEastAsia"/>
          <w:b/>
          <w:bCs/>
          <w:color w:val="000000" w:themeColor="text1"/>
          <w:sz w:val="24"/>
          <w:szCs w:val="24"/>
        </w:rPr>
        <w:t>13</w:t>
      </w:r>
      <w:r w:rsidRPr="00694EA4">
        <w:rPr>
          <w:rFonts w:asciiTheme="majorEastAsia" w:eastAsiaTheme="majorEastAsia" w:hAnsiTheme="majorEastAsia"/>
          <w:bCs/>
          <w:color w:val="000000" w:themeColor="text1"/>
          <w:sz w:val="24"/>
          <w:szCs w:val="24"/>
        </w:rPr>
        <w:t>。</w:t>
      </w:r>
    </w:p>
    <w:p w14:paraId="2FC5755C" w14:textId="17D6087B" w:rsidR="009A213D" w:rsidRPr="00694EA4" w:rsidRDefault="009A213D" w:rsidP="009A213D">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決議：</w:t>
      </w:r>
      <w:r w:rsidR="00CA3C4E" w:rsidRPr="00694EA4">
        <w:rPr>
          <w:rFonts w:asciiTheme="majorEastAsia" w:eastAsiaTheme="majorEastAsia" w:hAnsiTheme="majorEastAsia" w:hint="eastAsia"/>
          <w:bCs/>
          <w:color w:val="000000" w:themeColor="text1"/>
          <w:sz w:val="24"/>
          <w:szCs w:val="24"/>
        </w:rPr>
        <w:t>同意</w:t>
      </w:r>
      <w:r w:rsidR="00CA3C4E" w:rsidRPr="00694EA4">
        <w:rPr>
          <w:rFonts w:asciiTheme="majorEastAsia" w:eastAsiaTheme="majorEastAsia" w:hAnsiTheme="majorEastAsia"/>
          <w:bCs/>
          <w:color w:val="000000" w:themeColor="text1"/>
          <w:sz w:val="24"/>
          <w:szCs w:val="24"/>
        </w:rPr>
        <w:t>美商達信保險經紀之建議續</w:t>
      </w:r>
      <w:r w:rsidR="00CA3C4E" w:rsidRPr="00694EA4">
        <w:rPr>
          <w:rFonts w:asciiTheme="majorEastAsia" w:eastAsiaTheme="majorEastAsia" w:hAnsiTheme="majorEastAsia" w:hint="eastAsia"/>
          <w:bCs/>
          <w:color w:val="000000" w:themeColor="text1"/>
          <w:sz w:val="24"/>
          <w:szCs w:val="24"/>
        </w:rPr>
        <w:t>為全國律師投保律師責任保險</w:t>
      </w:r>
      <w:r w:rsidR="00CA3C4E" w:rsidRPr="00694EA4">
        <w:rPr>
          <w:rFonts w:asciiTheme="majorEastAsia" w:eastAsiaTheme="majorEastAsia" w:hAnsiTheme="majorEastAsia"/>
          <w:bCs/>
          <w:color w:val="000000" w:themeColor="text1"/>
          <w:sz w:val="24"/>
          <w:szCs w:val="24"/>
        </w:rPr>
        <w:t>。</w:t>
      </w:r>
    </w:p>
    <w:p w14:paraId="5E632A4D" w14:textId="5AC730EB" w:rsidR="00192F68" w:rsidRPr="00694EA4" w:rsidRDefault="009A213D"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610D17" w:rsidRPr="00694EA4">
        <w:rPr>
          <w:rFonts w:asciiTheme="majorEastAsia" w:eastAsiaTheme="majorEastAsia" w:hAnsiTheme="majorEastAsia" w:hint="eastAsia"/>
          <w:bCs/>
          <w:color w:val="000000" w:themeColor="text1"/>
          <w:sz w:val="24"/>
          <w:szCs w:val="24"/>
        </w:rPr>
        <w:t>六</w:t>
      </w:r>
      <w:r w:rsidRPr="00694EA4">
        <w:rPr>
          <w:rFonts w:asciiTheme="majorEastAsia" w:eastAsiaTheme="majorEastAsia" w:hAnsiTheme="major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尤理事長美女交議：「經濟部商業發展署」為強化經濟部「公司與商業及有限合夥</w:t>
      </w:r>
    </w:p>
    <w:p w14:paraId="2F42A85C" w14:textId="77777777" w:rsidR="00192F68" w:rsidRPr="00694EA4" w:rsidRDefault="00192F68"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9A213D" w:rsidRPr="00694EA4">
        <w:rPr>
          <w:rFonts w:asciiTheme="majorEastAsia" w:eastAsiaTheme="majorEastAsia" w:hAnsiTheme="majorEastAsia" w:hint="eastAsia"/>
          <w:bCs/>
          <w:color w:val="000000" w:themeColor="text1"/>
          <w:sz w:val="24"/>
          <w:szCs w:val="24"/>
        </w:rPr>
        <w:t>一站式線上申請作業」檢核委任代理人功能，函請本會提供所轄會員資料，以利系</w:t>
      </w:r>
    </w:p>
    <w:p w14:paraId="479D1202" w14:textId="37B883E2" w:rsidR="00192F68" w:rsidRPr="00694EA4" w:rsidRDefault="00192F68" w:rsidP="00EE598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9A213D" w:rsidRPr="00694EA4">
        <w:rPr>
          <w:rFonts w:asciiTheme="majorEastAsia" w:eastAsiaTheme="majorEastAsia" w:hAnsiTheme="majorEastAsia" w:hint="eastAsia"/>
          <w:bCs/>
          <w:color w:val="000000" w:themeColor="text1"/>
          <w:sz w:val="24"/>
          <w:szCs w:val="24"/>
        </w:rPr>
        <w:t>統辨識</w:t>
      </w:r>
      <w:r w:rsidRPr="00694EA4">
        <w:rPr>
          <w:rFonts w:asciiTheme="majorEastAsia" w:eastAsiaTheme="majorEastAsia" w:hAnsiTheme="majorEastAsia" w:hint="eastAsia"/>
          <w:bCs/>
          <w:color w:val="000000" w:themeColor="text1"/>
          <w:sz w:val="24"/>
          <w:szCs w:val="24"/>
        </w:rPr>
        <w:t>，如</w:t>
      </w:r>
      <w:r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14</w:t>
      </w:r>
      <w:r w:rsidRPr="00694EA4">
        <w:rPr>
          <w:rFonts w:asciiTheme="majorEastAsia" w:eastAsiaTheme="majorEastAsia" w:hAnsiTheme="majorEastAsia" w:hint="eastAsia"/>
          <w:bCs/>
          <w:color w:val="000000" w:themeColor="text1"/>
          <w:sz w:val="24"/>
          <w:szCs w:val="24"/>
        </w:rPr>
        <w:t>，請討論案。</w:t>
      </w:r>
    </w:p>
    <w:p w14:paraId="1862FE15" w14:textId="469ABC89" w:rsidR="00192F68" w:rsidRPr="00694EA4" w:rsidRDefault="00192F68" w:rsidP="00B2279F">
      <w:pPr>
        <w:tabs>
          <w:tab w:val="left" w:pos="2120"/>
        </w:tabs>
        <w:spacing w:line="300" w:lineRule="auto"/>
        <w:ind w:left="2040" w:hangingChars="850" w:hanging="204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說明：</w:t>
      </w:r>
      <w:r w:rsidR="00B2279F" w:rsidRPr="00694EA4">
        <w:rPr>
          <w:rFonts w:asciiTheme="majorEastAsia" w:eastAsiaTheme="majorEastAsia" w:hAnsiTheme="majorEastAsia"/>
          <w:bCs/>
          <w:color w:val="000000" w:themeColor="text1"/>
          <w:sz w:val="24"/>
          <w:szCs w:val="24"/>
        </w:rPr>
        <w:t>(一)</w:t>
      </w:r>
      <w:r w:rsidRPr="00694EA4">
        <w:rPr>
          <w:rFonts w:asciiTheme="majorEastAsia" w:eastAsiaTheme="majorEastAsia" w:hAnsiTheme="majorEastAsia"/>
          <w:bCs/>
          <w:color w:val="000000" w:themeColor="text1"/>
          <w:sz w:val="24"/>
          <w:szCs w:val="24"/>
        </w:rPr>
        <w:t>會前已請「</w:t>
      </w:r>
      <w:r w:rsidRPr="00694EA4">
        <w:rPr>
          <w:rFonts w:asciiTheme="majorEastAsia" w:eastAsiaTheme="majorEastAsia" w:hAnsiTheme="majorEastAsia" w:hint="eastAsia"/>
          <w:bCs/>
          <w:color w:val="000000" w:themeColor="text1"/>
          <w:sz w:val="24"/>
          <w:szCs w:val="24"/>
        </w:rPr>
        <w:t>資安與個資法制委員會」表示意見，葉</w:t>
      </w:r>
      <w:r w:rsidR="0086043C" w:rsidRPr="00694EA4">
        <w:rPr>
          <w:rFonts w:asciiTheme="majorEastAsia" w:eastAsiaTheme="majorEastAsia" w:hAnsiTheme="majorEastAsia" w:hint="eastAsia"/>
          <w:bCs/>
          <w:color w:val="000000" w:themeColor="text1"/>
          <w:sz w:val="24"/>
          <w:szCs w:val="24"/>
        </w:rPr>
        <w:t>奇鑫</w:t>
      </w:r>
      <w:r w:rsidRPr="00694EA4">
        <w:rPr>
          <w:rFonts w:asciiTheme="majorEastAsia" w:eastAsiaTheme="majorEastAsia" w:hAnsiTheme="majorEastAsia" w:hint="eastAsia"/>
          <w:bCs/>
          <w:color w:val="000000" w:themeColor="text1"/>
          <w:sz w:val="24"/>
          <w:szCs w:val="24"/>
        </w:rPr>
        <w:t>主委表示「個資法上沒有問題，這是屬於個資法第</w:t>
      </w:r>
      <w:r w:rsidRPr="00694EA4">
        <w:rPr>
          <w:rFonts w:asciiTheme="majorEastAsia" w:eastAsiaTheme="majorEastAsia" w:hAnsiTheme="majorEastAsia"/>
          <w:bCs/>
          <w:color w:val="000000" w:themeColor="text1"/>
          <w:sz w:val="24"/>
          <w:szCs w:val="24"/>
        </w:rPr>
        <w:t>20條「增進公共利益」的特地目的外利用之例外情形。</w:t>
      </w:r>
      <w:r w:rsidRPr="00694EA4">
        <w:rPr>
          <w:rFonts w:asciiTheme="majorEastAsia" w:eastAsiaTheme="majorEastAsia" w:hAnsiTheme="majorEastAsia" w:hint="eastAsia"/>
          <w:bCs/>
          <w:color w:val="000000" w:themeColor="text1"/>
          <w:sz w:val="24"/>
          <w:szCs w:val="24"/>
        </w:rPr>
        <w:t>但</w:t>
      </w:r>
      <w:r w:rsidR="00FF55BA" w:rsidRPr="00694EA4">
        <w:rPr>
          <w:rFonts w:asciiTheme="majorEastAsia" w:eastAsiaTheme="majorEastAsia" w:hAnsiTheme="majorEastAsia" w:hint="eastAsia"/>
          <w:bCs/>
          <w:color w:val="000000" w:themeColor="text1"/>
          <w:sz w:val="24"/>
          <w:szCs w:val="24"/>
        </w:rPr>
        <w:t>考量</w:t>
      </w:r>
      <w:r w:rsidRPr="00694EA4">
        <w:rPr>
          <w:rFonts w:asciiTheme="majorEastAsia" w:eastAsiaTheme="majorEastAsia" w:hAnsiTheme="majorEastAsia" w:hint="eastAsia"/>
          <w:bCs/>
          <w:color w:val="000000" w:themeColor="text1"/>
          <w:sz w:val="24"/>
          <w:szCs w:val="24"/>
        </w:rPr>
        <w:t>主管機關法務部</w:t>
      </w:r>
      <w:r w:rsidR="00FF55BA" w:rsidRPr="00694EA4">
        <w:rPr>
          <w:rFonts w:asciiTheme="majorEastAsia" w:eastAsiaTheme="majorEastAsia" w:hAnsiTheme="majorEastAsia" w:hint="eastAsia"/>
          <w:bCs/>
          <w:color w:val="000000" w:themeColor="text1"/>
          <w:sz w:val="24"/>
          <w:szCs w:val="24"/>
        </w:rPr>
        <w:t>保有律師資料，且</w:t>
      </w:r>
      <w:r w:rsidRPr="00694EA4">
        <w:rPr>
          <w:rFonts w:asciiTheme="majorEastAsia" w:eastAsiaTheme="majorEastAsia" w:hAnsiTheme="majorEastAsia" w:hint="eastAsia"/>
          <w:bCs/>
          <w:color w:val="000000" w:themeColor="text1"/>
          <w:sz w:val="24"/>
          <w:szCs w:val="24"/>
        </w:rPr>
        <w:t>，甚至為了防止假律師詐騙，</w:t>
      </w:r>
      <w:r w:rsidR="000F43C7" w:rsidRPr="00694EA4">
        <w:rPr>
          <w:rFonts w:asciiTheme="majorEastAsia" w:eastAsiaTheme="majorEastAsia" w:hAnsiTheme="majorEastAsia" w:hint="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設有網站可以查詢，</w:t>
      </w:r>
      <w:r w:rsidR="00FF55BA" w:rsidRPr="00694EA4">
        <w:rPr>
          <w:rFonts w:asciiTheme="majorEastAsia" w:eastAsiaTheme="majorEastAsia" w:hAnsiTheme="majorEastAsia" w:hint="eastAsia"/>
          <w:bCs/>
          <w:color w:val="000000" w:themeColor="text1"/>
          <w:sz w:val="24"/>
          <w:szCs w:val="24"/>
        </w:rPr>
        <w:t>如</w:t>
      </w:r>
      <w:r w:rsidRPr="00694EA4">
        <w:rPr>
          <w:rFonts w:asciiTheme="majorEastAsia" w:eastAsiaTheme="majorEastAsia" w:hAnsiTheme="majorEastAsia" w:hint="eastAsia"/>
          <w:bCs/>
          <w:color w:val="000000" w:themeColor="text1"/>
          <w:sz w:val="24"/>
          <w:szCs w:val="24"/>
        </w:rPr>
        <w:t>由公務機關提供律師資料</w:t>
      </w:r>
      <w:r w:rsidR="00FF55BA" w:rsidRPr="00694EA4">
        <w:rPr>
          <w:rFonts w:asciiTheme="majorEastAsia" w:eastAsiaTheme="majorEastAsia" w:hAnsiTheme="majorEastAsia" w:hint="eastAsia"/>
          <w:bCs/>
          <w:color w:val="000000" w:themeColor="text1"/>
          <w:sz w:val="24"/>
          <w:szCs w:val="24"/>
        </w:rPr>
        <w:t>予</w:t>
      </w:r>
      <w:r w:rsidRPr="00694EA4">
        <w:rPr>
          <w:rFonts w:asciiTheme="majorEastAsia" w:eastAsiaTheme="majorEastAsia" w:hAnsiTheme="majorEastAsia" w:hint="eastAsia"/>
          <w:bCs/>
          <w:color w:val="000000" w:themeColor="text1"/>
          <w:sz w:val="24"/>
          <w:szCs w:val="24"/>
        </w:rPr>
        <w:t>經濟部</w:t>
      </w:r>
      <w:r w:rsidR="00FF55BA" w:rsidRPr="00694EA4">
        <w:rPr>
          <w:rFonts w:asciiTheme="majorEastAsia" w:eastAsiaTheme="majorEastAsia" w:hAnsiTheme="majorEastAsia" w:hint="eastAsia"/>
          <w:bCs/>
          <w:color w:val="000000" w:themeColor="text1"/>
          <w:sz w:val="24"/>
          <w:szCs w:val="24"/>
        </w:rPr>
        <w:t>是否</w:t>
      </w:r>
      <w:r w:rsidRPr="00694EA4">
        <w:rPr>
          <w:rFonts w:asciiTheme="majorEastAsia" w:eastAsiaTheme="majorEastAsia" w:hAnsiTheme="majorEastAsia" w:hint="eastAsia"/>
          <w:bCs/>
          <w:color w:val="000000" w:themeColor="text1"/>
          <w:sz w:val="24"/>
          <w:szCs w:val="24"/>
        </w:rPr>
        <w:t>更為適當和方便？</w:t>
      </w:r>
      <w:r w:rsidR="00FF55BA" w:rsidRPr="00694EA4" w:rsidDel="00FF55BA">
        <w:rPr>
          <w:rFonts w:asciiTheme="majorEastAsia" w:eastAsiaTheme="majorEastAsia" w:hAnsiTheme="majorEastAsia" w:hint="eastAsia"/>
          <w:bCs/>
          <w:color w:val="000000" w:themeColor="text1"/>
          <w:sz w:val="24"/>
          <w:szCs w:val="24"/>
        </w:rPr>
        <w:t xml:space="preserve"> </w:t>
      </w:r>
    </w:p>
    <w:p w14:paraId="0B8A7DEE" w14:textId="18457094" w:rsidR="00B2279F" w:rsidRPr="00694EA4" w:rsidRDefault="00192F68" w:rsidP="00B2279F">
      <w:pPr>
        <w:tabs>
          <w:tab w:val="left" w:pos="2120"/>
        </w:tabs>
        <w:spacing w:line="300" w:lineRule="auto"/>
        <w:ind w:left="2040" w:hangingChars="850" w:hanging="204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B2279F" w:rsidRPr="00694EA4">
        <w:rPr>
          <w:rFonts w:asciiTheme="majorEastAsia" w:eastAsiaTheme="majorEastAsia" w:hAnsiTheme="majorEastAsia"/>
          <w:bCs/>
          <w:color w:val="000000" w:themeColor="text1"/>
          <w:sz w:val="24"/>
          <w:szCs w:val="24"/>
        </w:rPr>
        <w:t xml:space="preserve">      (二)</w:t>
      </w:r>
      <w:r w:rsidR="00625FB6" w:rsidRPr="00694EA4">
        <w:rPr>
          <w:rFonts w:asciiTheme="majorEastAsia" w:eastAsiaTheme="majorEastAsia" w:hAnsiTheme="majorEastAsia" w:hint="eastAsia"/>
          <w:bCs/>
          <w:color w:val="000000" w:themeColor="text1"/>
          <w:sz w:val="24"/>
          <w:szCs w:val="24"/>
        </w:rPr>
        <w:t>秘書處同仁會前請教法務部科長，科長表示法務部建置資料目的係基於</w:t>
      </w:r>
      <w:r w:rsidR="00625FB6" w:rsidRPr="00694EA4">
        <w:rPr>
          <w:rFonts w:asciiTheme="majorEastAsia" w:eastAsiaTheme="majorEastAsia" w:hAnsiTheme="majorEastAsia" w:hint="eastAsia"/>
          <w:bCs/>
          <w:color w:val="000000" w:themeColor="text1"/>
          <w:sz w:val="24"/>
          <w:szCs w:val="24"/>
        </w:rPr>
        <w:lastRenderedPageBreak/>
        <w:t>目的事業主管機關管理用途，公開民眾查詢資料係依律師法第136條規定辦理，執業資料來源由全律會及各地方律師公會協助每週更新，故其他機關有需要仍應向本會詢問。</w:t>
      </w:r>
    </w:p>
    <w:p w14:paraId="02753A2F" w14:textId="001E1BFB" w:rsidR="009A213D" w:rsidRPr="00694EA4" w:rsidRDefault="00B2279F" w:rsidP="00292F9B">
      <w:pPr>
        <w:tabs>
          <w:tab w:val="left" w:pos="2120"/>
        </w:tabs>
        <w:spacing w:line="300" w:lineRule="auto"/>
        <w:ind w:left="1680" w:hangingChars="700" w:hanging="16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決議：為便利會員向「</w:t>
      </w:r>
      <w:r w:rsidRPr="00694EA4">
        <w:rPr>
          <w:rFonts w:asciiTheme="majorEastAsia" w:eastAsiaTheme="majorEastAsia" w:hAnsiTheme="majorEastAsia" w:hint="eastAsia"/>
          <w:bCs/>
          <w:color w:val="000000" w:themeColor="text1"/>
          <w:sz w:val="24"/>
          <w:szCs w:val="24"/>
        </w:rPr>
        <w:t>經濟部</w:t>
      </w:r>
      <w:r w:rsidRPr="00694EA4">
        <w:rPr>
          <w:rFonts w:asciiTheme="majorEastAsia" w:eastAsiaTheme="majorEastAsia" w:hAnsiTheme="majorEastAsia" w:hint="eastAsia"/>
          <w:bCs/>
          <w:color w:val="000000" w:themeColor="text1"/>
          <w:sz w:val="24"/>
          <w:szCs w:val="24"/>
        </w:rPr>
        <w:t>」線上申請擔任代理人</w:t>
      </w:r>
      <w:r w:rsidR="00292F9B" w:rsidRPr="00694EA4">
        <w:rPr>
          <w:rFonts w:asciiTheme="majorEastAsia" w:eastAsiaTheme="majorEastAsia" w:hAnsiTheme="majorEastAsia" w:hint="eastAsia"/>
          <w:bCs/>
          <w:color w:val="000000" w:themeColor="text1"/>
          <w:sz w:val="24"/>
          <w:szCs w:val="24"/>
        </w:rPr>
        <w:t>，</w:t>
      </w:r>
      <w:r w:rsidR="00CA3C4E" w:rsidRPr="00694EA4">
        <w:rPr>
          <w:rFonts w:asciiTheme="majorEastAsia" w:eastAsiaTheme="majorEastAsia" w:hAnsiTheme="majorEastAsia"/>
          <w:bCs/>
          <w:color w:val="000000" w:themeColor="text1"/>
          <w:sz w:val="24"/>
          <w:szCs w:val="24"/>
        </w:rPr>
        <w:t>同意依</w:t>
      </w:r>
      <w:r w:rsidR="00CA3C4E" w:rsidRPr="00694EA4">
        <w:rPr>
          <w:rFonts w:asciiTheme="majorEastAsia" w:eastAsiaTheme="majorEastAsia" w:hAnsiTheme="majorEastAsia" w:hint="eastAsia"/>
          <w:bCs/>
          <w:color w:val="000000" w:themeColor="text1"/>
          <w:sz w:val="24"/>
          <w:szCs w:val="24"/>
        </w:rPr>
        <w:t>「經濟部商業發展署」</w:t>
      </w:r>
      <w:r w:rsidR="00292F9B" w:rsidRPr="00694EA4">
        <w:rPr>
          <w:rFonts w:asciiTheme="majorEastAsia" w:eastAsiaTheme="majorEastAsia" w:hAnsiTheme="majorEastAsia" w:hint="eastAsia"/>
          <w:bCs/>
          <w:color w:val="000000" w:themeColor="text1"/>
          <w:sz w:val="24"/>
          <w:szCs w:val="24"/>
        </w:rPr>
        <w:t xml:space="preserve">　</w:t>
      </w:r>
      <w:r w:rsidR="00CA3C4E" w:rsidRPr="00694EA4">
        <w:rPr>
          <w:rFonts w:asciiTheme="majorEastAsia" w:eastAsiaTheme="majorEastAsia" w:hAnsiTheme="majorEastAsia" w:hint="eastAsia"/>
          <w:bCs/>
          <w:color w:val="000000" w:themeColor="text1"/>
          <w:sz w:val="24"/>
          <w:szCs w:val="24"/>
        </w:rPr>
        <w:t>來函提供所需資料</w:t>
      </w:r>
      <w:r w:rsidR="0088617F" w:rsidRPr="00694EA4">
        <w:rPr>
          <w:rFonts w:asciiTheme="majorEastAsia" w:eastAsiaTheme="majorEastAsia" w:hAnsiTheme="majorEastAsia" w:hint="eastAsia"/>
          <w:bCs/>
          <w:color w:val="000000" w:themeColor="text1"/>
          <w:sz w:val="24"/>
          <w:szCs w:val="24"/>
        </w:rPr>
        <w:t>，以供檢核</w:t>
      </w:r>
      <w:r w:rsidR="00CA3C4E" w:rsidRPr="00694EA4">
        <w:rPr>
          <w:rFonts w:asciiTheme="majorEastAsia" w:eastAsiaTheme="majorEastAsia" w:hAnsiTheme="majorEastAsia" w:hint="eastAsia"/>
          <w:bCs/>
          <w:color w:val="000000" w:themeColor="text1"/>
          <w:sz w:val="24"/>
          <w:szCs w:val="24"/>
        </w:rPr>
        <w:t>。</w:t>
      </w:r>
    </w:p>
    <w:p w14:paraId="687066AE" w14:textId="517C575F" w:rsidR="004A27B1" w:rsidRPr="00694EA4" w:rsidRDefault="00610D17" w:rsidP="004A27B1">
      <w:pPr>
        <w:tabs>
          <w:tab w:val="left" w:pos="2120"/>
        </w:tabs>
        <w:spacing w:line="300" w:lineRule="auto"/>
        <w:ind w:left="960" w:hangingChars="400" w:hanging="96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七</w:t>
      </w:r>
      <w:r w:rsidR="00192F68" w:rsidRPr="00694EA4">
        <w:rPr>
          <w:rFonts w:asciiTheme="majorEastAsia" w:eastAsiaTheme="majorEastAsia" w:hAnsiTheme="majorEastAsia"/>
          <w:bCs/>
          <w:color w:val="000000" w:themeColor="text1"/>
          <w:sz w:val="24"/>
          <w:szCs w:val="24"/>
        </w:rPr>
        <w:t>、</w:t>
      </w:r>
      <w:r w:rsidR="004A27B1" w:rsidRPr="00694EA4">
        <w:rPr>
          <w:rFonts w:asciiTheme="majorEastAsia" w:eastAsiaTheme="majorEastAsia" w:hAnsiTheme="majorEastAsia" w:hint="eastAsia"/>
          <w:bCs/>
          <w:color w:val="000000" w:themeColor="text1"/>
          <w:sz w:val="24"/>
          <w:szCs w:val="24"/>
        </w:rPr>
        <w:t>尤理事長美女交議：「台灣冤獄平反協會」函邀本</w:t>
      </w:r>
      <w:r w:rsidR="0086043C" w:rsidRPr="00694EA4">
        <w:rPr>
          <w:rFonts w:asciiTheme="majorEastAsia" w:eastAsiaTheme="majorEastAsia" w:hAnsiTheme="majorEastAsia" w:hint="eastAsia"/>
          <w:bCs/>
          <w:color w:val="000000" w:themeColor="text1"/>
          <w:sz w:val="24"/>
          <w:szCs w:val="24"/>
        </w:rPr>
        <w:t>會</w:t>
      </w:r>
      <w:r w:rsidR="004A27B1" w:rsidRPr="00694EA4">
        <w:rPr>
          <w:rFonts w:asciiTheme="majorEastAsia" w:eastAsiaTheme="majorEastAsia" w:hAnsiTheme="majorEastAsia" w:hint="eastAsia"/>
          <w:bCs/>
          <w:color w:val="000000" w:themeColor="text1"/>
          <w:sz w:val="24"/>
          <w:szCs w:val="24"/>
        </w:rPr>
        <w:t>合辦「冤案救援多重方法：2024台灣冤獄平反協會年度論壇」（113.08.03~113.08.04），並惠請補貼經費20,000</w:t>
      </w:r>
      <w:r w:rsidR="0086043C" w:rsidRPr="00694EA4">
        <w:rPr>
          <w:rFonts w:asciiTheme="majorEastAsia" w:eastAsiaTheme="majorEastAsia" w:hAnsiTheme="majorEastAsia" w:hint="eastAsia"/>
          <w:bCs/>
          <w:color w:val="000000" w:themeColor="text1"/>
          <w:sz w:val="24"/>
          <w:szCs w:val="24"/>
        </w:rPr>
        <w:t>元</w:t>
      </w:r>
      <w:r w:rsidR="004A27B1" w:rsidRPr="00694EA4">
        <w:rPr>
          <w:rFonts w:asciiTheme="majorEastAsia" w:eastAsiaTheme="majorEastAsia" w:hAnsiTheme="majorEastAsia" w:hint="eastAsia"/>
          <w:bCs/>
          <w:color w:val="000000" w:themeColor="text1"/>
          <w:sz w:val="24"/>
          <w:szCs w:val="24"/>
        </w:rPr>
        <w:t>，如</w:t>
      </w:r>
      <w:r w:rsidR="004A27B1"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15</w:t>
      </w:r>
      <w:r w:rsidR="004A27B1" w:rsidRPr="00694EA4">
        <w:rPr>
          <w:rFonts w:asciiTheme="majorEastAsia" w:eastAsiaTheme="majorEastAsia" w:hAnsiTheme="majorEastAsia" w:hint="eastAsia"/>
          <w:bCs/>
          <w:color w:val="000000" w:themeColor="text1"/>
          <w:sz w:val="24"/>
          <w:szCs w:val="24"/>
        </w:rPr>
        <w:t>，請討論案。</w:t>
      </w:r>
    </w:p>
    <w:p w14:paraId="3B201A5F" w14:textId="77777777" w:rsidR="004A27B1" w:rsidRPr="00694EA4" w:rsidRDefault="004A27B1"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說明：依「全國律師聯合會參與協辦其他團體所舉辦各類研討會、座談會之贊助經</w:t>
      </w:r>
    </w:p>
    <w:p w14:paraId="59A07D56" w14:textId="1C3A6FA5" w:rsidR="004A27B1" w:rsidRPr="00694EA4" w:rsidRDefault="004A27B1"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費準則」規定，已請審查委員會先行審查提出意見，如</w:t>
      </w:r>
      <w:r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16</w:t>
      </w:r>
      <w:r w:rsidRPr="00694EA4">
        <w:rPr>
          <w:rFonts w:asciiTheme="majorEastAsia" w:eastAsiaTheme="majorEastAsia" w:hAnsiTheme="majorEastAsia" w:hint="eastAsia"/>
          <w:bCs/>
          <w:color w:val="000000" w:themeColor="text1"/>
          <w:sz w:val="24"/>
          <w:szCs w:val="24"/>
        </w:rPr>
        <w:t xml:space="preserve">。 </w:t>
      </w:r>
    </w:p>
    <w:p w14:paraId="54417FC2" w14:textId="77777777" w:rsidR="0086043C" w:rsidRPr="00694EA4" w:rsidRDefault="004A27B1"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決議：</w:t>
      </w:r>
      <w:r w:rsidR="0088617F" w:rsidRPr="00694EA4">
        <w:rPr>
          <w:rFonts w:asciiTheme="majorEastAsia" w:eastAsiaTheme="majorEastAsia" w:hAnsiTheme="majorEastAsia" w:hint="eastAsia"/>
          <w:bCs/>
          <w:color w:val="000000" w:themeColor="text1"/>
          <w:sz w:val="24"/>
          <w:szCs w:val="24"/>
        </w:rPr>
        <w:t>依審查委員會意見通過，即同意</w:t>
      </w:r>
      <w:r w:rsidR="0086043C" w:rsidRPr="00694EA4">
        <w:rPr>
          <w:rFonts w:asciiTheme="majorEastAsia" w:eastAsiaTheme="majorEastAsia" w:hAnsiTheme="majorEastAsia" w:hint="eastAsia"/>
          <w:bCs/>
          <w:color w:val="000000" w:themeColor="text1"/>
          <w:sz w:val="24"/>
          <w:szCs w:val="24"/>
        </w:rPr>
        <w:t>合辦「冤案救援多重方法：2024台灣冤獄平</w:t>
      </w:r>
    </w:p>
    <w:p w14:paraId="1913CDFC" w14:textId="2323033A" w:rsidR="00192F68" w:rsidRPr="00694EA4" w:rsidRDefault="0086043C"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 xml:space="preserve">反協會年度論壇」，並贊助經費2萬元。  </w:t>
      </w:r>
    </w:p>
    <w:p w14:paraId="381D01DD" w14:textId="0FA00733" w:rsidR="004A27B1" w:rsidRPr="00694EA4" w:rsidRDefault="00610D17"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八</w:t>
      </w:r>
      <w:r w:rsidR="004A27B1" w:rsidRPr="00694EA4">
        <w:rPr>
          <w:rFonts w:asciiTheme="majorEastAsia" w:eastAsiaTheme="majorEastAsia" w:hAnsiTheme="majorEastAsia"/>
          <w:bCs/>
          <w:color w:val="000000" w:themeColor="text1"/>
          <w:sz w:val="24"/>
          <w:szCs w:val="24"/>
        </w:rPr>
        <w:t>、「國際事務委員會」謝主委宏明提議、</w:t>
      </w:r>
      <w:r w:rsidR="004A27B1" w:rsidRPr="00694EA4">
        <w:rPr>
          <w:rFonts w:asciiTheme="majorEastAsia" w:eastAsiaTheme="majorEastAsia" w:hAnsiTheme="majorEastAsia" w:hint="eastAsia"/>
          <w:bCs/>
          <w:color w:val="000000" w:themeColor="text1"/>
          <w:sz w:val="24"/>
          <w:szCs w:val="24"/>
        </w:rPr>
        <w:t>尤理事長美女交議：「國際事務委員會」協助</w:t>
      </w:r>
    </w:p>
    <w:p w14:paraId="02A50347" w14:textId="77777777" w:rsidR="0007237E" w:rsidRPr="00694EA4" w:rsidRDefault="004A27B1"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辦理第一屆全國律師聯誼會國際研討會，邀請</w:t>
      </w:r>
      <w:r w:rsidR="0007237E" w:rsidRPr="00694EA4">
        <w:rPr>
          <w:rFonts w:asciiTheme="majorEastAsia" w:eastAsiaTheme="majorEastAsia" w:hAnsiTheme="majorEastAsia"/>
          <w:bCs/>
          <w:color w:val="000000" w:themeColor="text1"/>
          <w:sz w:val="24"/>
          <w:szCs w:val="24"/>
        </w:rPr>
        <w:t>IBA Bar Issues Commission 副主委</w:t>
      </w:r>
      <w:r w:rsidRPr="00694EA4">
        <w:rPr>
          <w:rFonts w:asciiTheme="majorEastAsia" w:eastAsiaTheme="majorEastAsia" w:hAnsiTheme="majorEastAsia" w:hint="eastAsia"/>
          <w:bCs/>
          <w:color w:val="000000" w:themeColor="text1"/>
          <w:sz w:val="24"/>
          <w:szCs w:val="24"/>
        </w:rPr>
        <w:t xml:space="preserve"> </w:t>
      </w:r>
    </w:p>
    <w:p w14:paraId="5C121704" w14:textId="77777777" w:rsidR="0007237E" w:rsidRPr="00694EA4" w:rsidRDefault="0007237E"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Steven Richman</w:t>
      </w:r>
      <w:r w:rsidR="004A27B1" w:rsidRPr="00694EA4">
        <w:rPr>
          <w:rFonts w:asciiTheme="majorEastAsia" w:eastAsiaTheme="majorEastAsia" w:hAnsiTheme="majorEastAsia"/>
          <w:bCs/>
          <w:color w:val="000000" w:themeColor="text1"/>
          <w:sz w:val="24"/>
          <w:szCs w:val="24"/>
        </w:rPr>
        <w:t>律師</w:t>
      </w:r>
      <w:r w:rsidRPr="00694EA4">
        <w:rPr>
          <w:rFonts w:asciiTheme="majorEastAsia" w:eastAsiaTheme="majorEastAsia" w:hAnsiTheme="majorEastAsia"/>
          <w:bCs/>
          <w:color w:val="000000" w:themeColor="text1"/>
          <w:sz w:val="24"/>
          <w:szCs w:val="24"/>
        </w:rPr>
        <w:t>擔任主講，為支應主講人來回機票等交通費，除委員會年度經費</w:t>
      </w:r>
    </w:p>
    <w:p w14:paraId="5BD846EB" w14:textId="70521FC8" w:rsidR="004A27B1" w:rsidRPr="00694EA4" w:rsidRDefault="0007237E"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外，尚缺近3萬元，請討論案。</w:t>
      </w:r>
    </w:p>
    <w:p w14:paraId="1E75FCA8" w14:textId="76F0C260" w:rsidR="004A27B1" w:rsidRPr="00694EA4" w:rsidRDefault="0007237E"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86043C" w:rsidRPr="00694EA4">
        <w:rPr>
          <w:rFonts w:asciiTheme="majorEastAsia" w:eastAsiaTheme="majorEastAsia" w:hAnsiTheme="majorEastAsia"/>
          <w:bCs/>
          <w:color w:val="000000" w:themeColor="text1"/>
          <w:sz w:val="24"/>
          <w:szCs w:val="24"/>
        </w:rPr>
        <w:t>照案通過。</w:t>
      </w:r>
    </w:p>
    <w:p w14:paraId="53B4F28A" w14:textId="6EF07366" w:rsidR="0007237E" w:rsidRPr="00694EA4" w:rsidRDefault="00610D17"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九</w:t>
      </w:r>
      <w:r w:rsidR="0007237E" w:rsidRPr="00694EA4">
        <w:rPr>
          <w:rFonts w:asciiTheme="majorEastAsia" w:eastAsiaTheme="majorEastAsia" w:hAnsiTheme="majorEastAsia"/>
          <w:bCs/>
          <w:color w:val="000000" w:themeColor="text1"/>
          <w:sz w:val="24"/>
          <w:szCs w:val="24"/>
        </w:rPr>
        <w:t>、</w:t>
      </w:r>
      <w:r w:rsidR="0007237E" w:rsidRPr="00694EA4">
        <w:rPr>
          <w:rFonts w:asciiTheme="majorEastAsia" w:eastAsiaTheme="majorEastAsia" w:hAnsiTheme="majorEastAsia" w:hint="eastAsia"/>
          <w:bCs/>
          <w:color w:val="000000" w:themeColor="text1"/>
          <w:sz w:val="24"/>
          <w:szCs w:val="24"/>
        </w:rPr>
        <w:t>尤理事長美女交議：第2屆第6次理事、監事聯席會議通過之113年度開會日程表，</w:t>
      </w:r>
    </w:p>
    <w:p w14:paraId="4253CEF0" w14:textId="5697580A" w:rsidR="0007237E" w:rsidRPr="00694EA4" w:rsidRDefault="0007237E" w:rsidP="0007237E">
      <w:pPr>
        <w:tabs>
          <w:tab w:val="left" w:pos="2120"/>
        </w:tabs>
        <w:spacing w:line="300" w:lineRule="auto"/>
        <w:ind w:left="960" w:hangingChars="400" w:hanging="96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有關10月19日10:00擬假花蓮召開之理事、監事聯席會議，建議時間調整為下午  2:00召開，請討論案。</w:t>
      </w:r>
    </w:p>
    <w:p w14:paraId="374C2505" w14:textId="55E373EB" w:rsidR="0007237E" w:rsidRPr="00694EA4" w:rsidRDefault="0007237E"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86043C" w:rsidRPr="00694EA4">
        <w:rPr>
          <w:rFonts w:asciiTheme="majorEastAsia" w:eastAsiaTheme="majorEastAsia" w:hAnsiTheme="majorEastAsia"/>
          <w:bCs/>
          <w:color w:val="000000" w:themeColor="text1"/>
          <w:sz w:val="24"/>
          <w:szCs w:val="24"/>
        </w:rPr>
        <w:t>照案通過。</w:t>
      </w:r>
    </w:p>
    <w:p w14:paraId="1AE4A94B" w14:textId="51CF499F" w:rsidR="000E7697" w:rsidRPr="00694EA4" w:rsidRDefault="005A6C29" w:rsidP="000E7697">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610D17" w:rsidRPr="00694EA4">
        <w:rPr>
          <w:rFonts w:asciiTheme="majorEastAsia" w:eastAsiaTheme="majorEastAsia" w:hAnsiTheme="majorEastAsia" w:hint="eastAsia"/>
          <w:bCs/>
          <w:color w:val="000000" w:themeColor="text1"/>
          <w:sz w:val="24"/>
          <w:szCs w:val="24"/>
        </w:rPr>
        <w:t>十</w:t>
      </w:r>
      <w:r w:rsidRPr="00694EA4">
        <w:rPr>
          <w:rFonts w:asciiTheme="majorEastAsia" w:eastAsiaTheme="majorEastAsia" w:hAnsiTheme="majorEastAsia"/>
          <w:bCs/>
          <w:color w:val="000000" w:themeColor="text1"/>
          <w:sz w:val="24"/>
          <w:szCs w:val="24"/>
        </w:rPr>
        <w:t>、</w:t>
      </w:r>
      <w:r w:rsidR="000E7697" w:rsidRPr="00694EA4">
        <w:rPr>
          <w:rFonts w:asciiTheme="majorEastAsia" w:eastAsiaTheme="majorEastAsia" w:hAnsiTheme="majorEastAsia" w:hint="eastAsia"/>
          <w:bCs/>
          <w:color w:val="000000" w:themeColor="text1"/>
          <w:sz w:val="24"/>
          <w:szCs w:val="24"/>
        </w:rPr>
        <w:t>「律師倫理規範解釋委員會」范主任委員瑞華提議</w:t>
      </w:r>
      <w:r w:rsidR="0057399C" w:rsidRPr="00694EA4">
        <w:rPr>
          <w:rFonts w:asciiTheme="majorEastAsia" w:eastAsiaTheme="majorEastAsia" w:hAnsiTheme="majorEastAsia" w:hint="eastAsia"/>
          <w:bCs/>
          <w:color w:val="000000" w:themeColor="text1"/>
          <w:sz w:val="24"/>
          <w:szCs w:val="24"/>
        </w:rPr>
        <w:t>、</w:t>
      </w:r>
      <w:r w:rsidR="000E7697" w:rsidRPr="00694EA4">
        <w:rPr>
          <w:rFonts w:asciiTheme="majorEastAsia" w:eastAsiaTheme="majorEastAsia" w:hAnsiTheme="majorEastAsia" w:hint="eastAsia"/>
          <w:bCs/>
          <w:color w:val="000000" w:themeColor="text1"/>
          <w:sz w:val="24"/>
          <w:szCs w:val="24"/>
        </w:rPr>
        <w:t>尤理事長美女交議：律師權益</w:t>
      </w:r>
    </w:p>
    <w:p w14:paraId="10585C1B" w14:textId="0342D2B9" w:rsidR="00C73E8D" w:rsidRPr="00694EA4" w:rsidRDefault="00B7281B" w:rsidP="000E7697">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0E7697" w:rsidRPr="00694EA4">
        <w:rPr>
          <w:rFonts w:asciiTheme="majorEastAsia" w:eastAsiaTheme="majorEastAsia" w:hAnsiTheme="majorEastAsia" w:hint="eastAsia"/>
          <w:bCs/>
          <w:color w:val="000000" w:themeColor="text1"/>
          <w:sz w:val="24"/>
          <w:szCs w:val="24"/>
        </w:rPr>
        <w:t>維護暨申訴處理委員會轉請本委員會就「律師經最高法院選定為無資力上訴人之訴</w:t>
      </w:r>
    </w:p>
    <w:p w14:paraId="1EF6DAE8" w14:textId="359AC3CC" w:rsidR="000E7697" w:rsidRPr="00694EA4" w:rsidRDefault="00C73E8D" w:rsidP="000E7697">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0E7697" w:rsidRPr="00694EA4">
        <w:rPr>
          <w:rFonts w:asciiTheme="majorEastAsia" w:eastAsiaTheme="majorEastAsia" w:hAnsiTheme="majorEastAsia" w:hint="eastAsia"/>
          <w:bCs/>
          <w:color w:val="000000" w:themeColor="text1"/>
          <w:sz w:val="24"/>
          <w:szCs w:val="24"/>
        </w:rPr>
        <w:t>訟代理人，惟當事人明示拒絕」所生之律師倫理規範適用疑義一事，請討論案。</w:t>
      </w:r>
    </w:p>
    <w:p w14:paraId="7F38B2F8" w14:textId="08D9C8F6" w:rsidR="000E7697" w:rsidRPr="00694EA4" w:rsidRDefault="00C73E8D" w:rsidP="000E7697">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0E7697" w:rsidRPr="00694EA4">
        <w:rPr>
          <w:rFonts w:asciiTheme="majorEastAsia" w:eastAsiaTheme="majorEastAsia" w:hAnsiTheme="majorEastAsia" w:hint="eastAsia"/>
          <w:bCs/>
          <w:color w:val="000000" w:themeColor="text1"/>
          <w:sz w:val="24"/>
          <w:szCs w:val="24"/>
        </w:rPr>
        <w:t>說明：(一)律師權益維護暨申訴處理委員會第3次會議紀錄如</w:t>
      </w:r>
      <w:r w:rsidR="000E7697"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17</w:t>
      </w:r>
      <w:r w:rsidR="000E7697" w:rsidRPr="00694EA4">
        <w:rPr>
          <w:rFonts w:asciiTheme="majorEastAsia" w:eastAsiaTheme="majorEastAsia" w:hAnsiTheme="majorEastAsia" w:hint="eastAsia"/>
          <w:bCs/>
          <w:color w:val="000000" w:themeColor="text1"/>
          <w:sz w:val="24"/>
          <w:szCs w:val="24"/>
        </w:rPr>
        <w:t>。</w:t>
      </w:r>
    </w:p>
    <w:p w14:paraId="13EF48EC" w14:textId="25FF4BCD" w:rsidR="000E7697" w:rsidRPr="00694EA4" w:rsidRDefault="00C73E8D" w:rsidP="000E7697">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0E7697" w:rsidRPr="00694EA4">
        <w:rPr>
          <w:rFonts w:asciiTheme="majorEastAsia" w:eastAsiaTheme="majorEastAsia" w:hAnsiTheme="majorEastAsia" w:hint="eastAsia"/>
          <w:bCs/>
          <w:color w:val="000000" w:themeColor="text1"/>
          <w:sz w:val="24"/>
          <w:szCs w:val="24"/>
        </w:rPr>
        <w:t>(二)律師倫理規範解釋委員會提出兩種版本函文稿如</w:t>
      </w:r>
      <w:r w:rsidR="000E7697"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18</w:t>
      </w:r>
      <w:r w:rsidR="000E7697" w:rsidRPr="00694EA4">
        <w:rPr>
          <w:rFonts w:asciiTheme="majorEastAsia" w:eastAsiaTheme="majorEastAsia" w:hAnsiTheme="majorEastAsia" w:hint="eastAsia"/>
          <w:bCs/>
          <w:color w:val="000000" w:themeColor="text1"/>
          <w:sz w:val="24"/>
          <w:szCs w:val="24"/>
        </w:rPr>
        <w:t>。</w:t>
      </w:r>
    </w:p>
    <w:p w14:paraId="308DA7EC" w14:textId="1CEC87D0" w:rsidR="0086043C" w:rsidRPr="00694EA4" w:rsidRDefault="005A6C29"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B7281B"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bCs/>
          <w:color w:val="000000" w:themeColor="text1"/>
          <w:sz w:val="24"/>
          <w:szCs w:val="24"/>
        </w:rPr>
        <w:t>決議：</w:t>
      </w:r>
      <w:r w:rsidR="0086043C" w:rsidRPr="00694EA4">
        <w:rPr>
          <w:rFonts w:asciiTheme="majorEastAsia" w:eastAsiaTheme="majorEastAsia" w:hAnsiTheme="majorEastAsia"/>
          <w:bCs/>
          <w:color w:val="000000" w:themeColor="text1"/>
          <w:sz w:val="24"/>
          <w:szCs w:val="24"/>
        </w:rPr>
        <w:t>(一)依「</w:t>
      </w:r>
      <w:r w:rsidR="0086043C" w:rsidRPr="00694EA4">
        <w:rPr>
          <w:rFonts w:asciiTheme="majorEastAsia" w:eastAsiaTheme="majorEastAsia" w:hAnsiTheme="majorEastAsia" w:hint="eastAsia"/>
          <w:bCs/>
          <w:color w:val="000000" w:themeColor="text1"/>
          <w:sz w:val="24"/>
          <w:szCs w:val="24"/>
        </w:rPr>
        <w:t>律師倫理規範解釋委員會」第二版本</w:t>
      </w:r>
      <w:r w:rsidR="00A33705" w:rsidRPr="00694EA4">
        <w:rPr>
          <w:rFonts w:asciiTheme="majorEastAsia" w:eastAsiaTheme="majorEastAsia" w:hAnsiTheme="majorEastAsia" w:hint="eastAsia"/>
          <w:bCs/>
          <w:color w:val="000000" w:themeColor="text1"/>
          <w:sz w:val="24"/>
          <w:szCs w:val="24"/>
        </w:rPr>
        <w:t>通過。</w:t>
      </w:r>
    </w:p>
    <w:p w14:paraId="139D2028" w14:textId="1B821628" w:rsidR="005A6C29" w:rsidRPr="00694EA4" w:rsidRDefault="00A33705"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(二)請「律師法專案小組」及「律師倫理規範解釋委員會」研議具體修法意見。</w:t>
      </w:r>
    </w:p>
    <w:p w14:paraId="1DD4EA1F" w14:textId="77777777" w:rsidR="0057399C" w:rsidRPr="00694EA4" w:rsidRDefault="0057399C" w:rsidP="0057399C">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十一、「司法改革委員會」江主任委員榮祥提議、</w:t>
      </w:r>
      <w:r w:rsidRPr="00694EA4">
        <w:rPr>
          <w:rFonts w:asciiTheme="majorEastAsia" w:eastAsiaTheme="majorEastAsia" w:hAnsiTheme="majorEastAsia" w:hint="eastAsia"/>
          <w:bCs/>
          <w:color w:val="000000" w:themeColor="text1"/>
          <w:sz w:val="24"/>
          <w:szCs w:val="24"/>
        </w:rPr>
        <w:t>尤理事長美女交議：有關終審法院大</w:t>
      </w:r>
    </w:p>
    <w:p w14:paraId="03A918A7" w14:textId="77777777" w:rsidR="0057399C" w:rsidRPr="00694EA4" w:rsidRDefault="0057399C" w:rsidP="0057399C">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法庭資訊公開問題，</w:t>
      </w:r>
      <w:r w:rsidRPr="00694EA4">
        <w:rPr>
          <w:rFonts w:asciiTheme="majorEastAsia" w:eastAsiaTheme="majorEastAsia" w:hAnsiTheme="majorEastAsia"/>
          <w:bCs/>
          <w:color w:val="000000" w:themeColor="text1"/>
          <w:sz w:val="24"/>
          <w:szCs w:val="24"/>
        </w:rPr>
        <w:t>經113年4月17日司法改革委員會第3次會議討論及113年</w:t>
      </w:r>
    </w:p>
    <w:p w14:paraId="7ADC6844" w14:textId="77777777" w:rsidR="00292F9B" w:rsidRPr="00694EA4" w:rsidRDefault="0057399C" w:rsidP="0057399C">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7</w:t>
      </w:r>
      <w:r w:rsidRPr="00694EA4">
        <w:rPr>
          <w:rFonts w:asciiTheme="majorEastAsia" w:eastAsiaTheme="majorEastAsia" w:hAnsiTheme="majorEastAsia" w:hint="eastAsia"/>
          <w:bCs/>
          <w:color w:val="000000" w:themeColor="text1"/>
          <w:sz w:val="24"/>
          <w:szCs w:val="24"/>
        </w:rPr>
        <w:t>月</w:t>
      </w:r>
      <w:r w:rsidRPr="00694EA4">
        <w:rPr>
          <w:rFonts w:asciiTheme="majorEastAsia" w:eastAsiaTheme="majorEastAsia" w:hAnsiTheme="majorEastAsia"/>
          <w:bCs/>
          <w:color w:val="000000" w:themeColor="text1"/>
          <w:sz w:val="24"/>
          <w:szCs w:val="24"/>
        </w:rPr>
        <w:t>10日線上審議，決議呈請理事會以本會名義函請</w:t>
      </w:r>
      <w:r w:rsidR="00292F9B" w:rsidRPr="00694EA4">
        <w:rPr>
          <w:rFonts w:asciiTheme="majorEastAsia" w:eastAsiaTheme="majorEastAsia" w:hAnsiTheme="majorEastAsia"/>
          <w:bCs/>
          <w:color w:val="000000" w:themeColor="text1"/>
          <w:sz w:val="24"/>
          <w:szCs w:val="24"/>
        </w:rPr>
        <w:t>終</w:t>
      </w:r>
      <w:r w:rsidRPr="00694EA4">
        <w:rPr>
          <w:rFonts w:asciiTheme="majorEastAsia" w:eastAsiaTheme="majorEastAsia" w:hAnsiTheme="majorEastAsia"/>
          <w:bCs/>
          <w:color w:val="000000" w:themeColor="text1"/>
          <w:sz w:val="24"/>
          <w:szCs w:val="24"/>
        </w:rPr>
        <w:t>審法院(最高法</w:t>
      </w:r>
      <w:r w:rsidRPr="00694EA4">
        <w:rPr>
          <w:rFonts w:asciiTheme="majorEastAsia" w:eastAsiaTheme="majorEastAsia" w:hAnsiTheme="majorEastAsia" w:hint="eastAsia"/>
          <w:bCs/>
          <w:color w:val="000000" w:themeColor="text1"/>
          <w:sz w:val="24"/>
          <w:szCs w:val="24"/>
        </w:rPr>
        <w:t>院及最高行</w:t>
      </w:r>
    </w:p>
    <w:p w14:paraId="4C4119B6" w14:textId="2DF58FEA" w:rsidR="0057399C" w:rsidRPr="00694EA4" w:rsidRDefault="00292F9B" w:rsidP="0057399C">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lastRenderedPageBreak/>
        <w:t xml:space="preserve">　　　　　</w:t>
      </w:r>
      <w:r w:rsidR="0057399C" w:rsidRPr="00694EA4">
        <w:rPr>
          <w:rFonts w:asciiTheme="majorEastAsia" w:eastAsiaTheme="majorEastAsia" w:hAnsiTheme="majorEastAsia" w:hint="eastAsia"/>
          <w:bCs/>
          <w:color w:val="000000" w:themeColor="text1"/>
          <w:sz w:val="24"/>
          <w:szCs w:val="24"/>
        </w:rPr>
        <w:t>政法院</w:t>
      </w:r>
      <w:r w:rsidR="0057399C" w:rsidRPr="00694EA4">
        <w:rPr>
          <w:rFonts w:asciiTheme="majorEastAsia" w:eastAsiaTheme="majorEastAsia" w:hAnsiTheme="majorEastAsia"/>
          <w:bCs/>
          <w:color w:val="000000" w:themeColor="text1"/>
          <w:sz w:val="24"/>
          <w:szCs w:val="24"/>
        </w:rPr>
        <w:t>)進一步公開大法庭資訊，請討論案。</w:t>
      </w:r>
    </w:p>
    <w:p w14:paraId="29AF0414" w14:textId="4E0BC76C" w:rsidR="0057399C" w:rsidRPr="00694EA4" w:rsidRDefault="0057399C" w:rsidP="00B7281B">
      <w:pPr>
        <w:tabs>
          <w:tab w:val="left" w:pos="2120"/>
        </w:tabs>
        <w:spacing w:line="300" w:lineRule="auto"/>
        <w:ind w:left="1920" w:hangingChars="800" w:hanging="19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說明：委員會</w:t>
      </w:r>
      <w:r w:rsidRPr="00694EA4">
        <w:rPr>
          <w:rFonts w:asciiTheme="majorEastAsia" w:eastAsiaTheme="majorEastAsia" w:hAnsiTheme="majorEastAsia" w:hint="eastAsia"/>
          <w:bCs/>
          <w:color w:val="000000" w:themeColor="text1"/>
          <w:sz w:val="24"/>
          <w:szCs w:val="24"/>
        </w:rPr>
        <w:t>試擬致「司法院」、「最高法院」、「最高行政法院」函稿，如</w:t>
      </w:r>
      <w:r w:rsidRPr="00694EA4">
        <w:rPr>
          <w:rFonts w:asciiTheme="majorEastAsia" w:eastAsiaTheme="majorEastAsia" w:hAnsiTheme="majorEastAsia" w:hint="eastAsia"/>
          <w:b/>
          <w:bCs/>
          <w:color w:val="000000" w:themeColor="text1"/>
          <w:sz w:val="24"/>
          <w:szCs w:val="24"/>
        </w:rPr>
        <w:t>附件19</w:t>
      </w:r>
      <w:r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bCs/>
          <w:color w:val="000000" w:themeColor="text1"/>
          <w:sz w:val="24"/>
          <w:szCs w:val="24"/>
        </w:rPr>
        <w:t>建請理監事會決議以本會名義或授權委員會與民間</w:t>
      </w:r>
      <w:r w:rsidRPr="00694EA4">
        <w:rPr>
          <w:rFonts w:asciiTheme="majorEastAsia" w:eastAsiaTheme="majorEastAsia" w:hAnsiTheme="majorEastAsia" w:hint="eastAsia"/>
          <w:bCs/>
          <w:color w:val="000000" w:themeColor="text1"/>
          <w:sz w:val="24"/>
          <w:szCs w:val="24"/>
        </w:rPr>
        <w:t>司法改革基金會聯名建請進一步公開大法庭資訊。</w:t>
      </w:r>
    </w:p>
    <w:p w14:paraId="5BA009F9" w14:textId="66203E43" w:rsidR="00B7281B" w:rsidRPr="00694EA4" w:rsidRDefault="00B7281B" w:rsidP="00B7281B">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A33705" w:rsidRPr="00694EA4">
        <w:rPr>
          <w:rFonts w:asciiTheme="majorEastAsia" w:eastAsiaTheme="majorEastAsia" w:hAnsiTheme="majorEastAsia"/>
          <w:bCs/>
          <w:color w:val="000000" w:themeColor="text1"/>
          <w:sz w:val="24"/>
          <w:szCs w:val="24"/>
        </w:rPr>
        <w:t>照案通過</w:t>
      </w:r>
      <w:r w:rsidR="00292F9B" w:rsidRPr="00694EA4">
        <w:rPr>
          <w:rFonts w:asciiTheme="majorEastAsia" w:eastAsiaTheme="majorEastAsia" w:hAnsiTheme="majorEastAsia"/>
          <w:bCs/>
          <w:color w:val="000000" w:themeColor="text1"/>
          <w:sz w:val="24"/>
          <w:szCs w:val="24"/>
        </w:rPr>
        <w:t>，</w:t>
      </w:r>
      <w:r w:rsidR="00292F9B" w:rsidRPr="00694EA4">
        <w:rPr>
          <w:rFonts w:asciiTheme="majorEastAsia" w:eastAsiaTheme="majorEastAsia" w:hAnsiTheme="majorEastAsia"/>
          <w:bCs/>
          <w:color w:val="000000" w:themeColor="text1"/>
          <w:sz w:val="24"/>
          <w:szCs w:val="24"/>
        </w:rPr>
        <w:t>以本會名義</w:t>
      </w:r>
      <w:r w:rsidR="00292F9B" w:rsidRPr="00694EA4">
        <w:rPr>
          <w:rFonts w:asciiTheme="majorEastAsia" w:eastAsiaTheme="majorEastAsia" w:hAnsiTheme="majorEastAsia"/>
          <w:bCs/>
          <w:color w:val="000000" w:themeColor="text1"/>
          <w:sz w:val="24"/>
          <w:szCs w:val="24"/>
        </w:rPr>
        <w:t>發函。</w:t>
      </w:r>
    </w:p>
    <w:p w14:paraId="7379D45C" w14:textId="7227CF70" w:rsidR="001A78F7" w:rsidRPr="00694EA4" w:rsidRDefault="005A6C29" w:rsidP="004A27B1">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十</w:t>
      </w:r>
      <w:r w:rsidR="00B7281B" w:rsidRPr="00694EA4">
        <w:rPr>
          <w:rFonts w:asciiTheme="majorEastAsia" w:eastAsiaTheme="majorEastAsia" w:hAnsiTheme="majorEastAsia"/>
          <w:bCs/>
          <w:color w:val="000000" w:themeColor="text1"/>
          <w:sz w:val="24"/>
          <w:szCs w:val="24"/>
        </w:rPr>
        <w:t>二</w:t>
      </w:r>
      <w:r w:rsidRPr="00694EA4">
        <w:rPr>
          <w:rFonts w:asciiTheme="majorEastAsia" w:eastAsiaTheme="majorEastAsia" w:hAnsiTheme="major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律師倫理規範修訂委員會」</w:t>
      </w:r>
      <w:r w:rsidRPr="00694EA4">
        <w:rPr>
          <w:rFonts w:asciiTheme="majorEastAsia" w:eastAsiaTheme="majorEastAsia" w:hAnsiTheme="majorEastAsia"/>
          <w:bCs/>
          <w:color w:val="000000" w:themeColor="text1"/>
          <w:sz w:val="24"/>
          <w:szCs w:val="24"/>
        </w:rPr>
        <w:t>賴主委柏翰提議、</w:t>
      </w:r>
      <w:r w:rsidRPr="00694EA4">
        <w:rPr>
          <w:rFonts w:asciiTheme="majorEastAsia" w:eastAsiaTheme="majorEastAsia" w:hAnsiTheme="majorEastAsia" w:hint="eastAsia"/>
          <w:bCs/>
          <w:color w:val="000000" w:themeColor="text1"/>
          <w:sz w:val="24"/>
          <w:szCs w:val="24"/>
        </w:rPr>
        <w:t>尤理事長美女交議：</w:t>
      </w:r>
      <w:r w:rsidR="001A78F7" w:rsidRPr="00694EA4">
        <w:rPr>
          <w:rFonts w:asciiTheme="majorEastAsia" w:eastAsiaTheme="majorEastAsia" w:hAnsiTheme="majorEastAsia" w:hint="eastAsia"/>
          <w:bCs/>
          <w:color w:val="000000" w:themeColor="text1"/>
          <w:sz w:val="24"/>
          <w:szCs w:val="24"/>
        </w:rPr>
        <w:t>委員會依「律</w:t>
      </w:r>
    </w:p>
    <w:p w14:paraId="71AC0E09" w14:textId="34EE4CCE" w:rsidR="005A6C29" w:rsidRPr="00694EA4" w:rsidRDefault="001A78F7" w:rsidP="00B7281B">
      <w:pPr>
        <w:tabs>
          <w:tab w:val="left" w:pos="2120"/>
        </w:tabs>
        <w:spacing w:line="300" w:lineRule="auto"/>
        <w:ind w:left="1200" w:hangingChars="500" w:hanging="120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B7281B"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師倫理規範」第12條及「律師推展業務規範」第7條，密集開會討論，草擬「</w:t>
      </w:r>
      <w:r w:rsidR="005A6C29" w:rsidRPr="00694EA4">
        <w:rPr>
          <w:rFonts w:asciiTheme="majorEastAsia" w:eastAsiaTheme="majorEastAsia" w:hAnsiTheme="majorEastAsia" w:hint="eastAsia"/>
          <w:bCs/>
          <w:color w:val="000000" w:themeColor="text1"/>
          <w:sz w:val="24"/>
          <w:szCs w:val="24"/>
        </w:rPr>
        <w:t>律</w:t>
      </w:r>
      <w:r w:rsidR="00B7281B" w:rsidRPr="00694EA4">
        <w:rPr>
          <w:rFonts w:asciiTheme="majorEastAsia" w:eastAsiaTheme="majorEastAsia" w:hAnsiTheme="majorEastAsia" w:hint="eastAsia"/>
          <w:bCs/>
          <w:color w:val="000000" w:themeColor="text1"/>
          <w:sz w:val="24"/>
          <w:szCs w:val="24"/>
        </w:rPr>
        <w:t xml:space="preserve">       </w:t>
      </w:r>
      <w:r w:rsidR="005A6C29" w:rsidRPr="00694EA4">
        <w:rPr>
          <w:rFonts w:asciiTheme="majorEastAsia" w:eastAsiaTheme="majorEastAsia" w:hAnsiTheme="majorEastAsia" w:hint="eastAsia"/>
          <w:bCs/>
          <w:color w:val="000000" w:themeColor="text1"/>
          <w:sz w:val="24"/>
          <w:szCs w:val="24"/>
        </w:rPr>
        <w:t>師平台服務業者管理辦法</w:t>
      </w:r>
      <w:r w:rsidRPr="00694EA4">
        <w:rPr>
          <w:rFonts w:asciiTheme="majorEastAsia" w:eastAsiaTheme="majorEastAsia" w:hAnsiTheme="majorEastAsia" w:hint="eastAsia"/>
          <w:bCs/>
          <w:color w:val="000000" w:themeColor="text1"/>
          <w:sz w:val="24"/>
          <w:szCs w:val="24"/>
        </w:rPr>
        <w:t>」如</w:t>
      </w:r>
      <w:r w:rsidRPr="00694EA4">
        <w:rPr>
          <w:rFonts w:asciiTheme="majorEastAsia" w:eastAsiaTheme="majorEastAsia" w:hAnsiTheme="majorEastAsia" w:hint="eastAsia"/>
          <w:b/>
          <w:bCs/>
          <w:color w:val="000000" w:themeColor="text1"/>
          <w:sz w:val="24"/>
          <w:szCs w:val="24"/>
        </w:rPr>
        <w:t>附件</w:t>
      </w:r>
      <w:r w:rsidR="00B7281B" w:rsidRPr="00694EA4">
        <w:rPr>
          <w:rFonts w:asciiTheme="majorEastAsia" w:eastAsiaTheme="majorEastAsia" w:hAnsiTheme="majorEastAsia" w:hint="eastAsia"/>
          <w:b/>
          <w:bCs/>
          <w:color w:val="000000" w:themeColor="text1"/>
          <w:sz w:val="24"/>
          <w:szCs w:val="24"/>
        </w:rPr>
        <w:t>20</w:t>
      </w:r>
      <w:r w:rsidRPr="00694EA4">
        <w:rPr>
          <w:rFonts w:asciiTheme="majorEastAsia" w:eastAsiaTheme="majorEastAsia" w:hAnsiTheme="majorEastAsia" w:hint="eastAsia"/>
          <w:bCs/>
          <w:color w:val="000000" w:themeColor="text1"/>
          <w:sz w:val="24"/>
          <w:szCs w:val="24"/>
        </w:rPr>
        <w:t>，請討論案。</w:t>
      </w:r>
    </w:p>
    <w:p w14:paraId="6E692CFE" w14:textId="0D64D813" w:rsidR="001A78F7" w:rsidRPr="00694EA4" w:rsidRDefault="001A78F7" w:rsidP="007F7D66">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B7281B"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bCs/>
          <w:color w:val="000000" w:themeColor="text1"/>
          <w:sz w:val="24"/>
          <w:szCs w:val="24"/>
        </w:rPr>
        <w:t>決議：</w:t>
      </w:r>
      <w:r w:rsidR="00A33705" w:rsidRPr="00694EA4">
        <w:rPr>
          <w:rFonts w:asciiTheme="majorEastAsia" w:eastAsiaTheme="majorEastAsia" w:hAnsiTheme="majorEastAsia"/>
          <w:bCs/>
          <w:color w:val="000000" w:themeColor="text1"/>
          <w:sz w:val="24"/>
          <w:szCs w:val="24"/>
        </w:rPr>
        <w:t>加開臨時理事、監事聯席會議討論。</w:t>
      </w:r>
    </w:p>
    <w:p w14:paraId="1CE8A0F2" w14:textId="35055B1F" w:rsidR="004A27B1" w:rsidRPr="00694EA4" w:rsidRDefault="0007237E" w:rsidP="001A78F7">
      <w:pPr>
        <w:tabs>
          <w:tab w:val="left" w:pos="2120"/>
        </w:tabs>
        <w:spacing w:line="300" w:lineRule="auto"/>
        <w:ind w:left="1200" w:hangingChars="500" w:hanging="120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610D17" w:rsidRPr="00694EA4">
        <w:rPr>
          <w:rFonts w:asciiTheme="majorEastAsia" w:eastAsiaTheme="majorEastAsia" w:hAnsiTheme="majorEastAsia"/>
          <w:bCs/>
          <w:color w:val="000000" w:themeColor="text1"/>
          <w:sz w:val="24"/>
          <w:szCs w:val="24"/>
        </w:rPr>
        <w:t>十</w:t>
      </w:r>
      <w:r w:rsidR="00B7281B" w:rsidRPr="00694EA4">
        <w:rPr>
          <w:rFonts w:asciiTheme="majorEastAsia" w:eastAsiaTheme="majorEastAsia" w:hAnsiTheme="majorEastAsia"/>
          <w:bCs/>
          <w:color w:val="000000" w:themeColor="text1"/>
          <w:sz w:val="24"/>
          <w:szCs w:val="24"/>
        </w:rPr>
        <w:t>三</w:t>
      </w:r>
      <w:r w:rsidRPr="00694EA4">
        <w:rPr>
          <w:rFonts w:asciiTheme="majorEastAsia" w:eastAsiaTheme="majorEastAsia" w:hAnsiTheme="majorEastAsia"/>
          <w:bCs/>
          <w:color w:val="000000" w:themeColor="text1"/>
          <w:sz w:val="24"/>
          <w:szCs w:val="24"/>
        </w:rPr>
        <w:t>、</w:t>
      </w:r>
      <w:r w:rsidR="004A27B1" w:rsidRPr="00694EA4">
        <w:rPr>
          <w:rFonts w:asciiTheme="majorEastAsia" w:eastAsiaTheme="majorEastAsia" w:hAnsiTheme="majorEastAsia"/>
          <w:bCs/>
          <w:color w:val="000000" w:themeColor="text1"/>
          <w:sz w:val="24"/>
          <w:szCs w:val="24"/>
        </w:rPr>
        <w:t>「</w:t>
      </w:r>
      <w:r w:rsidR="004A27B1" w:rsidRPr="00694EA4">
        <w:rPr>
          <w:rFonts w:asciiTheme="majorEastAsia" w:eastAsiaTheme="majorEastAsia" w:hAnsiTheme="majorEastAsia" w:hint="eastAsia"/>
          <w:bCs/>
          <w:color w:val="000000" w:themeColor="text1"/>
          <w:sz w:val="24"/>
          <w:szCs w:val="24"/>
        </w:rPr>
        <w:t>擴大律師參與查核或認證業務工作小組」提議、尤理事長美女交議：為使律師於受當事人委任辦理法令遵循查核程序時，就查核範圍、查核方式、報告內容、報告使用限制、所負責之責任等事項有所規範，以強化律師法令遵循查核程序之品質、增進對當事人權益之保障，擬依本會章程及律師倫理規範規定，訂定「律師辦理法令遵循查核程序自律規範」，如</w:t>
      </w:r>
      <w:r w:rsidR="004A27B1"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2</w:t>
      </w:r>
      <w:r w:rsidR="00B7281B" w:rsidRPr="00694EA4">
        <w:rPr>
          <w:rFonts w:asciiTheme="majorEastAsia" w:eastAsiaTheme="majorEastAsia" w:hAnsiTheme="majorEastAsia" w:hint="eastAsia"/>
          <w:b/>
          <w:bCs/>
          <w:color w:val="000000" w:themeColor="text1"/>
          <w:sz w:val="24"/>
          <w:szCs w:val="24"/>
        </w:rPr>
        <w:t>1</w:t>
      </w:r>
      <w:r w:rsidR="004A27B1" w:rsidRPr="00694EA4">
        <w:rPr>
          <w:rFonts w:asciiTheme="majorEastAsia" w:eastAsiaTheme="majorEastAsia" w:hAnsiTheme="majorEastAsia" w:hint="eastAsia"/>
          <w:bCs/>
          <w:color w:val="000000" w:themeColor="text1"/>
          <w:sz w:val="24"/>
          <w:szCs w:val="24"/>
        </w:rPr>
        <w:t>，請討論案。</w:t>
      </w:r>
    </w:p>
    <w:p w14:paraId="188B02FC" w14:textId="3B37FE5C" w:rsidR="004A27B1" w:rsidRPr="00694EA4" w:rsidRDefault="004A27B1" w:rsidP="004A27B1">
      <w:pPr>
        <w:tabs>
          <w:tab w:val="left" w:pos="2120"/>
        </w:tabs>
        <w:spacing w:line="300" w:lineRule="auto"/>
        <w:ind w:left="960" w:hangingChars="400" w:hanging="96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1A78F7"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bCs/>
          <w:color w:val="000000" w:themeColor="text1"/>
          <w:sz w:val="24"/>
          <w:szCs w:val="24"/>
        </w:rPr>
        <w:t>說明：專案小組提出之草案於會前已先請「律師倫理規範解釋委員會」表示意見。</w:t>
      </w:r>
    </w:p>
    <w:p w14:paraId="2CE27DB9" w14:textId="3AF68CCF" w:rsidR="00CA4BC2" w:rsidRPr="00694EA4" w:rsidRDefault="004A27B1" w:rsidP="00A3370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001A78F7"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bCs/>
          <w:color w:val="000000" w:themeColor="text1"/>
          <w:sz w:val="24"/>
          <w:szCs w:val="24"/>
        </w:rPr>
        <w:t>決議：</w:t>
      </w:r>
      <w:r w:rsidR="00A33705" w:rsidRPr="00694EA4">
        <w:rPr>
          <w:rFonts w:asciiTheme="majorEastAsia" w:eastAsiaTheme="majorEastAsia" w:hAnsiTheme="majorEastAsia"/>
          <w:bCs/>
          <w:color w:val="000000" w:themeColor="text1"/>
          <w:sz w:val="24"/>
          <w:szCs w:val="24"/>
        </w:rPr>
        <w:t>加開臨時理事、監事聯席會議討論。</w:t>
      </w:r>
    </w:p>
    <w:p w14:paraId="6D037D35" w14:textId="1F9ABB7F" w:rsidR="00CA4BC2" w:rsidRPr="00694EA4" w:rsidRDefault="00CA4BC2" w:rsidP="00CA4BC2">
      <w:pPr>
        <w:tabs>
          <w:tab w:val="left" w:pos="2120"/>
        </w:tabs>
        <w:spacing w:line="300" w:lineRule="auto"/>
        <w:ind w:left="960" w:hangingChars="400" w:hanging="96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十</w:t>
      </w:r>
      <w:r w:rsidR="00B7281B" w:rsidRPr="00694EA4">
        <w:rPr>
          <w:rFonts w:asciiTheme="majorEastAsia" w:eastAsiaTheme="majorEastAsia" w:hAnsiTheme="majorEastAsia"/>
          <w:bCs/>
          <w:color w:val="000000" w:themeColor="text1"/>
          <w:sz w:val="24"/>
          <w:szCs w:val="24"/>
        </w:rPr>
        <w:t>四</w:t>
      </w:r>
      <w:r w:rsidRPr="00694EA4">
        <w:rPr>
          <w:rFonts w:asciiTheme="majorEastAsia" w:eastAsiaTheme="majorEastAsia" w:hAnsiTheme="majorEastAsia"/>
          <w:bCs/>
          <w:color w:val="000000" w:themeColor="text1"/>
          <w:sz w:val="24"/>
          <w:szCs w:val="24"/>
        </w:rPr>
        <w:t>、「刑事程序法委員會」黃主委任顯提議、尤理事長美女交議：</w:t>
      </w:r>
      <w:r w:rsidRPr="00694EA4">
        <w:rPr>
          <w:rFonts w:asciiTheme="majorEastAsia" w:eastAsiaTheme="majorEastAsia" w:hAnsiTheme="majorEastAsia" w:hint="eastAsia"/>
          <w:bCs/>
          <w:color w:val="000000" w:themeColor="text1"/>
          <w:sz w:val="24"/>
          <w:szCs w:val="24"/>
        </w:rPr>
        <w:t>擬委託台北大學法</w:t>
      </w:r>
    </w:p>
    <w:p w14:paraId="425FB982" w14:textId="77777777" w:rsidR="00CA4BC2" w:rsidRPr="00694EA4" w:rsidRDefault="00CA4BC2" w:rsidP="00CA4BC2">
      <w:pPr>
        <w:tabs>
          <w:tab w:val="left" w:pos="2120"/>
        </w:tabs>
        <w:spacing w:line="300" w:lineRule="auto"/>
        <w:ind w:left="960" w:hangingChars="400" w:hanging="960"/>
        <w:contextualSpacing/>
        <w:jc w:val="both"/>
        <w:rPr>
          <w:rFonts w:asciiTheme="majorEastAsia" w:eastAsiaTheme="majorEastAsia" w:hAnsiTheme="majorEastAsia"/>
          <w:b/>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律學院顏榕助理教授進行「國民法官辯護手冊」委託研究案，謹更新預算書如</w:t>
      </w:r>
      <w:r w:rsidRPr="00694EA4">
        <w:rPr>
          <w:rFonts w:asciiTheme="majorEastAsia" w:eastAsiaTheme="majorEastAsia" w:hAnsiTheme="majorEastAsia" w:hint="eastAsia"/>
          <w:b/>
          <w:bCs/>
          <w:color w:val="000000" w:themeColor="text1"/>
          <w:sz w:val="24"/>
          <w:szCs w:val="24"/>
        </w:rPr>
        <w:t>附</w:t>
      </w:r>
    </w:p>
    <w:p w14:paraId="6C880333" w14:textId="29857766" w:rsidR="00CA4BC2" w:rsidRPr="00694EA4" w:rsidRDefault="00CA4BC2" w:rsidP="00CA4BC2">
      <w:pPr>
        <w:tabs>
          <w:tab w:val="left" w:pos="2120"/>
        </w:tabs>
        <w:spacing w:line="300" w:lineRule="auto"/>
        <w:ind w:left="961" w:hangingChars="400" w:hanging="961"/>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
          <w:bCs/>
          <w:color w:val="000000" w:themeColor="text1"/>
          <w:sz w:val="24"/>
          <w:szCs w:val="24"/>
        </w:rPr>
        <w:t xml:space="preserve">　　　　　</w:t>
      </w:r>
      <w:r w:rsidRPr="00694EA4">
        <w:rPr>
          <w:rFonts w:asciiTheme="majorEastAsia" w:eastAsiaTheme="majorEastAsia" w:hAnsiTheme="majorEastAsia" w:hint="eastAsia"/>
          <w:b/>
          <w:bCs/>
          <w:color w:val="000000" w:themeColor="text1"/>
          <w:sz w:val="24"/>
          <w:szCs w:val="24"/>
        </w:rPr>
        <w:t>件</w:t>
      </w:r>
      <w:r w:rsidR="00416169" w:rsidRPr="00694EA4">
        <w:rPr>
          <w:rFonts w:asciiTheme="majorEastAsia" w:eastAsiaTheme="majorEastAsia" w:hAnsiTheme="majorEastAsia" w:hint="eastAsia"/>
          <w:b/>
          <w:bCs/>
          <w:color w:val="000000" w:themeColor="text1"/>
          <w:sz w:val="24"/>
          <w:szCs w:val="24"/>
        </w:rPr>
        <w:t>2</w:t>
      </w:r>
      <w:r w:rsidR="00B7281B" w:rsidRPr="00694EA4">
        <w:rPr>
          <w:rFonts w:asciiTheme="majorEastAsia" w:eastAsiaTheme="majorEastAsia" w:hAnsiTheme="majorEastAsia" w:hint="eastAsia"/>
          <w:b/>
          <w:bCs/>
          <w:color w:val="000000" w:themeColor="text1"/>
          <w:sz w:val="24"/>
          <w:szCs w:val="24"/>
        </w:rPr>
        <w:t>2</w:t>
      </w:r>
      <w:r w:rsidRPr="00694EA4">
        <w:rPr>
          <w:rFonts w:asciiTheme="majorEastAsia" w:eastAsiaTheme="majorEastAsia" w:hAnsiTheme="majorEastAsia" w:hint="eastAsia"/>
          <w:bCs/>
          <w:color w:val="000000" w:themeColor="text1"/>
          <w:sz w:val="24"/>
          <w:szCs w:val="24"/>
        </w:rPr>
        <w:t>，是否有當，請討論案。</w:t>
      </w:r>
    </w:p>
    <w:p w14:paraId="009FC808" w14:textId="107FE6A1" w:rsidR="00CA4BC2" w:rsidRPr="00694EA4" w:rsidRDefault="00CA4BC2" w:rsidP="00BA3D4B">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說明：</w:t>
      </w:r>
      <w:r w:rsidR="00BA3D4B" w:rsidRPr="00694EA4">
        <w:rPr>
          <w:rFonts w:asciiTheme="majorEastAsia" w:eastAsiaTheme="majorEastAsia" w:hAnsiTheme="majorEastAsia" w:hint="eastAsia"/>
          <w:bCs/>
          <w:color w:val="000000" w:themeColor="text1"/>
          <w:sz w:val="24"/>
          <w:szCs w:val="24"/>
        </w:rPr>
        <w:t>(</w:t>
      </w:r>
      <w:r w:rsidR="00BA3D4B" w:rsidRPr="00694EA4">
        <w:rPr>
          <w:rFonts w:asciiTheme="majorEastAsia" w:eastAsiaTheme="majorEastAsia" w:hAnsiTheme="majorEastAsia"/>
          <w:bCs/>
          <w:color w:val="000000" w:themeColor="text1"/>
          <w:sz w:val="24"/>
          <w:szCs w:val="24"/>
        </w:rPr>
        <w:t>一)「</w:t>
      </w:r>
      <w:r w:rsidRPr="00694EA4">
        <w:rPr>
          <w:rFonts w:asciiTheme="majorEastAsia" w:eastAsiaTheme="majorEastAsia" w:hAnsiTheme="majorEastAsia" w:hint="eastAsia"/>
          <w:bCs/>
          <w:color w:val="000000" w:themeColor="text1"/>
          <w:sz w:val="24"/>
          <w:szCs w:val="24"/>
        </w:rPr>
        <w:t>刑事程序法委員會</w:t>
      </w:r>
      <w:r w:rsidR="00BA3D4B"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前為協助辯護人辦理國民法官案件，並為日後本會辦</w:t>
      </w:r>
      <w:r w:rsidR="00BA3D4B" w:rsidRPr="00694EA4">
        <w:rPr>
          <w:rFonts w:asciiTheme="majorEastAsia" w:eastAsiaTheme="majorEastAsia" w:hAnsiTheme="majorEastAsia" w:hint="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理國民法官法相關程序研習課程建立基本教材，提案委託</w:t>
      </w:r>
      <w:r w:rsidR="00BA3D4B"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台北大學法律學院</w:t>
      </w:r>
      <w:r w:rsidR="00BA3D4B" w:rsidRPr="00694EA4">
        <w:rPr>
          <w:rFonts w:asciiTheme="majorEastAsia" w:eastAsiaTheme="majorEastAsia" w:hAnsiTheme="majorEastAsia" w:hint="eastAsia"/>
          <w:bCs/>
          <w:color w:val="000000" w:themeColor="text1"/>
          <w:sz w:val="24"/>
          <w:szCs w:val="24"/>
        </w:rPr>
        <w:t>」</w:t>
      </w:r>
      <w:r w:rsidRPr="00694EA4">
        <w:rPr>
          <w:rFonts w:asciiTheme="majorEastAsia" w:eastAsiaTheme="majorEastAsia" w:hAnsiTheme="majorEastAsia" w:hint="eastAsia"/>
          <w:bCs/>
          <w:color w:val="000000" w:themeColor="text1"/>
          <w:sz w:val="24"/>
          <w:szCs w:val="24"/>
        </w:rPr>
        <w:t>顏榕助理教授進行「國民法官辯護手冊」委託研究案，並送本會113年2月3日第2屆第8次理事、監事聯席會議討論。</w:t>
      </w:r>
    </w:p>
    <w:p w14:paraId="0CC99714" w14:textId="18713C5C" w:rsidR="00CA4BC2" w:rsidRPr="00694EA4" w:rsidRDefault="00BA3D4B" w:rsidP="00BA3D4B">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CA4BC2" w:rsidRPr="00694EA4">
        <w:rPr>
          <w:rFonts w:asciiTheme="majorEastAsia" w:eastAsiaTheme="majorEastAsia" w:hAnsiTheme="majorEastAsia" w:hint="eastAsia"/>
          <w:bCs/>
          <w:color w:val="000000" w:themeColor="text1"/>
          <w:sz w:val="24"/>
          <w:szCs w:val="24"/>
        </w:rPr>
        <w:t>二</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本會理事、監事聯席會議前次討論結論建議參考國家科學及技術委員會之委託研究計畫形式重新編列預算，茲依前次會議結論修正預算書，並增列共同計畫主持人黃鼎軒助理教授，同時預計邀請林俊宏律師、洪士軒律師共同協助參與撰擬辯護手冊，茲將重新編列預算書之計畫更新如附件。</w:t>
      </w:r>
    </w:p>
    <w:p w14:paraId="2CB58846" w14:textId="03D72DD1" w:rsidR="00CA4BC2" w:rsidRPr="00694EA4" w:rsidRDefault="00BA3D4B" w:rsidP="00BA3D4B">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CA4BC2" w:rsidRPr="00694EA4">
        <w:rPr>
          <w:rFonts w:asciiTheme="majorEastAsia" w:eastAsiaTheme="majorEastAsia" w:hAnsiTheme="majorEastAsia" w:hint="eastAsia"/>
          <w:bCs/>
          <w:color w:val="000000" w:themeColor="text1"/>
          <w:sz w:val="24"/>
          <w:szCs w:val="24"/>
        </w:rPr>
        <w:t>三</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本次計畫更新後，較前次提案預算增加31,864元，主要是因為前次預算書以10％預估台北大學將收取之管理費，但修正後之預算書改以目前台北大學官方對外收取之12％管理費編列預算。建議此部分之管理費</w:t>
      </w:r>
      <w:r w:rsidR="00CA4BC2" w:rsidRPr="00694EA4">
        <w:rPr>
          <w:rFonts w:asciiTheme="majorEastAsia" w:eastAsiaTheme="majorEastAsia" w:hAnsiTheme="majorEastAsia" w:hint="eastAsia"/>
          <w:bCs/>
          <w:color w:val="000000" w:themeColor="text1"/>
          <w:sz w:val="24"/>
          <w:szCs w:val="24"/>
        </w:rPr>
        <w:lastRenderedPageBreak/>
        <w:t>金額，於本案通過後，於簽約前由本會與</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台北大學</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再商議之。</w:t>
      </w:r>
    </w:p>
    <w:p w14:paraId="1F84AB61" w14:textId="77777777" w:rsidR="00A33705" w:rsidRPr="00694EA4" w:rsidRDefault="00BA3D4B" w:rsidP="00A33705">
      <w:pPr>
        <w:tabs>
          <w:tab w:val="left" w:pos="2120"/>
        </w:tabs>
        <w:spacing w:line="300" w:lineRule="auto"/>
        <w:ind w:left="720" w:hangingChars="300" w:hanging="72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A33705" w:rsidRPr="00694EA4">
        <w:rPr>
          <w:rFonts w:asciiTheme="majorEastAsia" w:eastAsiaTheme="majorEastAsia" w:hAnsiTheme="majorEastAsia"/>
          <w:bCs/>
          <w:color w:val="000000" w:themeColor="text1"/>
          <w:sz w:val="24"/>
          <w:szCs w:val="24"/>
        </w:rPr>
        <w:t>加開臨時理事、監事聯席會議討論。</w:t>
      </w:r>
    </w:p>
    <w:p w14:paraId="6A3667C7" w14:textId="0042544F" w:rsidR="00CA4BC2" w:rsidRPr="00694EA4" w:rsidRDefault="001A78F7" w:rsidP="00BA3D4B">
      <w:pPr>
        <w:tabs>
          <w:tab w:val="left" w:pos="2120"/>
        </w:tabs>
        <w:spacing w:line="300" w:lineRule="auto"/>
        <w:ind w:left="1200" w:hangingChars="500" w:hanging="120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十</w:t>
      </w:r>
      <w:r w:rsidR="00B7281B" w:rsidRPr="00694EA4">
        <w:rPr>
          <w:rFonts w:asciiTheme="majorEastAsia" w:eastAsiaTheme="majorEastAsia" w:hAnsiTheme="majorEastAsia"/>
          <w:bCs/>
          <w:color w:val="000000" w:themeColor="text1"/>
          <w:sz w:val="24"/>
          <w:szCs w:val="24"/>
        </w:rPr>
        <w:t>五</w:t>
      </w:r>
      <w:r w:rsidRPr="00694EA4">
        <w:rPr>
          <w:rFonts w:asciiTheme="majorEastAsia" w:eastAsiaTheme="majorEastAsia" w:hAnsiTheme="majorEastAsia"/>
          <w:bCs/>
          <w:color w:val="000000" w:themeColor="text1"/>
          <w:sz w:val="24"/>
          <w:szCs w:val="24"/>
        </w:rPr>
        <w:t>、</w:t>
      </w:r>
      <w:r w:rsidR="00BA3D4B" w:rsidRPr="00694EA4">
        <w:rPr>
          <w:rFonts w:asciiTheme="majorEastAsia" w:eastAsiaTheme="majorEastAsia" w:hAnsiTheme="majorEastAsia" w:hint="eastAsia"/>
          <w:bCs/>
          <w:color w:val="000000" w:themeColor="text1"/>
          <w:sz w:val="24"/>
          <w:szCs w:val="24"/>
        </w:rPr>
        <w:t>「刑事程序法委員會」黃主委任顯提議、尤理事長美女交議：</w:t>
      </w:r>
      <w:r w:rsidR="00CA4BC2" w:rsidRPr="00694EA4">
        <w:rPr>
          <w:rFonts w:asciiTheme="majorEastAsia" w:eastAsiaTheme="majorEastAsia" w:hAnsiTheme="majorEastAsia" w:hint="eastAsia"/>
          <w:bCs/>
          <w:color w:val="000000" w:themeColor="text1"/>
          <w:sz w:val="24"/>
          <w:szCs w:val="24"/>
        </w:rPr>
        <w:t>本會將</w:t>
      </w:r>
      <w:r w:rsidR="00CA4BC2" w:rsidRPr="00694EA4">
        <w:rPr>
          <w:rFonts w:asciiTheme="majorEastAsia" w:eastAsiaTheme="majorEastAsia" w:hAnsiTheme="majorEastAsia" w:hint="eastAsia"/>
          <w:b/>
          <w:bCs/>
          <w:color w:val="000000" w:themeColor="text1"/>
          <w:sz w:val="24"/>
          <w:szCs w:val="24"/>
        </w:rPr>
        <w:t>附件</w:t>
      </w:r>
      <w:r w:rsidR="00416169" w:rsidRPr="00694EA4">
        <w:rPr>
          <w:rFonts w:asciiTheme="majorEastAsia" w:eastAsiaTheme="majorEastAsia" w:hAnsiTheme="majorEastAsia" w:hint="eastAsia"/>
          <w:b/>
          <w:bCs/>
          <w:color w:val="000000" w:themeColor="text1"/>
          <w:sz w:val="24"/>
          <w:szCs w:val="24"/>
        </w:rPr>
        <w:t>2</w:t>
      </w:r>
      <w:r w:rsidR="00B7281B" w:rsidRPr="00694EA4">
        <w:rPr>
          <w:rFonts w:asciiTheme="majorEastAsia" w:eastAsiaTheme="majorEastAsia" w:hAnsiTheme="majorEastAsia" w:hint="eastAsia"/>
          <w:b/>
          <w:bCs/>
          <w:color w:val="000000" w:themeColor="text1"/>
          <w:sz w:val="24"/>
          <w:szCs w:val="24"/>
        </w:rPr>
        <w:t>3</w:t>
      </w:r>
      <w:r w:rsidR="00CA4BC2" w:rsidRPr="00694EA4">
        <w:rPr>
          <w:rFonts w:asciiTheme="majorEastAsia" w:eastAsiaTheme="majorEastAsia" w:hAnsiTheme="majorEastAsia" w:hint="eastAsia"/>
          <w:bCs/>
          <w:color w:val="000000" w:themeColor="text1"/>
          <w:sz w:val="24"/>
          <w:szCs w:val="24"/>
        </w:rPr>
        <w:t>所示之「辯護人辦理偵查中案件資訊揭露指引」草案公告徵求各方意見，是否有當，請討論案。</w:t>
      </w:r>
    </w:p>
    <w:p w14:paraId="76F74041" w14:textId="77777777" w:rsidR="00BA3D4B" w:rsidRPr="00694EA4" w:rsidRDefault="00BA3D4B" w:rsidP="00BA3D4B">
      <w:pPr>
        <w:tabs>
          <w:tab w:val="left" w:pos="2120"/>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hint="eastAsia"/>
          <w:bCs/>
          <w:color w:val="000000" w:themeColor="text1"/>
          <w:sz w:val="24"/>
          <w:szCs w:val="24"/>
        </w:rPr>
        <w:t xml:space="preserve">　　　　　</w:t>
      </w:r>
      <w:r w:rsidR="00CA4BC2" w:rsidRPr="00694EA4">
        <w:rPr>
          <w:rFonts w:asciiTheme="majorEastAsia" w:eastAsiaTheme="majorEastAsia" w:hAnsiTheme="majorEastAsia" w:hint="eastAsia"/>
          <w:bCs/>
          <w:color w:val="000000" w:themeColor="text1"/>
          <w:sz w:val="24"/>
          <w:szCs w:val="24"/>
        </w:rPr>
        <w:t>說明：</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一</w:t>
      </w:r>
      <w:r w:rsidRPr="00694EA4">
        <w:rPr>
          <w:rFonts w:asciiTheme="majorEastAsia" w:eastAsiaTheme="majorEastAsia" w:hAnsiTheme="major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晚近發生多起辯護人辦理刑事偵查案件中，因揭露部份偵查中所獲悉之資訊而遭刑事偵辦之案件。然偵查中資訊並非全部一旦揭露即有涉及湮滅、偽造、變造證據或勾串共犯或證人之虞等狀況，辯護人受託為被告辯護時，為確保被告之權益，或有揭露部份偵查中所獲悉資訊之實務需求。</w:t>
      </w:r>
    </w:p>
    <w:p w14:paraId="1F6F2D89" w14:textId="3CD6E927" w:rsidR="00CA4BC2" w:rsidRPr="00694EA4" w:rsidRDefault="00BA3D4B" w:rsidP="00BA3D4B">
      <w:pPr>
        <w:tabs>
          <w:tab w:val="left" w:pos="1843"/>
          <w:tab w:val="left" w:pos="1985"/>
        </w:tabs>
        <w:spacing w:line="300" w:lineRule="auto"/>
        <w:ind w:left="2280" w:hangingChars="950" w:hanging="228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二</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為提供各會員擔任辯護人辦理偵查中案件時，有明確之資訊揭露指引可供遵循，</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刑事程序法委員會</w:t>
      </w:r>
      <w:r w:rsidRPr="00694EA4">
        <w:rPr>
          <w:rFonts w:asciiTheme="majorEastAsia" w:eastAsiaTheme="majorEastAsia" w:hAnsiTheme="majorEastAsia" w:hint="eastAsia"/>
          <w:bCs/>
          <w:color w:val="000000" w:themeColor="text1"/>
          <w:sz w:val="24"/>
          <w:szCs w:val="24"/>
        </w:rPr>
        <w:t>」</w:t>
      </w:r>
      <w:r w:rsidR="00CA4BC2" w:rsidRPr="00694EA4">
        <w:rPr>
          <w:rFonts w:asciiTheme="majorEastAsia" w:eastAsiaTheme="majorEastAsia" w:hAnsiTheme="majorEastAsia" w:hint="eastAsia"/>
          <w:bCs/>
          <w:color w:val="000000" w:themeColor="text1"/>
          <w:sz w:val="24"/>
          <w:szCs w:val="24"/>
        </w:rPr>
        <w:t>爰草擬「辯護人辦理偵查中案件資訊揭露指引」草案如附件。為確保本指引之內容切合辯護人辦案所需，並保障人權、實現社會正義，建議比照行政院重大法規制定或修正前，將法案草稿公告徵求各方意見之作法，將附件所示之「辯護人辦理偵查中案件資訊揭露指引」草案公告徵求各方意見，俾作為本會後續修正、調整系爭指引草案之依據。</w:t>
      </w:r>
    </w:p>
    <w:p w14:paraId="25032324" w14:textId="16F739F8" w:rsidR="00BA3D4B" w:rsidRPr="00694EA4" w:rsidRDefault="00BA3D4B" w:rsidP="00BA3D4B">
      <w:pPr>
        <w:tabs>
          <w:tab w:val="left" w:pos="2120"/>
        </w:tabs>
        <w:spacing w:line="300" w:lineRule="auto"/>
        <w:ind w:left="960" w:hangingChars="400" w:hanging="960"/>
        <w:contextualSpacing/>
        <w:jc w:val="both"/>
        <w:rPr>
          <w:rFonts w:asciiTheme="majorEastAsia" w:eastAsiaTheme="majorEastAsia" w:hAnsiTheme="majorEastAsia"/>
          <w:bCs/>
          <w:color w:val="000000" w:themeColor="text1"/>
          <w:sz w:val="24"/>
          <w:szCs w:val="24"/>
        </w:rPr>
      </w:pPr>
      <w:r w:rsidRPr="00694EA4">
        <w:rPr>
          <w:rFonts w:asciiTheme="majorEastAsia" w:eastAsiaTheme="majorEastAsia" w:hAnsiTheme="majorEastAsia"/>
          <w:bCs/>
          <w:color w:val="000000" w:themeColor="text1"/>
          <w:sz w:val="24"/>
          <w:szCs w:val="24"/>
        </w:rPr>
        <w:t xml:space="preserve">　　　　　決議：</w:t>
      </w:r>
      <w:r w:rsidR="00A33705" w:rsidRPr="00694EA4">
        <w:rPr>
          <w:rFonts w:asciiTheme="majorEastAsia" w:eastAsiaTheme="majorEastAsia" w:hAnsiTheme="majorEastAsia" w:hint="eastAsia"/>
          <w:bCs/>
          <w:color w:val="000000" w:themeColor="text1"/>
          <w:sz w:val="24"/>
          <w:szCs w:val="24"/>
        </w:rPr>
        <w:t>加開臨時理事、監事聯席會議討論。</w:t>
      </w:r>
    </w:p>
    <w:p w14:paraId="77B15B59" w14:textId="5291AEFF" w:rsidR="000101C3" w:rsidRPr="00694EA4" w:rsidRDefault="00D9546F" w:rsidP="00E31F4C">
      <w:pPr>
        <w:adjustRightInd w:val="0"/>
        <w:spacing w:line="300" w:lineRule="auto"/>
        <w:rPr>
          <w:rFonts w:asciiTheme="majorEastAsia" w:eastAsiaTheme="majorEastAsia" w:hAnsiTheme="majorEastAsia" w:cs="新細明體"/>
          <w:b/>
          <w:bCs/>
          <w:color w:val="000000" w:themeColor="text1"/>
          <w:sz w:val="24"/>
          <w:szCs w:val="24"/>
        </w:rPr>
      </w:pPr>
      <w:r w:rsidRPr="00694EA4">
        <w:rPr>
          <w:rFonts w:asciiTheme="majorEastAsia" w:eastAsiaTheme="majorEastAsia" w:hAnsiTheme="majorEastAsia" w:cs="新細明體" w:hint="eastAsia"/>
          <w:b/>
          <w:bCs/>
          <w:color w:val="000000" w:themeColor="text1"/>
          <w:sz w:val="24"/>
          <w:szCs w:val="24"/>
        </w:rPr>
        <w:t>拾</w:t>
      </w:r>
      <w:r w:rsidR="00BA3D4B" w:rsidRPr="00694EA4">
        <w:rPr>
          <w:rFonts w:asciiTheme="majorEastAsia" w:eastAsiaTheme="majorEastAsia" w:hAnsiTheme="majorEastAsia" w:cs="新細明體" w:hint="eastAsia"/>
          <w:b/>
          <w:bCs/>
          <w:color w:val="000000" w:themeColor="text1"/>
          <w:sz w:val="24"/>
          <w:szCs w:val="24"/>
        </w:rPr>
        <w:t>貳</w:t>
      </w:r>
      <w:r w:rsidR="000101C3" w:rsidRPr="00694EA4">
        <w:rPr>
          <w:rFonts w:asciiTheme="majorEastAsia" w:eastAsiaTheme="majorEastAsia" w:hAnsiTheme="majorEastAsia" w:cs="新細明體" w:hint="eastAsia"/>
          <w:b/>
          <w:bCs/>
          <w:color w:val="000000" w:themeColor="text1"/>
          <w:sz w:val="24"/>
          <w:szCs w:val="24"/>
        </w:rPr>
        <w:t>、臨時動議</w:t>
      </w:r>
    </w:p>
    <w:p w14:paraId="6A0A6349" w14:textId="6A6E45B8" w:rsidR="000101C3" w:rsidRPr="00694EA4" w:rsidRDefault="000101C3" w:rsidP="00E31F4C">
      <w:pPr>
        <w:widowControl/>
        <w:adjustRightInd w:val="0"/>
        <w:spacing w:line="300" w:lineRule="auto"/>
        <w:contextualSpacing/>
        <w:jc w:val="both"/>
        <w:rPr>
          <w:rFonts w:asciiTheme="majorEastAsia" w:eastAsiaTheme="majorEastAsia" w:hAnsiTheme="majorEastAsia" w:cs="新細明體"/>
          <w:b/>
          <w:bCs/>
          <w:color w:val="000000" w:themeColor="text1"/>
          <w:sz w:val="24"/>
          <w:szCs w:val="24"/>
        </w:rPr>
      </w:pPr>
      <w:r w:rsidRPr="00694EA4">
        <w:rPr>
          <w:rFonts w:asciiTheme="majorEastAsia" w:eastAsiaTheme="majorEastAsia" w:hAnsiTheme="majorEastAsia" w:cs="新細明體"/>
          <w:b/>
          <w:bCs/>
          <w:color w:val="000000" w:themeColor="text1"/>
          <w:sz w:val="24"/>
          <w:szCs w:val="24"/>
        </w:rPr>
        <w:t>拾</w:t>
      </w:r>
      <w:r w:rsidR="00BA3D4B" w:rsidRPr="00694EA4">
        <w:rPr>
          <w:rFonts w:asciiTheme="majorEastAsia" w:eastAsiaTheme="majorEastAsia" w:hAnsiTheme="majorEastAsia" w:cs="新細明體"/>
          <w:b/>
          <w:bCs/>
          <w:color w:val="000000" w:themeColor="text1"/>
          <w:sz w:val="24"/>
          <w:szCs w:val="24"/>
        </w:rPr>
        <w:t>參</w:t>
      </w:r>
      <w:r w:rsidRPr="00694EA4">
        <w:rPr>
          <w:rFonts w:asciiTheme="majorEastAsia" w:eastAsiaTheme="majorEastAsia" w:hAnsiTheme="majorEastAsia" w:cs="新細明體"/>
          <w:b/>
          <w:bCs/>
          <w:color w:val="000000" w:themeColor="text1"/>
          <w:sz w:val="24"/>
          <w:szCs w:val="24"/>
        </w:rPr>
        <w:t>、</w:t>
      </w:r>
      <w:r w:rsidRPr="00694EA4">
        <w:rPr>
          <w:rFonts w:asciiTheme="majorEastAsia" w:eastAsiaTheme="majorEastAsia" w:hAnsiTheme="majorEastAsia" w:cs="新細明體" w:hint="eastAsia"/>
          <w:b/>
          <w:bCs/>
          <w:color w:val="000000" w:themeColor="text1"/>
          <w:sz w:val="24"/>
          <w:szCs w:val="24"/>
        </w:rPr>
        <w:t>散會</w:t>
      </w:r>
    </w:p>
    <w:p w14:paraId="46EDE197" w14:textId="7BF1B6B2" w:rsidR="000101C3" w:rsidRPr="00694EA4" w:rsidRDefault="008E0090" w:rsidP="00E31F4C">
      <w:pPr>
        <w:tabs>
          <w:tab w:val="left" w:pos="8016"/>
        </w:tabs>
        <w:adjustRightInd w:val="0"/>
        <w:spacing w:line="300" w:lineRule="auto"/>
        <w:contextualSpacing/>
        <w:rPr>
          <w:rFonts w:asciiTheme="majorEastAsia" w:eastAsiaTheme="majorEastAsia" w:hAnsiTheme="majorEastAsia"/>
          <w:color w:val="000000" w:themeColor="text1"/>
          <w:sz w:val="24"/>
          <w:szCs w:val="24"/>
        </w:rPr>
      </w:pPr>
      <w:r w:rsidRPr="007F1F94">
        <w:rPr>
          <w:rFonts w:asciiTheme="minorEastAsia" w:eastAsiaTheme="minorEastAsia" w:hAnsiTheme="minorEastAsia"/>
          <w:noProof/>
          <w:color w:val="000000" w:themeColor="text1"/>
          <w:sz w:val="40"/>
          <w:szCs w:val="40"/>
        </w:rPr>
        <w:drawing>
          <wp:anchor distT="0" distB="0" distL="114300" distR="114300" simplePos="0" relativeHeight="251673600" behindDoc="0" locked="0" layoutInCell="1" allowOverlap="1" wp14:anchorId="22F889FA" wp14:editId="2699E70C">
            <wp:simplePos x="0" y="0"/>
            <wp:positionH relativeFrom="margin">
              <wp:posOffset>2994660</wp:posOffset>
            </wp:positionH>
            <wp:positionV relativeFrom="paragraph">
              <wp:posOffset>208915</wp:posOffset>
            </wp:positionV>
            <wp:extent cx="2018808" cy="882040"/>
            <wp:effectExtent l="0" t="0" r="635" b="0"/>
            <wp:wrapNone/>
            <wp:docPr id="1" name="圖片 1" descr="一張含有 運輸, 輪子,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運輸, 輪子, 齒輪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8808" cy="882040"/>
                    </a:xfrm>
                    <a:prstGeom prst="rect">
                      <a:avLst/>
                    </a:prstGeom>
                  </pic:spPr>
                </pic:pic>
              </a:graphicData>
            </a:graphic>
            <wp14:sizeRelH relativeFrom="page">
              <wp14:pctWidth>0</wp14:pctWidth>
            </wp14:sizeRelH>
            <wp14:sizeRelV relativeFrom="page">
              <wp14:pctHeight>0</wp14:pctHeight>
            </wp14:sizeRelV>
          </wp:anchor>
        </w:drawing>
      </w:r>
      <w:r w:rsidR="00BC2D3D" w:rsidRPr="00694EA4">
        <w:rPr>
          <w:rFonts w:asciiTheme="majorEastAsia" w:eastAsiaTheme="majorEastAsia" w:hAnsiTheme="majorEastAsia"/>
          <w:color w:val="000000" w:themeColor="text1"/>
          <w:sz w:val="24"/>
          <w:szCs w:val="24"/>
        </w:rPr>
        <w:t xml:space="preserve">                                </w:t>
      </w:r>
      <w:r w:rsidR="00CA10E6" w:rsidRPr="00694EA4">
        <w:rPr>
          <w:rFonts w:asciiTheme="majorEastAsia" w:eastAsiaTheme="majorEastAsia" w:hAnsiTheme="majorEastAsia"/>
          <w:color w:val="000000" w:themeColor="text1"/>
          <w:sz w:val="24"/>
          <w:szCs w:val="24"/>
        </w:rPr>
        <w:t>記</w:t>
      </w:r>
      <w:r w:rsidR="000101C3" w:rsidRPr="00694EA4">
        <w:rPr>
          <w:rFonts w:asciiTheme="majorEastAsia" w:eastAsiaTheme="majorEastAsia" w:hAnsiTheme="majorEastAsia" w:hint="eastAsia"/>
          <w:color w:val="000000" w:themeColor="text1"/>
          <w:sz w:val="24"/>
          <w:szCs w:val="24"/>
        </w:rPr>
        <w:t xml:space="preserve">  錄：羅慧萍</w:t>
      </w:r>
    </w:p>
    <w:p w14:paraId="24135838" w14:textId="137B4AD0" w:rsidR="00532AD1" w:rsidRPr="00694EA4" w:rsidRDefault="000101C3" w:rsidP="00E31F4C">
      <w:pPr>
        <w:adjustRightInd w:val="0"/>
        <w:spacing w:line="300" w:lineRule="auto"/>
        <w:contextualSpacing/>
        <w:rPr>
          <w:rFonts w:asciiTheme="majorEastAsia" w:eastAsiaTheme="majorEastAsia" w:hAnsiTheme="majorEastAsia"/>
          <w:color w:val="000000" w:themeColor="text1"/>
          <w:sz w:val="24"/>
          <w:szCs w:val="24"/>
        </w:rPr>
      </w:pPr>
      <w:r w:rsidRPr="00694EA4">
        <w:rPr>
          <w:rFonts w:asciiTheme="majorEastAsia" w:eastAsiaTheme="majorEastAsia" w:hAnsiTheme="majorEastAsia" w:hint="eastAsia"/>
          <w:color w:val="000000" w:themeColor="text1"/>
          <w:sz w:val="24"/>
          <w:szCs w:val="24"/>
        </w:rPr>
        <w:t xml:space="preserve">　                              理事長</w:t>
      </w:r>
      <w:r w:rsidR="00EA6A56" w:rsidRPr="00694EA4">
        <w:rPr>
          <w:rFonts w:asciiTheme="majorEastAsia" w:eastAsiaTheme="majorEastAsia" w:hAnsiTheme="majorEastAsia" w:hint="eastAsia"/>
          <w:color w:val="000000" w:themeColor="text1"/>
          <w:sz w:val="24"/>
          <w:szCs w:val="24"/>
        </w:rPr>
        <w:t>：</w:t>
      </w:r>
      <w:bookmarkStart w:id="0" w:name="_GoBack"/>
      <w:bookmarkEnd w:id="0"/>
    </w:p>
    <w:sectPr w:rsidR="00532AD1" w:rsidRPr="00694EA4" w:rsidSect="00D7232F">
      <w:footerReference w:type="default" r:id="rId14"/>
      <w:type w:val="continuous"/>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5EA996" w16cex:dateUtc="2024-07-2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4DB011" w16cid:durableId="375EA9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CF07B" w14:textId="77777777" w:rsidR="0044126C" w:rsidRDefault="0044126C" w:rsidP="00DB0C1C">
      <w:r>
        <w:separator/>
      </w:r>
    </w:p>
  </w:endnote>
  <w:endnote w:type="continuationSeparator" w:id="0">
    <w:p w14:paraId="6212148A" w14:textId="77777777" w:rsidR="0044126C" w:rsidRDefault="0044126C" w:rsidP="00DB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anumGothic">
    <w:altName w:val="Malgun Gothic"/>
    <w:charset w:val="81"/>
    <w:family w:val="auto"/>
    <w:pitch w:val="variable"/>
    <w:sig w:usb0="80000003" w:usb1="09D7FCEB" w:usb2="00000010" w:usb3="00000000" w:csb0="0008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A54A" w14:textId="6CD957A3" w:rsidR="009A213D" w:rsidRDefault="009A213D">
    <w:pPr>
      <w:pStyle w:val="a8"/>
      <w:jc w:val="center"/>
    </w:pPr>
    <w:r>
      <w:fldChar w:fldCharType="begin"/>
    </w:r>
    <w:r>
      <w:instrText>PAGE   \* MERGEFORMAT</w:instrText>
    </w:r>
    <w:r>
      <w:fldChar w:fldCharType="separate"/>
    </w:r>
    <w:r w:rsidR="008E0090" w:rsidRPr="008E0090">
      <w:rPr>
        <w:noProof/>
        <w:lang w:val="zh-TW"/>
      </w:rPr>
      <w:t>10</w:t>
    </w:r>
    <w:r>
      <w:fldChar w:fldCharType="end"/>
    </w:r>
  </w:p>
  <w:p w14:paraId="238ADAFB" w14:textId="77777777" w:rsidR="009A213D" w:rsidRDefault="009A21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4D94E" w14:textId="77777777" w:rsidR="0044126C" w:rsidRDefault="0044126C" w:rsidP="00DB0C1C">
      <w:r>
        <w:separator/>
      </w:r>
    </w:p>
  </w:footnote>
  <w:footnote w:type="continuationSeparator" w:id="0">
    <w:p w14:paraId="45CE1654" w14:textId="77777777" w:rsidR="0044126C" w:rsidRDefault="0044126C" w:rsidP="00DB0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175"/>
    <w:multiLevelType w:val="hybridMultilevel"/>
    <w:tmpl w:val="A216AE76"/>
    <w:lvl w:ilvl="0" w:tplc="70282584">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
    <w:nsid w:val="07E21CEF"/>
    <w:multiLevelType w:val="hybridMultilevel"/>
    <w:tmpl w:val="8F5C59A8"/>
    <w:lvl w:ilvl="0" w:tplc="18E8DE3C">
      <w:start w:val="1"/>
      <w:numFmt w:val="taiwaneseCountingThousand"/>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04ECB"/>
    <w:multiLevelType w:val="hybridMultilevel"/>
    <w:tmpl w:val="483A31C8"/>
    <w:lvl w:ilvl="0" w:tplc="6B18E0A2">
      <w:start w:val="1"/>
      <w:numFmt w:val="taiwaneseCountingThousand"/>
      <w:lvlText w:val="%1、"/>
      <w:lvlJc w:val="left"/>
      <w:pPr>
        <w:ind w:left="665" w:hanging="72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
    <w:nsid w:val="08F42881"/>
    <w:multiLevelType w:val="hybridMultilevel"/>
    <w:tmpl w:val="C9B81EE4"/>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B6152"/>
    <w:multiLevelType w:val="hybridMultilevel"/>
    <w:tmpl w:val="875C6762"/>
    <w:lvl w:ilvl="0" w:tplc="267CE37C">
      <w:start w:val="1"/>
      <w:numFmt w:val="taiwaneseCountingThousand"/>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nsid w:val="0DCD2653"/>
    <w:multiLevelType w:val="hybridMultilevel"/>
    <w:tmpl w:val="1144D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251CBF"/>
    <w:multiLevelType w:val="hybridMultilevel"/>
    <w:tmpl w:val="83D29610"/>
    <w:lvl w:ilvl="0" w:tplc="EC5293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60F0048"/>
    <w:multiLevelType w:val="hybridMultilevel"/>
    <w:tmpl w:val="CD9C7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0246F"/>
    <w:multiLevelType w:val="hybridMultilevel"/>
    <w:tmpl w:val="48926954"/>
    <w:lvl w:ilvl="0" w:tplc="0D6432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5B1B33"/>
    <w:multiLevelType w:val="hybridMultilevel"/>
    <w:tmpl w:val="24E026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A76A9E"/>
    <w:multiLevelType w:val="hybridMultilevel"/>
    <w:tmpl w:val="E2F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860DC9"/>
    <w:multiLevelType w:val="hybridMultilevel"/>
    <w:tmpl w:val="F4142936"/>
    <w:lvl w:ilvl="0" w:tplc="6DFE4B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D44E3E"/>
    <w:multiLevelType w:val="hybridMultilevel"/>
    <w:tmpl w:val="4B1A95BE"/>
    <w:lvl w:ilvl="0" w:tplc="BA549F9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BB338C4"/>
    <w:multiLevelType w:val="hybridMultilevel"/>
    <w:tmpl w:val="8846777C"/>
    <w:lvl w:ilvl="0" w:tplc="B1B84FC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6270B"/>
    <w:multiLevelType w:val="hybridMultilevel"/>
    <w:tmpl w:val="2A2C61D6"/>
    <w:lvl w:ilvl="0" w:tplc="00F65EE0">
      <w:start w:val="1"/>
      <w:numFmt w:val="taiwaneseCountingThousand"/>
      <w:lvlText w:val="%1、"/>
      <w:lvlJc w:val="left"/>
      <w:pPr>
        <w:ind w:left="996" w:hanging="504"/>
      </w:pPr>
      <w:rPr>
        <w:rFonts w:asciiTheme="majorEastAsia" w:eastAsiaTheme="majorEastAsia" w:hAnsiTheme="majorEastAsia" w:cs="NanumGothic" w:hint="default"/>
        <w:b/>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5">
    <w:nsid w:val="2F000000"/>
    <w:multiLevelType w:val="hybridMultilevel"/>
    <w:tmpl w:val="79CE3960"/>
    <w:lvl w:ilvl="0" w:tplc="885EE878">
      <w:start w:val="1"/>
      <w:numFmt w:val="decimal"/>
      <w:lvlText w:val="%1."/>
      <w:lvlJc w:val="left"/>
      <w:pPr>
        <w:ind w:left="480" w:hanging="480"/>
      </w:pPr>
      <w:rPr>
        <w:b w:val="0"/>
      </w:rPr>
    </w:lvl>
    <w:lvl w:ilvl="1" w:tplc="2430A602">
      <w:start w:val="1"/>
      <w:numFmt w:val="ideographTraditional"/>
      <w:lvlText w:val="%2、"/>
      <w:lvlJc w:val="left"/>
      <w:pPr>
        <w:ind w:left="960" w:hanging="480"/>
      </w:pPr>
    </w:lvl>
    <w:lvl w:ilvl="2" w:tplc="2AF2FB4E">
      <w:start w:val="1"/>
      <w:numFmt w:val="lowerRoman"/>
      <w:lvlText w:val="%3."/>
      <w:lvlJc w:val="right"/>
      <w:pPr>
        <w:ind w:left="1440" w:hanging="480"/>
      </w:pPr>
    </w:lvl>
    <w:lvl w:ilvl="3" w:tplc="721E57C2">
      <w:start w:val="1"/>
      <w:numFmt w:val="decimal"/>
      <w:lvlText w:val="%4."/>
      <w:lvlJc w:val="left"/>
      <w:pPr>
        <w:ind w:left="1920" w:hanging="480"/>
      </w:pPr>
    </w:lvl>
    <w:lvl w:ilvl="4" w:tplc="2EB2C444">
      <w:start w:val="1"/>
      <w:numFmt w:val="ideographTraditional"/>
      <w:lvlText w:val="%5、"/>
      <w:lvlJc w:val="left"/>
      <w:pPr>
        <w:ind w:left="2400" w:hanging="480"/>
      </w:pPr>
    </w:lvl>
    <w:lvl w:ilvl="5" w:tplc="D944B7C2">
      <w:start w:val="1"/>
      <w:numFmt w:val="lowerRoman"/>
      <w:lvlText w:val="%6."/>
      <w:lvlJc w:val="right"/>
      <w:pPr>
        <w:ind w:left="2880" w:hanging="480"/>
      </w:pPr>
    </w:lvl>
    <w:lvl w:ilvl="6" w:tplc="0614AE32">
      <w:start w:val="1"/>
      <w:numFmt w:val="decimal"/>
      <w:lvlText w:val="%7."/>
      <w:lvlJc w:val="left"/>
      <w:pPr>
        <w:ind w:left="3360" w:hanging="480"/>
      </w:pPr>
    </w:lvl>
    <w:lvl w:ilvl="7" w:tplc="4ABA1CDC">
      <w:start w:val="1"/>
      <w:numFmt w:val="ideographTraditional"/>
      <w:lvlText w:val="%8、"/>
      <w:lvlJc w:val="left"/>
      <w:pPr>
        <w:ind w:left="3840" w:hanging="480"/>
      </w:pPr>
    </w:lvl>
    <w:lvl w:ilvl="8" w:tplc="93B60F84">
      <w:start w:val="1"/>
      <w:numFmt w:val="lowerRoman"/>
      <w:lvlText w:val="%9."/>
      <w:lvlJc w:val="right"/>
      <w:pPr>
        <w:ind w:left="4320" w:hanging="480"/>
      </w:pPr>
    </w:lvl>
  </w:abstractNum>
  <w:abstractNum w:abstractNumId="16">
    <w:nsid w:val="34DE5BCF"/>
    <w:multiLevelType w:val="hybridMultilevel"/>
    <w:tmpl w:val="9DF2B4DE"/>
    <w:lvl w:ilvl="0" w:tplc="9F6EC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830068"/>
    <w:multiLevelType w:val="hybridMultilevel"/>
    <w:tmpl w:val="FFB8DD6A"/>
    <w:lvl w:ilvl="0" w:tplc="18806A40">
      <w:start w:val="1"/>
      <w:numFmt w:val="ideographLegalTraditional"/>
      <w:lvlText w:val="%1、"/>
      <w:lvlJc w:val="left"/>
      <w:pPr>
        <w:ind w:left="504" w:hanging="504"/>
      </w:pPr>
      <w:rPr>
        <w:rFonts w:hint="default"/>
      </w:rPr>
    </w:lvl>
    <w:lvl w:ilvl="1" w:tplc="3402AFB6">
      <w:start w:val="5"/>
      <w:numFmt w:val="decimal"/>
      <w:lvlText w:val="%2、"/>
      <w:lvlJc w:val="left"/>
      <w:pPr>
        <w:ind w:left="840" w:hanging="360"/>
      </w:pPr>
      <w:rPr>
        <w:rFonts w:cs="NanumGothic"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C82E88"/>
    <w:multiLevelType w:val="hybridMultilevel"/>
    <w:tmpl w:val="910C1738"/>
    <w:lvl w:ilvl="0" w:tplc="446EAA82">
      <w:start w:val="1"/>
      <w:numFmt w:val="taiwaneseCountingThousand"/>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467311"/>
    <w:multiLevelType w:val="hybridMultilevel"/>
    <w:tmpl w:val="04A46E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F41242"/>
    <w:multiLevelType w:val="hybridMultilevel"/>
    <w:tmpl w:val="DCC871BA"/>
    <w:lvl w:ilvl="0" w:tplc="847C25A6">
      <w:start w:val="1"/>
      <w:numFmt w:val="taiwaneseCountingThousand"/>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1">
    <w:nsid w:val="4FCB51D4"/>
    <w:multiLevelType w:val="hybridMultilevel"/>
    <w:tmpl w:val="6C9C28C0"/>
    <w:lvl w:ilvl="0" w:tplc="A2C29D2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3053677"/>
    <w:multiLevelType w:val="hybridMultilevel"/>
    <w:tmpl w:val="DB32AA96"/>
    <w:lvl w:ilvl="0" w:tplc="34142C46">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60EA2C0E"/>
    <w:multiLevelType w:val="hybridMultilevel"/>
    <w:tmpl w:val="2766FC8A"/>
    <w:lvl w:ilvl="0" w:tplc="B1DCB2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15306DB"/>
    <w:multiLevelType w:val="hybridMultilevel"/>
    <w:tmpl w:val="AF48ED74"/>
    <w:lvl w:ilvl="0" w:tplc="1F5E9CBE">
      <w:start w:val="1"/>
      <w:numFmt w:val="taiwaneseCountingThousand"/>
      <w:lvlText w:val="%1、"/>
      <w:lvlJc w:val="left"/>
      <w:pPr>
        <w:ind w:left="756" w:hanging="504"/>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5">
    <w:nsid w:val="6597293B"/>
    <w:multiLevelType w:val="hybridMultilevel"/>
    <w:tmpl w:val="4B767C80"/>
    <w:lvl w:ilvl="0" w:tplc="93862810">
      <w:start w:val="1"/>
      <w:numFmt w:val="decimal"/>
      <w:lvlText w:val="%1."/>
      <w:lvlJc w:val="left"/>
      <w:pPr>
        <w:ind w:left="684" w:hanging="6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AA15AD"/>
    <w:multiLevelType w:val="hybridMultilevel"/>
    <w:tmpl w:val="04A46E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010B4"/>
    <w:multiLevelType w:val="hybridMultilevel"/>
    <w:tmpl w:val="0340F032"/>
    <w:lvl w:ilvl="0" w:tplc="B93483A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0C178BE"/>
    <w:multiLevelType w:val="hybridMultilevel"/>
    <w:tmpl w:val="0FF48302"/>
    <w:lvl w:ilvl="0" w:tplc="B1B857C2">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9">
    <w:nsid w:val="7A91594E"/>
    <w:multiLevelType w:val="hybridMultilevel"/>
    <w:tmpl w:val="4198B05C"/>
    <w:lvl w:ilvl="0" w:tplc="0C00A44A">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0">
    <w:nsid w:val="7CBB6868"/>
    <w:multiLevelType w:val="hybridMultilevel"/>
    <w:tmpl w:val="4802F4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7847BA"/>
    <w:multiLevelType w:val="hybridMultilevel"/>
    <w:tmpl w:val="2AD6DBAA"/>
    <w:lvl w:ilvl="0" w:tplc="60CC10BA">
      <w:start w:val="1"/>
      <w:numFmt w:val="taiwaneseCountingThousand"/>
      <w:lvlText w:val="(%1)"/>
      <w:lvlJc w:val="left"/>
      <w:pPr>
        <w:ind w:left="1824" w:hanging="384"/>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nsid w:val="7E1412EC"/>
    <w:multiLevelType w:val="hybridMultilevel"/>
    <w:tmpl w:val="45CC0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32"/>
  </w:num>
  <w:num w:numId="4">
    <w:abstractNumId w:val="18"/>
  </w:num>
  <w:num w:numId="5">
    <w:abstractNumId w:val="19"/>
  </w:num>
  <w:num w:numId="6">
    <w:abstractNumId w:val="26"/>
  </w:num>
  <w:num w:numId="7">
    <w:abstractNumId w:val="30"/>
  </w:num>
  <w:num w:numId="8">
    <w:abstractNumId w:val="10"/>
  </w:num>
  <w:num w:numId="9">
    <w:abstractNumId w:val="1"/>
  </w:num>
  <w:num w:numId="10">
    <w:abstractNumId w:val="3"/>
  </w:num>
  <w:num w:numId="11">
    <w:abstractNumId w:val="21"/>
  </w:num>
  <w:num w:numId="12">
    <w:abstractNumId w:val="15"/>
  </w:num>
  <w:num w:numId="13">
    <w:abstractNumId w:val="28"/>
  </w:num>
  <w:num w:numId="14">
    <w:abstractNumId w:val="8"/>
  </w:num>
  <w:num w:numId="15">
    <w:abstractNumId w:val="12"/>
  </w:num>
  <w:num w:numId="16">
    <w:abstractNumId w:val="16"/>
  </w:num>
  <w:num w:numId="17">
    <w:abstractNumId w:val="4"/>
  </w:num>
  <w:num w:numId="18">
    <w:abstractNumId w:val="14"/>
  </w:num>
  <w:num w:numId="19">
    <w:abstractNumId w:val="24"/>
  </w:num>
  <w:num w:numId="20">
    <w:abstractNumId w:val="31"/>
  </w:num>
  <w:num w:numId="21">
    <w:abstractNumId w:val="22"/>
  </w:num>
  <w:num w:numId="22">
    <w:abstractNumId w:val="2"/>
  </w:num>
  <w:num w:numId="23">
    <w:abstractNumId w:val="0"/>
  </w:num>
  <w:num w:numId="24">
    <w:abstractNumId w:val="17"/>
  </w:num>
  <w:num w:numId="25">
    <w:abstractNumId w:val="29"/>
  </w:num>
  <w:num w:numId="26">
    <w:abstractNumId w:val="23"/>
  </w:num>
  <w:num w:numId="27">
    <w:abstractNumId w:val="27"/>
  </w:num>
  <w:num w:numId="28">
    <w:abstractNumId w:val="25"/>
  </w:num>
  <w:num w:numId="29">
    <w:abstractNumId w:val="13"/>
  </w:num>
  <w:num w:numId="30">
    <w:abstractNumId w:val="11"/>
  </w:num>
  <w:num w:numId="31">
    <w:abstractNumId w:val="20"/>
  </w:num>
  <w:num w:numId="32">
    <w:abstractNumId w:val="7"/>
  </w:num>
  <w:num w:numId="3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D6"/>
    <w:rsid w:val="00000095"/>
    <w:rsid w:val="00000E13"/>
    <w:rsid w:val="0000112D"/>
    <w:rsid w:val="000011BB"/>
    <w:rsid w:val="0000198F"/>
    <w:rsid w:val="00001C28"/>
    <w:rsid w:val="000022C8"/>
    <w:rsid w:val="00002DE1"/>
    <w:rsid w:val="00003B17"/>
    <w:rsid w:val="00003CC2"/>
    <w:rsid w:val="00004A8B"/>
    <w:rsid w:val="000054F2"/>
    <w:rsid w:val="00005AE5"/>
    <w:rsid w:val="00005E5C"/>
    <w:rsid w:val="00006F91"/>
    <w:rsid w:val="000101C3"/>
    <w:rsid w:val="0001051C"/>
    <w:rsid w:val="00011AB0"/>
    <w:rsid w:val="0001246C"/>
    <w:rsid w:val="000124B8"/>
    <w:rsid w:val="00013B1E"/>
    <w:rsid w:val="00013CB8"/>
    <w:rsid w:val="0001516A"/>
    <w:rsid w:val="00015E98"/>
    <w:rsid w:val="00016895"/>
    <w:rsid w:val="00016BF1"/>
    <w:rsid w:val="00020D92"/>
    <w:rsid w:val="00021737"/>
    <w:rsid w:val="00021D94"/>
    <w:rsid w:val="00023085"/>
    <w:rsid w:val="00025F08"/>
    <w:rsid w:val="00026A07"/>
    <w:rsid w:val="000276A4"/>
    <w:rsid w:val="00027886"/>
    <w:rsid w:val="000302C0"/>
    <w:rsid w:val="0003097F"/>
    <w:rsid w:val="0003171E"/>
    <w:rsid w:val="0003187C"/>
    <w:rsid w:val="00031F6C"/>
    <w:rsid w:val="00032131"/>
    <w:rsid w:val="000324B0"/>
    <w:rsid w:val="00032C6C"/>
    <w:rsid w:val="0003323F"/>
    <w:rsid w:val="000339C8"/>
    <w:rsid w:val="00033F4F"/>
    <w:rsid w:val="000346DC"/>
    <w:rsid w:val="000352BB"/>
    <w:rsid w:val="0003620F"/>
    <w:rsid w:val="000363BE"/>
    <w:rsid w:val="00037476"/>
    <w:rsid w:val="000374CB"/>
    <w:rsid w:val="000376A9"/>
    <w:rsid w:val="000379F2"/>
    <w:rsid w:val="0004153B"/>
    <w:rsid w:val="0004235C"/>
    <w:rsid w:val="00042FFC"/>
    <w:rsid w:val="00043FE6"/>
    <w:rsid w:val="000446E9"/>
    <w:rsid w:val="0004544E"/>
    <w:rsid w:val="0004581E"/>
    <w:rsid w:val="00045AAD"/>
    <w:rsid w:val="00046122"/>
    <w:rsid w:val="00046143"/>
    <w:rsid w:val="00046C7E"/>
    <w:rsid w:val="000470E8"/>
    <w:rsid w:val="000507B2"/>
    <w:rsid w:val="00050AE1"/>
    <w:rsid w:val="00050E0F"/>
    <w:rsid w:val="000511A9"/>
    <w:rsid w:val="00052E40"/>
    <w:rsid w:val="000535FA"/>
    <w:rsid w:val="0005395F"/>
    <w:rsid w:val="00053FF3"/>
    <w:rsid w:val="00054351"/>
    <w:rsid w:val="00055120"/>
    <w:rsid w:val="0005515A"/>
    <w:rsid w:val="00055862"/>
    <w:rsid w:val="000560B5"/>
    <w:rsid w:val="000573A2"/>
    <w:rsid w:val="0005742A"/>
    <w:rsid w:val="000574AF"/>
    <w:rsid w:val="00057B0D"/>
    <w:rsid w:val="00057C35"/>
    <w:rsid w:val="00060E41"/>
    <w:rsid w:val="00061826"/>
    <w:rsid w:val="000621F3"/>
    <w:rsid w:val="00062E2A"/>
    <w:rsid w:val="000631C4"/>
    <w:rsid w:val="00063AE6"/>
    <w:rsid w:val="00063C70"/>
    <w:rsid w:val="00065D60"/>
    <w:rsid w:val="0006677A"/>
    <w:rsid w:val="00070787"/>
    <w:rsid w:val="00070820"/>
    <w:rsid w:val="000718BD"/>
    <w:rsid w:val="00071902"/>
    <w:rsid w:val="00072066"/>
    <w:rsid w:val="0007237E"/>
    <w:rsid w:val="00072D48"/>
    <w:rsid w:val="000732F4"/>
    <w:rsid w:val="000737DF"/>
    <w:rsid w:val="00074649"/>
    <w:rsid w:val="00074720"/>
    <w:rsid w:val="000751FE"/>
    <w:rsid w:val="000767D9"/>
    <w:rsid w:val="00076A12"/>
    <w:rsid w:val="00076A7D"/>
    <w:rsid w:val="0007768B"/>
    <w:rsid w:val="000778E3"/>
    <w:rsid w:val="000804B4"/>
    <w:rsid w:val="000806EE"/>
    <w:rsid w:val="00080E41"/>
    <w:rsid w:val="00081486"/>
    <w:rsid w:val="000816E4"/>
    <w:rsid w:val="00081A20"/>
    <w:rsid w:val="00081F30"/>
    <w:rsid w:val="00083280"/>
    <w:rsid w:val="000833DB"/>
    <w:rsid w:val="00083557"/>
    <w:rsid w:val="00083797"/>
    <w:rsid w:val="00083CCF"/>
    <w:rsid w:val="000843B1"/>
    <w:rsid w:val="000854F7"/>
    <w:rsid w:val="0008564B"/>
    <w:rsid w:val="00085A71"/>
    <w:rsid w:val="00086384"/>
    <w:rsid w:val="000867B7"/>
    <w:rsid w:val="00086D88"/>
    <w:rsid w:val="00086FCD"/>
    <w:rsid w:val="00087923"/>
    <w:rsid w:val="00087F5A"/>
    <w:rsid w:val="0009143E"/>
    <w:rsid w:val="00091A01"/>
    <w:rsid w:val="00092266"/>
    <w:rsid w:val="00092C84"/>
    <w:rsid w:val="00093369"/>
    <w:rsid w:val="000933A1"/>
    <w:rsid w:val="000949DB"/>
    <w:rsid w:val="00095878"/>
    <w:rsid w:val="000958CD"/>
    <w:rsid w:val="00096741"/>
    <w:rsid w:val="00096984"/>
    <w:rsid w:val="00096BAA"/>
    <w:rsid w:val="00097B6F"/>
    <w:rsid w:val="000A104B"/>
    <w:rsid w:val="000A1CD6"/>
    <w:rsid w:val="000A1E91"/>
    <w:rsid w:val="000A2CFE"/>
    <w:rsid w:val="000A2E36"/>
    <w:rsid w:val="000A360D"/>
    <w:rsid w:val="000A3799"/>
    <w:rsid w:val="000A3A86"/>
    <w:rsid w:val="000A55E2"/>
    <w:rsid w:val="000A57F1"/>
    <w:rsid w:val="000A58F4"/>
    <w:rsid w:val="000A780F"/>
    <w:rsid w:val="000A7CA5"/>
    <w:rsid w:val="000A7E02"/>
    <w:rsid w:val="000B0031"/>
    <w:rsid w:val="000B01AD"/>
    <w:rsid w:val="000B0463"/>
    <w:rsid w:val="000B0C0D"/>
    <w:rsid w:val="000B12E1"/>
    <w:rsid w:val="000B258F"/>
    <w:rsid w:val="000B36D0"/>
    <w:rsid w:val="000B4145"/>
    <w:rsid w:val="000B48A3"/>
    <w:rsid w:val="000B5398"/>
    <w:rsid w:val="000B5479"/>
    <w:rsid w:val="000B5936"/>
    <w:rsid w:val="000B5C7C"/>
    <w:rsid w:val="000B5CC4"/>
    <w:rsid w:val="000B5D69"/>
    <w:rsid w:val="000B7D1B"/>
    <w:rsid w:val="000C0F02"/>
    <w:rsid w:val="000C0FC5"/>
    <w:rsid w:val="000C1D56"/>
    <w:rsid w:val="000C2420"/>
    <w:rsid w:val="000C28E9"/>
    <w:rsid w:val="000C294A"/>
    <w:rsid w:val="000C3269"/>
    <w:rsid w:val="000C32AA"/>
    <w:rsid w:val="000C33F4"/>
    <w:rsid w:val="000C3C20"/>
    <w:rsid w:val="000C3EAD"/>
    <w:rsid w:val="000C4E69"/>
    <w:rsid w:val="000C52CD"/>
    <w:rsid w:val="000C59E4"/>
    <w:rsid w:val="000C5FFD"/>
    <w:rsid w:val="000C6877"/>
    <w:rsid w:val="000C6888"/>
    <w:rsid w:val="000C7364"/>
    <w:rsid w:val="000C7748"/>
    <w:rsid w:val="000C7CF6"/>
    <w:rsid w:val="000C7F44"/>
    <w:rsid w:val="000D013B"/>
    <w:rsid w:val="000D022B"/>
    <w:rsid w:val="000D09C6"/>
    <w:rsid w:val="000D0B5A"/>
    <w:rsid w:val="000D12E2"/>
    <w:rsid w:val="000D1896"/>
    <w:rsid w:val="000D1CFE"/>
    <w:rsid w:val="000D2178"/>
    <w:rsid w:val="000D2482"/>
    <w:rsid w:val="000D2AAF"/>
    <w:rsid w:val="000D35FF"/>
    <w:rsid w:val="000D44A5"/>
    <w:rsid w:val="000D44E4"/>
    <w:rsid w:val="000D5C3D"/>
    <w:rsid w:val="000D5D64"/>
    <w:rsid w:val="000D61AD"/>
    <w:rsid w:val="000D6430"/>
    <w:rsid w:val="000D6535"/>
    <w:rsid w:val="000D6A59"/>
    <w:rsid w:val="000D72CD"/>
    <w:rsid w:val="000D7AE1"/>
    <w:rsid w:val="000D7D8C"/>
    <w:rsid w:val="000E0009"/>
    <w:rsid w:val="000E02B3"/>
    <w:rsid w:val="000E037C"/>
    <w:rsid w:val="000E242A"/>
    <w:rsid w:val="000E2D3F"/>
    <w:rsid w:val="000E4C5D"/>
    <w:rsid w:val="000E4E04"/>
    <w:rsid w:val="000E52DE"/>
    <w:rsid w:val="000E66EA"/>
    <w:rsid w:val="000E6E10"/>
    <w:rsid w:val="000E7529"/>
    <w:rsid w:val="000E7697"/>
    <w:rsid w:val="000F04E4"/>
    <w:rsid w:val="000F0869"/>
    <w:rsid w:val="000F0DF8"/>
    <w:rsid w:val="000F1AB7"/>
    <w:rsid w:val="000F272F"/>
    <w:rsid w:val="000F393D"/>
    <w:rsid w:val="000F39E8"/>
    <w:rsid w:val="000F43C7"/>
    <w:rsid w:val="000F5207"/>
    <w:rsid w:val="000F5EC0"/>
    <w:rsid w:val="000F6803"/>
    <w:rsid w:val="000F78ED"/>
    <w:rsid w:val="000F7E09"/>
    <w:rsid w:val="00100A65"/>
    <w:rsid w:val="00101919"/>
    <w:rsid w:val="001020F6"/>
    <w:rsid w:val="00102DFE"/>
    <w:rsid w:val="001031F7"/>
    <w:rsid w:val="00104221"/>
    <w:rsid w:val="00104C01"/>
    <w:rsid w:val="0010578E"/>
    <w:rsid w:val="0010688F"/>
    <w:rsid w:val="001068D7"/>
    <w:rsid w:val="001069B8"/>
    <w:rsid w:val="001074FC"/>
    <w:rsid w:val="00107BEF"/>
    <w:rsid w:val="001101E2"/>
    <w:rsid w:val="00110761"/>
    <w:rsid w:val="00111F79"/>
    <w:rsid w:val="0011221F"/>
    <w:rsid w:val="001132FE"/>
    <w:rsid w:val="00113EEF"/>
    <w:rsid w:val="0011420A"/>
    <w:rsid w:val="00114750"/>
    <w:rsid w:val="00114869"/>
    <w:rsid w:val="0011587E"/>
    <w:rsid w:val="001166BF"/>
    <w:rsid w:val="001166FB"/>
    <w:rsid w:val="00116957"/>
    <w:rsid w:val="00116A47"/>
    <w:rsid w:val="00116AAD"/>
    <w:rsid w:val="00116E3E"/>
    <w:rsid w:val="0011723A"/>
    <w:rsid w:val="00117609"/>
    <w:rsid w:val="00117DB2"/>
    <w:rsid w:val="001205CA"/>
    <w:rsid w:val="00120BF2"/>
    <w:rsid w:val="001211D1"/>
    <w:rsid w:val="001217BC"/>
    <w:rsid w:val="00121CC4"/>
    <w:rsid w:val="0012206A"/>
    <w:rsid w:val="00122C24"/>
    <w:rsid w:val="00123E7C"/>
    <w:rsid w:val="00124E2D"/>
    <w:rsid w:val="00125281"/>
    <w:rsid w:val="0012589A"/>
    <w:rsid w:val="00125C54"/>
    <w:rsid w:val="001260DB"/>
    <w:rsid w:val="00126440"/>
    <w:rsid w:val="00126608"/>
    <w:rsid w:val="00126A48"/>
    <w:rsid w:val="00127049"/>
    <w:rsid w:val="00127498"/>
    <w:rsid w:val="00127648"/>
    <w:rsid w:val="00127B2B"/>
    <w:rsid w:val="00127FB8"/>
    <w:rsid w:val="00131130"/>
    <w:rsid w:val="0013138D"/>
    <w:rsid w:val="00131F07"/>
    <w:rsid w:val="0013290B"/>
    <w:rsid w:val="001329C7"/>
    <w:rsid w:val="00132D8C"/>
    <w:rsid w:val="00133863"/>
    <w:rsid w:val="00133868"/>
    <w:rsid w:val="00133C4B"/>
    <w:rsid w:val="00134050"/>
    <w:rsid w:val="001347C1"/>
    <w:rsid w:val="001351D9"/>
    <w:rsid w:val="00136221"/>
    <w:rsid w:val="00137962"/>
    <w:rsid w:val="00140105"/>
    <w:rsid w:val="001405F0"/>
    <w:rsid w:val="00141AB8"/>
    <w:rsid w:val="00142FAD"/>
    <w:rsid w:val="0014316A"/>
    <w:rsid w:val="00143C33"/>
    <w:rsid w:val="00144692"/>
    <w:rsid w:val="00144718"/>
    <w:rsid w:val="00145598"/>
    <w:rsid w:val="0014625F"/>
    <w:rsid w:val="00147226"/>
    <w:rsid w:val="001478D7"/>
    <w:rsid w:val="00147F96"/>
    <w:rsid w:val="00150793"/>
    <w:rsid w:val="00150D08"/>
    <w:rsid w:val="001520BF"/>
    <w:rsid w:val="00152411"/>
    <w:rsid w:val="00152477"/>
    <w:rsid w:val="00152B48"/>
    <w:rsid w:val="00152C25"/>
    <w:rsid w:val="0015353B"/>
    <w:rsid w:val="001537AA"/>
    <w:rsid w:val="00154808"/>
    <w:rsid w:val="00154EBF"/>
    <w:rsid w:val="0015555B"/>
    <w:rsid w:val="00155EB8"/>
    <w:rsid w:val="0015702C"/>
    <w:rsid w:val="00157847"/>
    <w:rsid w:val="0015799C"/>
    <w:rsid w:val="001606ED"/>
    <w:rsid w:val="0016081D"/>
    <w:rsid w:val="00160E17"/>
    <w:rsid w:val="00161F84"/>
    <w:rsid w:val="00162763"/>
    <w:rsid w:val="00162BDD"/>
    <w:rsid w:val="001635E0"/>
    <w:rsid w:val="0016401F"/>
    <w:rsid w:val="0016402F"/>
    <w:rsid w:val="00164596"/>
    <w:rsid w:val="001646ED"/>
    <w:rsid w:val="00164CC3"/>
    <w:rsid w:val="00165B04"/>
    <w:rsid w:val="0016776A"/>
    <w:rsid w:val="00170730"/>
    <w:rsid w:val="00170BDD"/>
    <w:rsid w:val="001714A7"/>
    <w:rsid w:val="00171923"/>
    <w:rsid w:val="00172182"/>
    <w:rsid w:val="00172416"/>
    <w:rsid w:val="00172C51"/>
    <w:rsid w:val="00172CCB"/>
    <w:rsid w:val="00173126"/>
    <w:rsid w:val="001733AD"/>
    <w:rsid w:val="001733FE"/>
    <w:rsid w:val="00173A42"/>
    <w:rsid w:val="00173EF2"/>
    <w:rsid w:val="00174A08"/>
    <w:rsid w:val="00174BC0"/>
    <w:rsid w:val="00174EB3"/>
    <w:rsid w:val="00174FD4"/>
    <w:rsid w:val="00174FEA"/>
    <w:rsid w:val="00175B4E"/>
    <w:rsid w:val="00176135"/>
    <w:rsid w:val="0017623C"/>
    <w:rsid w:val="001765ED"/>
    <w:rsid w:val="00177979"/>
    <w:rsid w:val="001779B3"/>
    <w:rsid w:val="00177B84"/>
    <w:rsid w:val="001806C7"/>
    <w:rsid w:val="0018164D"/>
    <w:rsid w:val="00182310"/>
    <w:rsid w:val="001825F6"/>
    <w:rsid w:val="001830BF"/>
    <w:rsid w:val="001833CF"/>
    <w:rsid w:val="0018356B"/>
    <w:rsid w:val="001837D1"/>
    <w:rsid w:val="0018421A"/>
    <w:rsid w:val="00184CB3"/>
    <w:rsid w:val="00185F3D"/>
    <w:rsid w:val="0018685A"/>
    <w:rsid w:val="00187B50"/>
    <w:rsid w:val="0019086F"/>
    <w:rsid w:val="00190E85"/>
    <w:rsid w:val="00191428"/>
    <w:rsid w:val="00192F68"/>
    <w:rsid w:val="00194B1B"/>
    <w:rsid w:val="00194DE7"/>
    <w:rsid w:val="00195C45"/>
    <w:rsid w:val="00196074"/>
    <w:rsid w:val="00196687"/>
    <w:rsid w:val="001966FE"/>
    <w:rsid w:val="001967BA"/>
    <w:rsid w:val="001969C8"/>
    <w:rsid w:val="00197A47"/>
    <w:rsid w:val="001A03D6"/>
    <w:rsid w:val="001A0B5A"/>
    <w:rsid w:val="001A0C2D"/>
    <w:rsid w:val="001A2CC4"/>
    <w:rsid w:val="001A3A9A"/>
    <w:rsid w:val="001A4410"/>
    <w:rsid w:val="001A4805"/>
    <w:rsid w:val="001A51C4"/>
    <w:rsid w:val="001A5AF7"/>
    <w:rsid w:val="001A5ED5"/>
    <w:rsid w:val="001A65E0"/>
    <w:rsid w:val="001A78F7"/>
    <w:rsid w:val="001A7F57"/>
    <w:rsid w:val="001B02DE"/>
    <w:rsid w:val="001B0323"/>
    <w:rsid w:val="001B1247"/>
    <w:rsid w:val="001B162B"/>
    <w:rsid w:val="001B2004"/>
    <w:rsid w:val="001B22DB"/>
    <w:rsid w:val="001B2750"/>
    <w:rsid w:val="001B297B"/>
    <w:rsid w:val="001B328C"/>
    <w:rsid w:val="001B33D2"/>
    <w:rsid w:val="001B371F"/>
    <w:rsid w:val="001B40B4"/>
    <w:rsid w:val="001B55EB"/>
    <w:rsid w:val="001B5E96"/>
    <w:rsid w:val="001B65EC"/>
    <w:rsid w:val="001B7166"/>
    <w:rsid w:val="001B78AB"/>
    <w:rsid w:val="001B7CE7"/>
    <w:rsid w:val="001C11F3"/>
    <w:rsid w:val="001C1814"/>
    <w:rsid w:val="001C1A41"/>
    <w:rsid w:val="001C2B71"/>
    <w:rsid w:val="001C2D6A"/>
    <w:rsid w:val="001C2EB4"/>
    <w:rsid w:val="001C3748"/>
    <w:rsid w:val="001C50B8"/>
    <w:rsid w:val="001C6374"/>
    <w:rsid w:val="001C6AC5"/>
    <w:rsid w:val="001C6F28"/>
    <w:rsid w:val="001C734A"/>
    <w:rsid w:val="001C74FA"/>
    <w:rsid w:val="001C77C2"/>
    <w:rsid w:val="001C7A9C"/>
    <w:rsid w:val="001C7BAB"/>
    <w:rsid w:val="001D0247"/>
    <w:rsid w:val="001D0646"/>
    <w:rsid w:val="001D0DA4"/>
    <w:rsid w:val="001D1CD2"/>
    <w:rsid w:val="001D351E"/>
    <w:rsid w:val="001D4505"/>
    <w:rsid w:val="001D5BB1"/>
    <w:rsid w:val="001D5DFA"/>
    <w:rsid w:val="001D66C1"/>
    <w:rsid w:val="001D6D34"/>
    <w:rsid w:val="001D7AA7"/>
    <w:rsid w:val="001E1B67"/>
    <w:rsid w:val="001E1D72"/>
    <w:rsid w:val="001E1DF0"/>
    <w:rsid w:val="001E223A"/>
    <w:rsid w:val="001E2FC6"/>
    <w:rsid w:val="001E3929"/>
    <w:rsid w:val="001E4BAA"/>
    <w:rsid w:val="001E4BE2"/>
    <w:rsid w:val="001E4E5D"/>
    <w:rsid w:val="001E651B"/>
    <w:rsid w:val="001E6C6A"/>
    <w:rsid w:val="001E732C"/>
    <w:rsid w:val="001E73B9"/>
    <w:rsid w:val="001E7B7A"/>
    <w:rsid w:val="001F002E"/>
    <w:rsid w:val="001F03A8"/>
    <w:rsid w:val="001F2B38"/>
    <w:rsid w:val="001F305F"/>
    <w:rsid w:val="001F43DB"/>
    <w:rsid w:val="001F46B4"/>
    <w:rsid w:val="001F49C3"/>
    <w:rsid w:val="001F4EE3"/>
    <w:rsid w:val="001F54BE"/>
    <w:rsid w:val="001F5BBE"/>
    <w:rsid w:val="001F65C6"/>
    <w:rsid w:val="001F715A"/>
    <w:rsid w:val="001F71F4"/>
    <w:rsid w:val="001F7DC0"/>
    <w:rsid w:val="001F7FD6"/>
    <w:rsid w:val="002001D9"/>
    <w:rsid w:val="00200FFC"/>
    <w:rsid w:val="0020357C"/>
    <w:rsid w:val="00204517"/>
    <w:rsid w:val="002045D4"/>
    <w:rsid w:val="00204A22"/>
    <w:rsid w:val="0020529F"/>
    <w:rsid w:val="00205B9E"/>
    <w:rsid w:val="00207822"/>
    <w:rsid w:val="002100F8"/>
    <w:rsid w:val="00210130"/>
    <w:rsid w:val="002109EA"/>
    <w:rsid w:val="00211749"/>
    <w:rsid w:val="00211E51"/>
    <w:rsid w:val="0021301F"/>
    <w:rsid w:val="00213354"/>
    <w:rsid w:val="00213F1A"/>
    <w:rsid w:val="002148E5"/>
    <w:rsid w:val="00214ADE"/>
    <w:rsid w:val="002159A9"/>
    <w:rsid w:val="00215D60"/>
    <w:rsid w:val="002165EC"/>
    <w:rsid w:val="00217244"/>
    <w:rsid w:val="00217D0D"/>
    <w:rsid w:val="0022026C"/>
    <w:rsid w:val="00220ECF"/>
    <w:rsid w:val="00221188"/>
    <w:rsid w:val="00222B0A"/>
    <w:rsid w:val="00222E4B"/>
    <w:rsid w:val="00223231"/>
    <w:rsid w:val="00223492"/>
    <w:rsid w:val="0022351A"/>
    <w:rsid w:val="00223D6F"/>
    <w:rsid w:val="0022462C"/>
    <w:rsid w:val="00224EA2"/>
    <w:rsid w:val="00224F04"/>
    <w:rsid w:val="00225875"/>
    <w:rsid w:val="00226D49"/>
    <w:rsid w:val="00226FD3"/>
    <w:rsid w:val="00227193"/>
    <w:rsid w:val="00227421"/>
    <w:rsid w:val="0022748D"/>
    <w:rsid w:val="00230178"/>
    <w:rsid w:val="00230275"/>
    <w:rsid w:val="0023155C"/>
    <w:rsid w:val="00232946"/>
    <w:rsid w:val="002334FC"/>
    <w:rsid w:val="00233AB0"/>
    <w:rsid w:val="0023459B"/>
    <w:rsid w:val="00234689"/>
    <w:rsid w:val="00234C42"/>
    <w:rsid w:val="002352CC"/>
    <w:rsid w:val="002372B2"/>
    <w:rsid w:val="002400FC"/>
    <w:rsid w:val="002407D7"/>
    <w:rsid w:val="002407DB"/>
    <w:rsid w:val="00241199"/>
    <w:rsid w:val="00242081"/>
    <w:rsid w:val="00242B52"/>
    <w:rsid w:val="00242F45"/>
    <w:rsid w:val="00242F84"/>
    <w:rsid w:val="002435BD"/>
    <w:rsid w:val="0024380A"/>
    <w:rsid w:val="00243A56"/>
    <w:rsid w:val="002457A3"/>
    <w:rsid w:val="00245ADA"/>
    <w:rsid w:val="002474B0"/>
    <w:rsid w:val="00247641"/>
    <w:rsid w:val="00250035"/>
    <w:rsid w:val="00250341"/>
    <w:rsid w:val="0025118C"/>
    <w:rsid w:val="00251B8F"/>
    <w:rsid w:val="002525CB"/>
    <w:rsid w:val="00252AB0"/>
    <w:rsid w:val="00252C99"/>
    <w:rsid w:val="00252EF0"/>
    <w:rsid w:val="00253261"/>
    <w:rsid w:val="00253933"/>
    <w:rsid w:val="00254A76"/>
    <w:rsid w:val="00254C17"/>
    <w:rsid w:val="00255278"/>
    <w:rsid w:val="00255A33"/>
    <w:rsid w:val="002563E6"/>
    <w:rsid w:val="00256C4D"/>
    <w:rsid w:val="00256DC8"/>
    <w:rsid w:val="00257735"/>
    <w:rsid w:val="00260420"/>
    <w:rsid w:val="0026066C"/>
    <w:rsid w:val="0026173E"/>
    <w:rsid w:val="00261AFD"/>
    <w:rsid w:val="00261C79"/>
    <w:rsid w:val="00262143"/>
    <w:rsid w:val="002637E6"/>
    <w:rsid w:val="002644ED"/>
    <w:rsid w:val="0026523C"/>
    <w:rsid w:val="00265267"/>
    <w:rsid w:val="00265DA4"/>
    <w:rsid w:val="002661D5"/>
    <w:rsid w:val="00266684"/>
    <w:rsid w:val="00266884"/>
    <w:rsid w:val="00266F69"/>
    <w:rsid w:val="00267203"/>
    <w:rsid w:val="00270C84"/>
    <w:rsid w:val="00270EAF"/>
    <w:rsid w:val="00271EAA"/>
    <w:rsid w:val="00272393"/>
    <w:rsid w:val="00273B6E"/>
    <w:rsid w:val="00273CD6"/>
    <w:rsid w:val="002746BA"/>
    <w:rsid w:val="0027557A"/>
    <w:rsid w:val="00275A4A"/>
    <w:rsid w:val="00276046"/>
    <w:rsid w:val="00276555"/>
    <w:rsid w:val="002765DC"/>
    <w:rsid w:val="00276FB8"/>
    <w:rsid w:val="002771E7"/>
    <w:rsid w:val="0027765F"/>
    <w:rsid w:val="00277662"/>
    <w:rsid w:val="002808EF"/>
    <w:rsid w:val="00280B07"/>
    <w:rsid w:val="00281B87"/>
    <w:rsid w:val="00281BC6"/>
    <w:rsid w:val="00281C77"/>
    <w:rsid w:val="00281F6C"/>
    <w:rsid w:val="00282AEF"/>
    <w:rsid w:val="00283277"/>
    <w:rsid w:val="00283CA9"/>
    <w:rsid w:val="002842F0"/>
    <w:rsid w:val="00285B44"/>
    <w:rsid w:val="00285D35"/>
    <w:rsid w:val="00285F8F"/>
    <w:rsid w:val="00286665"/>
    <w:rsid w:val="002868AC"/>
    <w:rsid w:val="0029047D"/>
    <w:rsid w:val="00290C14"/>
    <w:rsid w:val="00290C73"/>
    <w:rsid w:val="00291367"/>
    <w:rsid w:val="002914FC"/>
    <w:rsid w:val="00291966"/>
    <w:rsid w:val="00292AA4"/>
    <w:rsid w:val="00292F9B"/>
    <w:rsid w:val="00293122"/>
    <w:rsid w:val="00293478"/>
    <w:rsid w:val="002936DF"/>
    <w:rsid w:val="002939D4"/>
    <w:rsid w:val="00293D38"/>
    <w:rsid w:val="00293F2A"/>
    <w:rsid w:val="00294446"/>
    <w:rsid w:val="002947FC"/>
    <w:rsid w:val="002949EA"/>
    <w:rsid w:val="00294F6B"/>
    <w:rsid w:val="002951E5"/>
    <w:rsid w:val="002954F3"/>
    <w:rsid w:val="00295865"/>
    <w:rsid w:val="00295D56"/>
    <w:rsid w:val="0029622C"/>
    <w:rsid w:val="00296BC6"/>
    <w:rsid w:val="00296CCF"/>
    <w:rsid w:val="002A0227"/>
    <w:rsid w:val="002A1095"/>
    <w:rsid w:val="002A10EC"/>
    <w:rsid w:val="002A1EE2"/>
    <w:rsid w:val="002A256E"/>
    <w:rsid w:val="002A2665"/>
    <w:rsid w:val="002A2AB1"/>
    <w:rsid w:val="002A2D32"/>
    <w:rsid w:val="002A3131"/>
    <w:rsid w:val="002A313C"/>
    <w:rsid w:val="002A31F8"/>
    <w:rsid w:val="002A3B17"/>
    <w:rsid w:val="002A4E25"/>
    <w:rsid w:val="002A4EAF"/>
    <w:rsid w:val="002A57BD"/>
    <w:rsid w:val="002A5BCA"/>
    <w:rsid w:val="002A5C95"/>
    <w:rsid w:val="002A6670"/>
    <w:rsid w:val="002A6A86"/>
    <w:rsid w:val="002A6D9B"/>
    <w:rsid w:val="002A7F51"/>
    <w:rsid w:val="002B0141"/>
    <w:rsid w:val="002B0446"/>
    <w:rsid w:val="002B14C9"/>
    <w:rsid w:val="002B1AD9"/>
    <w:rsid w:val="002B1D92"/>
    <w:rsid w:val="002B2561"/>
    <w:rsid w:val="002B3EA8"/>
    <w:rsid w:val="002B3FB8"/>
    <w:rsid w:val="002B3FD2"/>
    <w:rsid w:val="002B48E6"/>
    <w:rsid w:val="002B540F"/>
    <w:rsid w:val="002B5A60"/>
    <w:rsid w:val="002B6A85"/>
    <w:rsid w:val="002B6DAD"/>
    <w:rsid w:val="002B7E4C"/>
    <w:rsid w:val="002C13DD"/>
    <w:rsid w:val="002C15CA"/>
    <w:rsid w:val="002C1A17"/>
    <w:rsid w:val="002C1FC5"/>
    <w:rsid w:val="002C31F2"/>
    <w:rsid w:val="002C394D"/>
    <w:rsid w:val="002C3D50"/>
    <w:rsid w:val="002C42D6"/>
    <w:rsid w:val="002C4F28"/>
    <w:rsid w:val="002C5F0B"/>
    <w:rsid w:val="002C5FA8"/>
    <w:rsid w:val="002C62B6"/>
    <w:rsid w:val="002C69B8"/>
    <w:rsid w:val="002C71DE"/>
    <w:rsid w:val="002C787B"/>
    <w:rsid w:val="002D02DC"/>
    <w:rsid w:val="002D0574"/>
    <w:rsid w:val="002D071A"/>
    <w:rsid w:val="002D1167"/>
    <w:rsid w:val="002D11CA"/>
    <w:rsid w:val="002D184D"/>
    <w:rsid w:val="002D1D77"/>
    <w:rsid w:val="002D213A"/>
    <w:rsid w:val="002D261D"/>
    <w:rsid w:val="002D2D7F"/>
    <w:rsid w:val="002D2FAA"/>
    <w:rsid w:val="002D312E"/>
    <w:rsid w:val="002D3495"/>
    <w:rsid w:val="002D3955"/>
    <w:rsid w:val="002D3AB8"/>
    <w:rsid w:val="002D40E9"/>
    <w:rsid w:val="002D4987"/>
    <w:rsid w:val="002D4FBB"/>
    <w:rsid w:val="002D50CC"/>
    <w:rsid w:val="002D677D"/>
    <w:rsid w:val="002D69AA"/>
    <w:rsid w:val="002D6DBC"/>
    <w:rsid w:val="002D6F3D"/>
    <w:rsid w:val="002D7878"/>
    <w:rsid w:val="002D7BA6"/>
    <w:rsid w:val="002E06E4"/>
    <w:rsid w:val="002E0898"/>
    <w:rsid w:val="002E1AF5"/>
    <w:rsid w:val="002E1BFC"/>
    <w:rsid w:val="002E1ED3"/>
    <w:rsid w:val="002E25E0"/>
    <w:rsid w:val="002E2EE9"/>
    <w:rsid w:val="002E352E"/>
    <w:rsid w:val="002E405F"/>
    <w:rsid w:val="002E44F5"/>
    <w:rsid w:val="002E461C"/>
    <w:rsid w:val="002E48DC"/>
    <w:rsid w:val="002E63C2"/>
    <w:rsid w:val="002E7056"/>
    <w:rsid w:val="002E724F"/>
    <w:rsid w:val="002E73E9"/>
    <w:rsid w:val="002E745F"/>
    <w:rsid w:val="002F158A"/>
    <w:rsid w:val="002F271F"/>
    <w:rsid w:val="002F3515"/>
    <w:rsid w:val="002F4B85"/>
    <w:rsid w:val="002F4E13"/>
    <w:rsid w:val="002F50BD"/>
    <w:rsid w:val="002F5232"/>
    <w:rsid w:val="002F5563"/>
    <w:rsid w:val="002F578C"/>
    <w:rsid w:val="002F63CA"/>
    <w:rsid w:val="002F6A23"/>
    <w:rsid w:val="002F6E99"/>
    <w:rsid w:val="002F73A8"/>
    <w:rsid w:val="002F7BB0"/>
    <w:rsid w:val="00300483"/>
    <w:rsid w:val="0030064D"/>
    <w:rsid w:val="00300B6B"/>
    <w:rsid w:val="003012F9"/>
    <w:rsid w:val="00301E6D"/>
    <w:rsid w:val="00303F93"/>
    <w:rsid w:val="003040FC"/>
    <w:rsid w:val="00304917"/>
    <w:rsid w:val="00304F82"/>
    <w:rsid w:val="00305997"/>
    <w:rsid w:val="003065DC"/>
    <w:rsid w:val="00306940"/>
    <w:rsid w:val="00306979"/>
    <w:rsid w:val="00306BBC"/>
    <w:rsid w:val="00306EDA"/>
    <w:rsid w:val="00307D8B"/>
    <w:rsid w:val="0031014C"/>
    <w:rsid w:val="003109E5"/>
    <w:rsid w:val="00310F82"/>
    <w:rsid w:val="003114E2"/>
    <w:rsid w:val="003118FC"/>
    <w:rsid w:val="00311F0A"/>
    <w:rsid w:val="003120EF"/>
    <w:rsid w:val="00312265"/>
    <w:rsid w:val="00312708"/>
    <w:rsid w:val="00313AC9"/>
    <w:rsid w:val="00315191"/>
    <w:rsid w:val="00315620"/>
    <w:rsid w:val="00315887"/>
    <w:rsid w:val="003166E2"/>
    <w:rsid w:val="00316B63"/>
    <w:rsid w:val="00317845"/>
    <w:rsid w:val="003204E5"/>
    <w:rsid w:val="00320D55"/>
    <w:rsid w:val="003213A4"/>
    <w:rsid w:val="00321556"/>
    <w:rsid w:val="003220F2"/>
    <w:rsid w:val="00322A7A"/>
    <w:rsid w:val="00323490"/>
    <w:rsid w:val="00324B50"/>
    <w:rsid w:val="00327C3E"/>
    <w:rsid w:val="003301E9"/>
    <w:rsid w:val="003305D9"/>
    <w:rsid w:val="0033123E"/>
    <w:rsid w:val="003318D5"/>
    <w:rsid w:val="00332663"/>
    <w:rsid w:val="003328EF"/>
    <w:rsid w:val="0033339F"/>
    <w:rsid w:val="00333858"/>
    <w:rsid w:val="003338EE"/>
    <w:rsid w:val="00333F39"/>
    <w:rsid w:val="00333F63"/>
    <w:rsid w:val="00334849"/>
    <w:rsid w:val="00334950"/>
    <w:rsid w:val="00334F0E"/>
    <w:rsid w:val="003351A8"/>
    <w:rsid w:val="0033593E"/>
    <w:rsid w:val="00336EB5"/>
    <w:rsid w:val="00337542"/>
    <w:rsid w:val="00340020"/>
    <w:rsid w:val="00340713"/>
    <w:rsid w:val="00340819"/>
    <w:rsid w:val="0034191A"/>
    <w:rsid w:val="00341A43"/>
    <w:rsid w:val="00342334"/>
    <w:rsid w:val="00342413"/>
    <w:rsid w:val="00342F91"/>
    <w:rsid w:val="0034353C"/>
    <w:rsid w:val="00343B5A"/>
    <w:rsid w:val="00343DDB"/>
    <w:rsid w:val="00344BE0"/>
    <w:rsid w:val="00345206"/>
    <w:rsid w:val="003453A1"/>
    <w:rsid w:val="00346A23"/>
    <w:rsid w:val="00346B4C"/>
    <w:rsid w:val="00346C53"/>
    <w:rsid w:val="00346F92"/>
    <w:rsid w:val="003473C1"/>
    <w:rsid w:val="00347600"/>
    <w:rsid w:val="0035031B"/>
    <w:rsid w:val="00350497"/>
    <w:rsid w:val="00350E09"/>
    <w:rsid w:val="00351395"/>
    <w:rsid w:val="0035189D"/>
    <w:rsid w:val="0035308A"/>
    <w:rsid w:val="003538BB"/>
    <w:rsid w:val="00353C33"/>
    <w:rsid w:val="003541DD"/>
    <w:rsid w:val="00354842"/>
    <w:rsid w:val="003556A1"/>
    <w:rsid w:val="00355ECA"/>
    <w:rsid w:val="00356FD3"/>
    <w:rsid w:val="003572B4"/>
    <w:rsid w:val="00357BFD"/>
    <w:rsid w:val="00361396"/>
    <w:rsid w:val="00361695"/>
    <w:rsid w:val="003616AB"/>
    <w:rsid w:val="00361A09"/>
    <w:rsid w:val="003629C6"/>
    <w:rsid w:val="00362F48"/>
    <w:rsid w:val="00363368"/>
    <w:rsid w:val="00363A03"/>
    <w:rsid w:val="00363DD2"/>
    <w:rsid w:val="00363FBD"/>
    <w:rsid w:val="0036533A"/>
    <w:rsid w:val="0036568C"/>
    <w:rsid w:val="0036587B"/>
    <w:rsid w:val="00365E24"/>
    <w:rsid w:val="003667FB"/>
    <w:rsid w:val="00366987"/>
    <w:rsid w:val="003700C9"/>
    <w:rsid w:val="003705F6"/>
    <w:rsid w:val="00370700"/>
    <w:rsid w:val="003707DA"/>
    <w:rsid w:val="00370C67"/>
    <w:rsid w:val="00370D42"/>
    <w:rsid w:val="00370FB7"/>
    <w:rsid w:val="00371877"/>
    <w:rsid w:val="00372C79"/>
    <w:rsid w:val="003736ED"/>
    <w:rsid w:val="00373914"/>
    <w:rsid w:val="00373E57"/>
    <w:rsid w:val="00374090"/>
    <w:rsid w:val="003744A5"/>
    <w:rsid w:val="0037635A"/>
    <w:rsid w:val="0037693F"/>
    <w:rsid w:val="00376A3E"/>
    <w:rsid w:val="00376FEA"/>
    <w:rsid w:val="003803FA"/>
    <w:rsid w:val="0038091B"/>
    <w:rsid w:val="0038176E"/>
    <w:rsid w:val="0038187C"/>
    <w:rsid w:val="003829F5"/>
    <w:rsid w:val="00382BD8"/>
    <w:rsid w:val="00383DE9"/>
    <w:rsid w:val="0038434B"/>
    <w:rsid w:val="00385AA0"/>
    <w:rsid w:val="0038612A"/>
    <w:rsid w:val="0038628A"/>
    <w:rsid w:val="00386D3C"/>
    <w:rsid w:val="003874E3"/>
    <w:rsid w:val="00387A3F"/>
    <w:rsid w:val="00390E1D"/>
    <w:rsid w:val="003911DA"/>
    <w:rsid w:val="003914E2"/>
    <w:rsid w:val="00392242"/>
    <w:rsid w:val="00393843"/>
    <w:rsid w:val="003939E6"/>
    <w:rsid w:val="003947D9"/>
    <w:rsid w:val="003949EB"/>
    <w:rsid w:val="00395545"/>
    <w:rsid w:val="0039690E"/>
    <w:rsid w:val="00396FD7"/>
    <w:rsid w:val="00397035"/>
    <w:rsid w:val="0039710A"/>
    <w:rsid w:val="003971C5"/>
    <w:rsid w:val="0039796C"/>
    <w:rsid w:val="003979FD"/>
    <w:rsid w:val="003A0D5E"/>
    <w:rsid w:val="003A1107"/>
    <w:rsid w:val="003A167C"/>
    <w:rsid w:val="003A1D88"/>
    <w:rsid w:val="003A22A4"/>
    <w:rsid w:val="003A2CD3"/>
    <w:rsid w:val="003A37A7"/>
    <w:rsid w:val="003A4527"/>
    <w:rsid w:val="003A4768"/>
    <w:rsid w:val="003A4DE5"/>
    <w:rsid w:val="003A4F99"/>
    <w:rsid w:val="003A5203"/>
    <w:rsid w:val="003A52F6"/>
    <w:rsid w:val="003A54D0"/>
    <w:rsid w:val="003A5645"/>
    <w:rsid w:val="003A5C2A"/>
    <w:rsid w:val="003A658A"/>
    <w:rsid w:val="003A668A"/>
    <w:rsid w:val="003A70A6"/>
    <w:rsid w:val="003A71C5"/>
    <w:rsid w:val="003A753B"/>
    <w:rsid w:val="003B1949"/>
    <w:rsid w:val="003B2159"/>
    <w:rsid w:val="003B220C"/>
    <w:rsid w:val="003B312B"/>
    <w:rsid w:val="003B37A9"/>
    <w:rsid w:val="003B44BF"/>
    <w:rsid w:val="003B487F"/>
    <w:rsid w:val="003B6117"/>
    <w:rsid w:val="003B6795"/>
    <w:rsid w:val="003B6A58"/>
    <w:rsid w:val="003B70AD"/>
    <w:rsid w:val="003B733B"/>
    <w:rsid w:val="003B7C45"/>
    <w:rsid w:val="003C1851"/>
    <w:rsid w:val="003C1910"/>
    <w:rsid w:val="003C20BD"/>
    <w:rsid w:val="003C24A2"/>
    <w:rsid w:val="003C29B9"/>
    <w:rsid w:val="003C3DA7"/>
    <w:rsid w:val="003C51C3"/>
    <w:rsid w:val="003C5397"/>
    <w:rsid w:val="003C5B47"/>
    <w:rsid w:val="003C6094"/>
    <w:rsid w:val="003C6F25"/>
    <w:rsid w:val="003C7148"/>
    <w:rsid w:val="003D15D9"/>
    <w:rsid w:val="003D1674"/>
    <w:rsid w:val="003D16C8"/>
    <w:rsid w:val="003D1E4B"/>
    <w:rsid w:val="003D24F2"/>
    <w:rsid w:val="003D299B"/>
    <w:rsid w:val="003D2E98"/>
    <w:rsid w:val="003D434D"/>
    <w:rsid w:val="003D4710"/>
    <w:rsid w:val="003D4F8C"/>
    <w:rsid w:val="003D50F0"/>
    <w:rsid w:val="003D5404"/>
    <w:rsid w:val="003D6460"/>
    <w:rsid w:val="003D6EE3"/>
    <w:rsid w:val="003D7081"/>
    <w:rsid w:val="003D70EC"/>
    <w:rsid w:val="003E0172"/>
    <w:rsid w:val="003E05CF"/>
    <w:rsid w:val="003E085D"/>
    <w:rsid w:val="003E1153"/>
    <w:rsid w:val="003E1B54"/>
    <w:rsid w:val="003E1F38"/>
    <w:rsid w:val="003E2437"/>
    <w:rsid w:val="003E2C1D"/>
    <w:rsid w:val="003E2F37"/>
    <w:rsid w:val="003E3FA9"/>
    <w:rsid w:val="003E4F2A"/>
    <w:rsid w:val="003E5869"/>
    <w:rsid w:val="003E6404"/>
    <w:rsid w:val="003E6D20"/>
    <w:rsid w:val="003E76D3"/>
    <w:rsid w:val="003E7D66"/>
    <w:rsid w:val="003F054E"/>
    <w:rsid w:val="003F05C6"/>
    <w:rsid w:val="003F123F"/>
    <w:rsid w:val="003F13BC"/>
    <w:rsid w:val="003F1D29"/>
    <w:rsid w:val="003F2777"/>
    <w:rsid w:val="003F2B60"/>
    <w:rsid w:val="003F2E43"/>
    <w:rsid w:val="003F4178"/>
    <w:rsid w:val="003F44F1"/>
    <w:rsid w:val="003F473B"/>
    <w:rsid w:val="003F498E"/>
    <w:rsid w:val="003F51A8"/>
    <w:rsid w:val="003F54F6"/>
    <w:rsid w:val="003F5B0E"/>
    <w:rsid w:val="003F6042"/>
    <w:rsid w:val="003F688F"/>
    <w:rsid w:val="003F7ED4"/>
    <w:rsid w:val="004003F4"/>
    <w:rsid w:val="004009F4"/>
    <w:rsid w:val="004016DF"/>
    <w:rsid w:val="0040188E"/>
    <w:rsid w:val="00401989"/>
    <w:rsid w:val="00401DD6"/>
    <w:rsid w:val="0040256B"/>
    <w:rsid w:val="00402B53"/>
    <w:rsid w:val="00402D16"/>
    <w:rsid w:val="0040387A"/>
    <w:rsid w:val="00403F80"/>
    <w:rsid w:val="004058BC"/>
    <w:rsid w:val="00405F6C"/>
    <w:rsid w:val="0040738C"/>
    <w:rsid w:val="004078B5"/>
    <w:rsid w:val="00407E2A"/>
    <w:rsid w:val="004112CC"/>
    <w:rsid w:val="00411764"/>
    <w:rsid w:val="00411D99"/>
    <w:rsid w:val="0041205A"/>
    <w:rsid w:val="0041214F"/>
    <w:rsid w:val="004121A3"/>
    <w:rsid w:val="00412AC9"/>
    <w:rsid w:val="00412C82"/>
    <w:rsid w:val="00413614"/>
    <w:rsid w:val="00413E20"/>
    <w:rsid w:val="00414436"/>
    <w:rsid w:val="0041469D"/>
    <w:rsid w:val="00414D60"/>
    <w:rsid w:val="00415124"/>
    <w:rsid w:val="00415612"/>
    <w:rsid w:val="00415819"/>
    <w:rsid w:val="00415D8E"/>
    <w:rsid w:val="00416169"/>
    <w:rsid w:val="00416A90"/>
    <w:rsid w:val="00417FBC"/>
    <w:rsid w:val="004206DC"/>
    <w:rsid w:val="00420901"/>
    <w:rsid w:val="00420CF6"/>
    <w:rsid w:val="00421067"/>
    <w:rsid w:val="004211A3"/>
    <w:rsid w:val="00421208"/>
    <w:rsid w:val="00421484"/>
    <w:rsid w:val="00421E16"/>
    <w:rsid w:val="0042263E"/>
    <w:rsid w:val="004229F0"/>
    <w:rsid w:val="00422CCC"/>
    <w:rsid w:val="00423A41"/>
    <w:rsid w:val="00423A75"/>
    <w:rsid w:val="00424EDA"/>
    <w:rsid w:val="004265F7"/>
    <w:rsid w:val="00426CEC"/>
    <w:rsid w:val="0042750B"/>
    <w:rsid w:val="00427D2E"/>
    <w:rsid w:val="004300FF"/>
    <w:rsid w:val="004301A2"/>
    <w:rsid w:val="004307EE"/>
    <w:rsid w:val="00430F04"/>
    <w:rsid w:val="00431177"/>
    <w:rsid w:val="004311CF"/>
    <w:rsid w:val="00431255"/>
    <w:rsid w:val="00431936"/>
    <w:rsid w:val="00431CA4"/>
    <w:rsid w:val="00431DD5"/>
    <w:rsid w:val="004321A4"/>
    <w:rsid w:val="0043251B"/>
    <w:rsid w:val="004330F2"/>
    <w:rsid w:val="00434348"/>
    <w:rsid w:val="004343B8"/>
    <w:rsid w:val="00434B54"/>
    <w:rsid w:val="00435EBE"/>
    <w:rsid w:val="00436563"/>
    <w:rsid w:val="004367C7"/>
    <w:rsid w:val="004373E6"/>
    <w:rsid w:val="004376D2"/>
    <w:rsid w:val="00437C31"/>
    <w:rsid w:val="00437E42"/>
    <w:rsid w:val="0044032B"/>
    <w:rsid w:val="00440367"/>
    <w:rsid w:val="00440549"/>
    <w:rsid w:val="00440831"/>
    <w:rsid w:val="00440932"/>
    <w:rsid w:val="0044114F"/>
    <w:rsid w:val="0044126C"/>
    <w:rsid w:val="00441537"/>
    <w:rsid w:val="004417D3"/>
    <w:rsid w:val="00441C26"/>
    <w:rsid w:val="004422EC"/>
    <w:rsid w:val="00442E93"/>
    <w:rsid w:val="00442F20"/>
    <w:rsid w:val="004436EF"/>
    <w:rsid w:val="00443717"/>
    <w:rsid w:val="00443775"/>
    <w:rsid w:val="004439D3"/>
    <w:rsid w:val="00443B8F"/>
    <w:rsid w:val="004444D7"/>
    <w:rsid w:val="00444757"/>
    <w:rsid w:val="00445DFC"/>
    <w:rsid w:val="00446EB1"/>
    <w:rsid w:val="004479F2"/>
    <w:rsid w:val="00447F06"/>
    <w:rsid w:val="004500BA"/>
    <w:rsid w:val="004506F7"/>
    <w:rsid w:val="0045078A"/>
    <w:rsid w:val="00450CBE"/>
    <w:rsid w:val="00450CD4"/>
    <w:rsid w:val="00450F97"/>
    <w:rsid w:val="004514AF"/>
    <w:rsid w:val="00451A51"/>
    <w:rsid w:val="00452265"/>
    <w:rsid w:val="00452345"/>
    <w:rsid w:val="004523BA"/>
    <w:rsid w:val="0045397A"/>
    <w:rsid w:val="00454AD5"/>
    <w:rsid w:val="00454E32"/>
    <w:rsid w:val="0045611B"/>
    <w:rsid w:val="0045619F"/>
    <w:rsid w:val="004563D3"/>
    <w:rsid w:val="0045750E"/>
    <w:rsid w:val="004575AD"/>
    <w:rsid w:val="004577BB"/>
    <w:rsid w:val="004605E9"/>
    <w:rsid w:val="00460982"/>
    <w:rsid w:val="0046135E"/>
    <w:rsid w:val="004619CF"/>
    <w:rsid w:val="004625B2"/>
    <w:rsid w:val="00463E30"/>
    <w:rsid w:val="00464664"/>
    <w:rsid w:val="00464FFE"/>
    <w:rsid w:val="0046555F"/>
    <w:rsid w:val="00465645"/>
    <w:rsid w:val="00466036"/>
    <w:rsid w:val="004668A3"/>
    <w:rsid w:val="00467901"/>
    <w:rsid w:val="004703F1"/>
    <w:rsid w:val="004707A4"/>
    <w:rsid w:val="004707AF"/>
    <w:rsid w:val="00471059"/>
    <w:rsid w:val="0047131E"/>
    <w:rsid w:val="004714B7"/>
    <w:rsid w:val="00471806"/>
    <w:rsid w:val="0047266A"/>
    <w:rsid w:val="00473B9C"/>
    <w:rsid w:val="004745A5"/>
    <w:rsid w:val="0047476A"/>
    <w:rsid w:val="004749FE"/>
    <w:rsid w:val="00474DC0"/>
    <w:rsid w:val="00474F36"/>
    <w:rsid w:val="004750A8"/>
    <w:rsid w:val="0047608A"/>
    <w:rsid w:val="00476203"/>
    <w:rsid w:val="00476BD2"/>
    <w:rsid w:val="00476F96"/>
    <w:rsid w:val="00480004"/>
    <w:rsid w:val="00480A55"/>
    <w:rsid w:val="00480C7F"/>
    <w:rsid w:val="0048139F"/>
    <w:rsid w:val="0048157D"/>
    <w:rsid w:val="00481B94"/>
    <w:rsid w:val="0048213C"/>
    <w:rsid w:val="004821D1"/>
    <w:rsid w:val="00482F8E"/>
    <w:rsid w:val="00483317"/>
    <w:rsid w:val="004834F6"/>
    <w:rsid w:val="00483C46"/>
    <w:rsid w:val="0048427E"/>
    <w:rsid w:val="004845E6"/>
    <w:rsid w:val="0048532C"/>
    <w:rsid w:val="0048649C"/>
    <w:rsid w:val="00486825"/>
    <w:rsid w:val="00487589"/>
    <w:rsid w:val="0048781E"/>
    <w:rsid w:val="00487F71"/>
    <w:rsid w:val="004911E0"/>
    <w:rsid w:val="00492C06"/>
    <w:rsid w:val="00492DFA"/>
    <w:rsid w:val="00492EEF"/>
    <w:rsid w:val="00494C75"/>
    <w:rsid w:val="004953B2"/>
    <w:rsid w:val="00496807"/>
    <w:rsid w:val="00496E5C"/>
    <w:rsid w:val="00496E9E"/>
    <w:rsid w:val="00497761"/>
    <w:rsid w:val="00497842"/>
    <w:rsid w:val="004A032F"/>
    <w:rsid w:val="004A0408"/>
    <w:rsid w:val="004A16C7"/>
    <w:rsid w:val="004A19E0"/>
    <w:rsid w:val="004A27B1"/>
    <w:rsid w:val="004A355D"/>
    <w:rsid w:val="004A4CF5"/>
    <w:rsid w:val="004A5022"/>
    <w:rsid w:val="004A5844"/>
    <w:rsid w:val="004A69CC"/>
    <w:rsid w:val="004A72CD"/>
    <w:rsid w:val="004B0547"/>
    <w:rsid w:val="004B0826"/>
    <w:rsid w:val="004B0F99"/>
    <w:rsid w:val="004B10BD"/>
    <w:rsid w:val="004B25F0"/>
    <w:rsid w:val="004B29A7"/>
    <w:rsid w:val="004B29EC"/>
    <w:rsid w:val="004B2AE8"/>
    <w:rsid w:val="004B2CA8"/>
    <w:rsid w:val="004B2E53"/>
    <w:rsid w:val="004B343E"/>
    <w:rsid w:val="004B39DE"/>
    <w:rsid w:val="004B3DB5"/>
    <w:rsid w:val="004B3FC0"/>
    <w:rsid w:val="004B4277"/>
    <w:rsid w:val="004B4F27"/>
    <w:rsid w:val="004B50B5"/>
    <w:rsid w:val="004B59FA"/>
    <w:rsid w:val="004B6407"/>
    <w:rsid w:val="004B66E2"/>
    <w:rsid w:val="004B699E"/>
    <w:rsid w:val="004B7A4B"/>
    <w:rsid w:val="004C1ED0"/>
    <w:rsid w:val="004C2C0F"/>
    <w:rsid w:val="004C3483"/>
    <w:rsid w:val="004C36F3"/>
    <w:rsid w:val="004C4B06"/>
    <w:rsid w:val="004C4C76"/>
    <w:rsid w:val="004C4DAC"/>
    <w:rsid w:val="004C50FD"/>
    <w:rsid w:val="004C51BD"/>
    <w:rsid w:val="004C5784"/>
    <w:rsid w:val="004C578B"/>
    <w:rsid w:val="004C5878"/>
    <w:rsid w:val="004C5D20"/>
    <w:rsid w:val="004C68B0"/>
    <w:rsid w:val="004C7591"/>
    <w:rsid w:val="004C78D6"/>
    <w:rsid w:val="004D03DA"/>
    <w:rsid w:val="004D0A63"/>
    <w:rsid w:val="004D0AEF"/>
    <w:rsid w:val="004D117E"/>
    <w:rsid w:val="004D1AE5"/>
    <w:rsid w:val="004D2049"/>
    <w:rsid w:val="004D2656"/>
    <w:rsid w:val="004D27E6"/>
    <w:rsid w:val="004D2CB5"/>
    <w:rsid w:val="004D3CE0"/>
    <w:rsid w:val="004D3D7D"/>
    <w:rsid w:val="004D66EB"/>
    <w:rsid w:val="004D7330"/>
    <w:rsid w:val="004E0106"/>
    <w:rsid w:val="004E095D"/>
    <w:rsid w:val="004E15C7"/>
    <w:rsid w:val="004E1682"/>
    <w:rsid w:val="004E184E"/>
    <w:rsid w:val="004E227A"/>
    <w:rsid w:val="004E2488"/>
    <w:rsid w:val="004E27A8"/>
    <w:rsid w:val="004E2AE1"/>
    <w:rsid w:val="004E2AF2"/>
    <w:rsid w:val="004E2C93"/>
    <w:rsid w:val="004E2E6F"/>
    <w:rsid w:val="004E3914"/>
    <w:rsid w:val="004E3A7D"/>
    <w:rsid w:val="004E3E81"/>
    <w:rsid w:val="004E3E8E"/>
    <w:rsid w:val="004E461A"/>
    <w:rsid w:val="004E4F3D"/>
    <w:rsid w:val="004E500E"/>
    <w:rsid w:val="004E5979"/>
    <w:rsid w:val="004E5D3C"/>
    <w:rsid w:val="004E6135"/>
    <w:rsid w:val="004E68D7"/>
    <w:rsid w:val="004E6A79"/>
    <w:rsid w:val="004F0CE1"/>
    <w:rsid w:val="004F19B1"/>
    <w:rsid w:val="004F223D"/>
    <w:rsid w:val="004F23A4"/>
    <w:rsid w:val="004F24E5"/>
    <w:rsid w:val="004F27C6"/>
    <w:rsid w:val="004F320D"/>
    <w:rsid w:val="004F3646"/>
    <w:rsid w:val="004F3F63"/>
    <w:rsid w:val="004F4974"/>
    <w:rsid w:val="004F597F"/>
    <w:rsid w:val="004F5EE6"/>
    <w:rsid w:val="004F781D"/>
    <w:rsid w:val="004F7D11"/>
    <w:rsid w:val="00500C2D"/>
    <w:rsid w:val="00500FCC"/>
    <w:rsid w:val="005010A2"/>
    <w:rsid w:val="0050148B"/>
    <w:rsid w:val="00501501"/>
    <w:rsid w:val="00501DAD"/>
    <w:rsid w:val="00502466"/>
    <w:rsid w:val="00502BCC"/>
    <w:rsid w:val="005038BD"/>
    <w:rsid w:val="005039A3"/>
    <w:rsid w:val="00503E0F"/>
    <w:rsid w:val="00505ADC"/>
    <w:rsid w:val="00505EC6"/>
    <w:rsid w:val="005076F4"/>
    <w:rsid w:val="00507A11"/>
    <w:rsid w:val="00507E2E"/>
    <w:rsid w:val="00507F5B"/>
    <w:rsid w:val="00510A5B"/>
    <w:rsid w:val="00511075"/>
    <w:rsid w:val="005112E3"/>
    <w:rsid w:val="00511337"/>
    <w:rsid w:val="00511755"/>
    <w:rsid w:val="00511D6F"/>
    <w:rsid w:val="00511E7C"/>
    <w:rsid w:val="00512209"/>
    <w:rsid w:val="005138E2"/>
    <w:rsid w:val="00513DCA"/>
    <w:rsid w:val="00514FF6"/>
    <w:rsid w:val="00515B42"/>
    <w:rsid w:val="00515F94"/>
    <w:rsid w:val="0051634C"/>
    <w:rsid w:val="00516D95"/>
    <w:rsid w:val="00516FA2"/>
    <w:rsid w:val="00517444"/>
    <w:rsid w:val="005205BF"/>
    <w:rsid w:val="005208D3"/>
    <w:rsid w:val="005213EA"/>
    <w:rsid w:val="00521CEA"/>
    <w:rsid w:val="00522062"/>
    <w:rsid w:val="00522112"/>
    <w:rsid w:val="00522231"/>
    <w:rsid w:val="0052274E"/>
    <w:rsid w:val="00522823"/>
    <w:rsid w:val="005237C3"/>
    <w:rsid w:val="00523EDB"/>
    <w:rsid w:val="00524051"/>
    <w:rsid w:val="005241F7"/>
    <w:rsid w:val="005258F6"/>
    <w:rsid w:val="0052644C"/>
    <w:rsid w:val="005269D8"/>
    <w:rsid w:val="00526A92"/>
    <w:rsid w:val="00526C04"/>
    <w:rsid w:val="00526F32"/>
    <w:rsid w:val="00527DB5"/>
    <w:rsid w:val="00530549"/>
    <w:rsid w:val="00530EE5"/>
    <w:rsid w:val="00531038"/>
    <w:rsid w:val="005318B6"/>
    <w:rsid w:val="00531AE0"/>
    <w:rsid w:val="00532AD1"/>
    <w:rsid w:val="00532B08"/>
    <w:rsid w:val="00532C0A"/>
    <w:rsid w:val="00533074"/>
    <w:rsid w:val="005334EB"/>
    <w:rsid w:val="00533636"/>
    <w:rsid w:val="005337C3"/>
    <w:rsid w:val="00533B5D"/>
    <w:rsid w:val="00534049"/>
    <w:rsid w:val="005372EB"/>
    <w:rsid w:val="0053730A"/>
    <w:rsid w:val="00540196"/>
    <w:rsid w:val="00541254"/>
    <w:rsid w:val="0054214D"/>
    <w:rsid w:val="0054227F"/>
    <w:rsid w:val="00542745"/>
    <w:rsid w:val="00544084"/>
    <w:rsid w:val="00544227"/>
    <w:rsid w:val="00545B11"/>
    <w:rsid w:val="00546459"/>
    <w:rsid w:val="00546718"/>
    <w:rsid w:val="005468D4"/>
    <w:rsid w:val="00550884"/>
    <w:rsid w:val="00550C41"/>
    <w:rsid w:val="00550FDE"/>
    <w:rsid w:val="00551EB9"/>
    <w:rsid w:val="005543CE"/>
    <w:rsid w:val="00554BCC"/>
    <w:rsid w:val="00554FFE"/>
    <w:rsid w:val="005556E4"/>
    <w:rsid w:val="0055582B"/>
    <w:rsid w:val="0055588C"/>
    <w:rsid w:val="005569AE"/>
    <w:rsid w:val="00556A19"/>
    <w:rsid w:val="00556B29"/>
    <w:rsid w:val="00556D2E"/>
    <w:rsid w:val="00557043"/>
    <w:rsid w:val="0056020D"/>
    <w:rsid w:val="0056091A"/>
    <w:rsid w:val="00560B1C"/>
    <w:rsid w:val="00560D85"/>
    <w:rsid w:val="00561596"/>
    <w:rsid w:val="005619D9"/>
    <w:rsid w:val="00563222"/>
    <w:rsid w:val="005633EB"/>
    <w:rsid w:val="005638AA"/>
    <w:rsid w:val="00563B64"/>
    <w:rsid w:val="005659CE"/>
    <w:rsid w:val="00566A40"/>
    <w:rsid w:val="00567166"/>
    <w:rsid w:val="00567CCE"/>
    <w:rsid w:val="0057073D"/>
    <w:rsid w:val="00571EE6"/>
    <w:rsid w:val="00571F64"/>
    <w:rsid w:val="005729AA"/>
    <w:rsid w:val="0057347B"/>
    <w:rsid w:val="005735CF"/>
    <w:rsid w:val="0057399C"/>
    <w:rsid w:val="00573E2B"/>
    <w:rsid w:val="005745D7"/>
    <w:rsid w:val="00574A8B"/>
    <w:rsid w:val="005752AD"/>
    <w:rsid w:val="005758B9"/>
    <w:rsid w:val="005767F1"/>
    <w:rsid w:val="005767F8"/>
    <w:rsid w:val="005769B7"/>
    <w:rsid w:val="00576A79"/>
    <w:rsid w:val="00576DEB"/>
    <w:rsid w:val="00577064"/>
    <w:rsid w:val="005778A3"/>
    <w:rsid w:val="00580055"/>
    <w:rsid w:val="005800FD"/>
    <w:rsid w:val="00580582"/>
    <w:rsid w:val="005806B1"/>
    <w:rsid w:val="00581807"/>
    <w:rsid w:val="005831A3"/>
    <w:rsid w:val="00583EEA"/>
    <w:rsid w:val="0058410E"/>
    <w:rsid w:val="00584207"/>
    <w:rsid w:val="00584966"/>
    <w:rsid w:val="00584E17"/>
    <w:rsid w:val="00585FCA"/>
    <w:rsid w:val="005871E0"/>
    <w:rsid w:val="00590EE7"/>
    <w:rsid w:val="0059156B"/>
    <w:rsid w:val="00591725"/>
    <w:rsid w:val="00591A1C"/>
    <w:rsid w:val="00591B2E"/>
    <w:rsid w:val="00591BF9"/>
    <w:rsid w:val="0059258A"/>
    <w:rsid w:val="00592999"/>
    <w:rsid w:val="00593614"/>
    <w:rsid w:val="005938EE"/>
    <w:rsid w:val="0059394B"/>
    <w:rsid w:val="00594039"/>
    <w:rsid w:val="0059408A"/>
    <w:rsid w:val="005945BA"/>
    <w:rsid w:val="00594CCA"/>
    <w:rsid w:val="00595B32"/>
    <w:rsid w:val="00596C9A"/>
    <w:rsid w:val="00597759"/>
    <w:rsid w:val="005A126D"/>
    <w:rsid w:val="005A183F"/>
    <w:rsid w:val="005A1A94"/>
    <w:rsid w:val="005A2B9F"/>
    <w:rsid w:val="005A3680"/>
    <w:rsid w:val="005A4EE8"/>
    <w:rsid w:val="005A50A6"/>
    <w:rsid w:val="005A5111"/>
    <w:rsid w:val="005A634A"/>
    <w:rsid w:val="005A6C29"/>
    <w:rsid w:val="005A7804"/>
    <w:rsid w:val="005B01B6"/>
    <w:rsid w:val="005B0B32"/>
    <w:rsid w:val="005B13F7"/>
    <w:rsid w:val="005B1A38"/>
    <w:rsid w:val="005B1D38"/>
    <w:rsid w:val="005B29E7"/>
    <w:rsid w:val="005B3D24"/>
    <w:rsid w:val="005B3DE8"/>
    <w:rsid w:val="005B4DD4"/>
    <w:rsid w:val="005B517E"/>
    <w:rsid w:val="005B5BF1"/>
    <w:rsid w:val="005B5D86"/>
    <w:rsid w:val="005B5ED4"/>
    <w:rsid w:val="005B6850"/>
    <w:rsid w:val="005B7A28"/>
    <w:rsid w:val="005B7DA6"/>
    <w:rsid w:val="005C069C"/>
    <w:rsid w:val="005C10D5"/>
    <w:rsid w:val="005C139E"/>
    <w:rsid w:val="005C1EF6"/>
    <w:rsid w:val="005C240D"/>
    <w:rsid w:val="005C2691"/>
    <w:rsid w:val="005C2881"/>
    <w:rsid w:val="005C2893"/>
    <w:rsid w:val="005C29F4"/>
    <w:rsid w:val="005C2C3B"/>
    <w:rsid w:val="005C2E80"/>
    <w:rsid w:val="005C2FA1"/>
    <w:rsid w:val="005C304B"/>
    <w:rsid w:val="005C31D6"/>
    <w:rsid w:val="005C34DE"/>
    <w:rsid w:val="005C353C"/>
    <w:rsid w:val="005C3789"/>
    <w:rsid w:val="005C38F2"/>
    <w:rsid w:val="005C3A30"/>
    <w:rsid w:val="005C3AD7"/>
    <w:rsid w:val="005C3C02"/>
    <w:rsid w:val="005C432E"/>
    <w:rsid w:val="005C4B6B"/>
    <w:rsid w:val="005C5692"/>
    <w:rsid w:val="005C5AC9"/>
    <w:rsid w:val="005C5B36"/>
    <w:rsid w:val="005C6193"/>
    <w:rsid w:val="005C6548"/>
    <w:rsid w:val="005C67B1"/>
    <w:rsid w:val="005C6B6B"/>
    <w:rsid w:val="005C6D63"/>
    <w:rsid w:val="005C7992"/>
    <w:rsid w:val="005D0452"/>
    <w:rsid w:val="005D04B7"/>
    <w:rsid w:val="005D06BE"/>
    <w:rsid w:val="005D0A20"/>
    <w:rsid w:val="005D0EF5"/>
    <w:rsid w:val="005D2112"/>
    <w:rsid w:val="005D3A04"/>
    <w:rsid w:val="005D3ECC"/>
    <w:rsid w:val="005D420A"/>
    <w:rsid w:val="005D4697"/>
    <w:rsid w:val="005D4ACE"/>
    <w:rsid w:val="005D544E"/>
    <w:rsid w:val="005D64EF"/>
    <w:rsid w:val="005D6B74"/>
    <w:rsid w:val="005D6CFA"/>
    <w:rsid w:val="005E009D"/>
    <w:rsid w:val="005E0583"/>
    <w:rsid w:val="005E07EF"/>
    <w:rsid w:val="005E0915"/>
    <w:rsid w:val="005E0BFD"/>
    <w:rsid w:val="005E16CD"/>
    <w:rsid w:val="005E2866"/>
    <w:rsid w:val="005E36AE"/>
    <w:rsid w:val="005E38B4"/>
    <w:rsid w:val="005E3C2F"/>
    <w:rsid w:val="005E3F03"/>
    <w:rsid w:val="005E4250"/>
    <w:rsid w:val="005E55E2"/>
    <w:rsid w:val="005E621C"/>
    <w:rsid w:val="005E7387"/>
    <w:rsid w:val="005E7CD3"/>
    <w:rsid w:val="005F085F"/>
    <w:rsid w:val="005F0A05"/>
    <w:rsid w:val="005F18BB"/>
    <w:rsid w:val="005F18FA"/>
    <w:rsid w:val="005F1DB5"/>
    <w:rsid w:val="005F2824"/>
    <w:rsid w:val="005F308C"/>
    <w:rsid w:val="005F3FA2"/>
    <w:rsid w:val="005F46BB"/>
    <w:rsid w:val="005F5053"/>
    <w:rsid w:val="005F72F9"/>
    <w:rsid w:val="005F7718"/>
    <w:rsid w:val="005F7874"/>
    <w:rsid w:val="005F7F17"/>
    <w:rsid w:val="0060024C"/>
    <w:rsid w:val="0060136A"/>
    <w:rsid w:val="00601CA1"/>
    <w:rsid w:val="0060212C"/>
    <w:rsid w:val="0060225B"/>
    <w:rsid w:val="00602DD5"/>
    <w:rsid w:val="00603ECC"/>
    <w:rsid w:val="00604D34"/>
    <w:rsid w:val="006057E8"/>
    <w:rsid w:val="00605ACA"/>
    <w:rsid w:val="00605BE0"/>
    <w:rsid w:val="00606990"/>
    <w:rsid w:val="00606E77"/>
    <w:rsid w:val="00607D4A"/>
    <w:rsid w:val="00607F08"/>
    <w:rsid w:val="0061016E"/>
    <w:rsid w:val="0061061F"/>
    <w:rsid w:val="00610D17"/>
    <w:rsid w:val="00611055"/>
    <w:rsid w:val="00612390"/>
    <w:rsid w:val="0061260B"/>
    <w:rsid w:val="00612723"/>
    <w:rsid w:val="00612A66"/>
    <w:rsid w:val="00612C42"/>
    <w:rsid w:val="00612F47"/>
    <w:rsid w:val="00612FC2"/>
    <w:rsid w:val="00613033"/>
    <w:rsid w:val="0061324B"/>
    <w:rsid w:val="00613671"/>
    <w:rsid w:val="006146A4"/>
    <w:rsid w:val="00614F6C"/>
    <w:rsid w:val="006170FD"/>
    <w:rsid w:val="006175BD"/>
    <w:rsid w:val="00620E5F"/>
    <w:rsid w:val="006214FE"/>
    <w:rsid w:val="006216FD"/>
    <w:rsid w:val="00621D19"/>
    <w:rsid w:val="006226F6"/>
    <w:rsid w:val="006229B4"/>
    <w:rsid w:val="00624CF6"/>
    <w:rsid w:val="006257B9"/>
    <w:rsid w:val="00625FB6"/>
    <w:rsid w:val="006260E3"/>
    <w:rsid w:val="006265B8"/>
    <w:rsid w:val="0062662C"/>
    <w:rsid w:val="00626BE8"/>
    <w:rsid w:val="00627924"/>
    <w:rsid w:val="0063043E"/>
    <w:rsid w:val="0063045A"/>
    <w:rsid w:val="0063198A"/>
    <w:rsid w:val="00631BB8"/>
    <w:rsid w:val="006323D4"/>
    <w:rsid w:val="00632E5B"/>
    <w:rsid w:val="006335A6"/>
    <w:rsid w:val="006335E8"/>
    <w:rsid w:val="00633F99"/>
    <w:rsid w:val="0063521E"/>
    <w:rsid w:val="006356A9"/>
    <w:rsid w:val="006356CB"/>
    <w:rsid w:val="00636020"/>
    <w:rsid w:val="0063644E"/>
    <w:rsid w:val="00636553"/>
    <w:rsid w:val="006366DF"/>
    <w:rsid w:val="00641777"/>
    <w:rsid w:val="00641872"/>
    <w:rsid w:val="00641A51"/>
    <w:rsid w:val="0064207A"/>
    <w:rsid w:val="00642313"/>
    <w:rsid w:val="00642ABF"/>
    <w:rsid w:val="00642E70"/>
    <w:rsid w:val="00643D58"/>
    <w:rsid w:val="00644944"/>
    <w:rsid w:val="00644ABE"/>
    <w:rsid w:val="006466A1"/>
    <w:rsid w:val="00646F7E"/>
    <w:rsid w:val="0064783C"/>
    <w:rsid w:val="0065087D"/>
    <w:rsid w:val="0065089D"/>
    <w:rsid w:val="00650CD9"/>
    <w:rsid w:val="00650FB5"/>
    <w:rsid w:val="006521A3"/>
    <w:rsid w:val="00652AC4"/>
    <w:rsid w:val="00652D12"/>
    <w:rsid w:val="00653095"/>
    <w:rsid w:val="006533C7"/>
    <w:rsid w:val="00653783"/>
    <w:rsid w:val="00653A9B"/>
    <w:rsid w:val="0065494B"/>
    <w:rsid w:val="00654C7D"/>
    <w:rsid w:val="006557FD"/>
    <w:rsid w:val="00655C9A"/>
    <w:rsid w:val="006561C8"/>
    <w:rsid w:val="00657EA0"/>
    <w:rsid w:val="00660A3D"/>
    <w:rsid w:val="00660AC6"/>
    <w:rsid w:val="00660AEE"/>
    <w:rsid w:val="00660C4A"/>
    <w:rsid w:val="00661B19"/>
    <w:rsid w:val="00661B28"/>
    <w:rsid w:val="00662D69"/>
    <w:rsid w:val="00662F6A"/>
    <w:rsid w:val="00663221"/>
    <w:rsid w:val="006633EF"/>
    <w:rsid w:val="00663831"/>
    <w:rsid w:val="006638D6"/>
    <w:rsid w:val="006638EB"/>
    <w:rsid w:val="00664428"/>
    <w:rsid w:val="006647D3"/>
    <w:rsid w:val="00664F9E"/>
    <w:rsid w:val="006656A6"/>
    <w:rsid w:val="006656B6"/>
    <w:rsid w:val="0066606C"/>
    <w:rsid w:val="006667D2"/>
    <w:rsid w:val="006679B6"/>
    <w:rsid w:val="00670594"/>
    <w:rsid w:val="0067143A"/>
    <w:rsid w:val="00671E01"/>
    <w:rsid w:val="00671F20"/>
    <w:rsid w:val="00671F72"/>
    <w:rsid w:val="0067225A"/>
    <w:rsid w:val="006749C9"/>
    <w:rsid w:val="006750F1"/>
    <w:rsid w:val="0067517E"/>
    <w:rsid w:val="00675E50"/>
    <w:rsid w:val="00676857"/>
    <w:rsid w:val="00677160"/>
    <w:rsid w:val="0067722E"/>
    <w:rsid w:val="006772C5"/>
    <w:rsid w:val="006802D5"/>
    <w:rsid w:val="00680D5E"/>
    <w:rsid w:val="006817F2"/>
    <w:rsid w:val="00681D82"/>
    <w:rsid w:val="006822A8"/>
    <w:rsid w:val="0068290D"/>
    <w:rsid w:val="006829C3"/>
    <w:rsid w:val="00682FE1"/>
    <w:rsid w:val="006830B6"/>
    <w:rsid w:val="00683CC5"/>
    <w:rsid w:val="00683D6A"/>
    <w:rsid w:val="00684468"/>
    <w:rsid w:val="00684A1A"/>
    <w:rsid w:val="00685026"/>
    <w:rsid w:val="00686A05"/>
    <w:rsid w:val="00686E2C"/>
    <w:rsid w:val="006901AA"/>
    <w:rsid w:val="00690527"/>
    <w:rsid w:val="00690529"/>
    <w:rsid w:val="00690BD4"/>
    <w:rsid w:val="00690DD3"/>
    <w:rsid w:val="00691E80"/>
    <w:rsid w:val="0069307B"/>
    <w:rsid w:val="006930BC"/>
    <w:rsid w:val="006931D9"/>
    <w:rsid w:val="00693682"/>
    <w:rsid w:val="00693D8D"/>
    <w:rsid w:val="006940F8"/>
    <w:rsid w:val="00694153"/>
    <w:rsid w:val="00694EA4"/>
    <w:rsid w:val="00695011"/>
    <w:rsid w:val="00695497"/>
    <w:rsid w:val="00695D65"/>
    <w:rsid w:val="006967F6"/>
    <w:rsid w:val="00697612"/>
    <w:rsid w:val="00697993"/>
    <w:rsid w:val="00697E30"/>
    <w:rsid w:val="006A01E9"/>
    <w:rsid w:val="006A08BA"/>
    <w:rsid w:val="006A1F22"/>
    <w:rsid w:val="006A25BB"/>
    <w:rsid w:val="006A2FCB"/>
    <w:rsid w:val="006A3AF8"/>
    <w:rsid w:val="006A3C9A"/>
    <w:rsid w:val="006A3D3E"/>
    <w:rsid w:val="006A4B47"/>
    <w:rsid w:val="006A5228"/>
    <w:rsid w:val="006A595A"/>
    <w:rsid w:val="006A5E42"/>
    <w:rsid w:val="006A60DA"/>
    <w:rsid w:val="006A6C16"/>
    <w:rsid w:val="006A6CBE"/>
    <w:rsid w:val="006A77BC"/>
    <w:rsid w:val="006B0193"/>
    <w:rsid w:val="006B05C3"/>
    <w:rsid w:val="006B1240"/>
    <w:rsid w:val="006B15EB"/>
    <w:rsid w:val="006B175D"/>
    <w:rsid w:val="006B1CC8"/>
    <w:rsid w:val="006B1D81"/>
    <w:rsid w:val="006B285F"/>
    <w:rsid w:val="006B2BF2"/>
    <w:rsid w:val="006B4799"/>
    <w:rsid w:val="006B72D3"/>
    <w:rsid w:val="006B7C57"/>
    <w:rsid w:val="006C03F3"/>
    <w:rsid w:val="006C0EF9"/>
    <w:rsid w:val="006C2349"/>
    <w:rsid w:val="006C2E5B"/>
    <w:rsid w:val="006C3B1A"/>
    <w:rsid w:val="006C3BBD"/>
    <w:rsid w:val="006C425C"/>
    <w:rsid w:val="006C48D2"/>
    <w:rsid w:val="006C4DB9"/>
    <w:rsid w:val="006C52FA"/>
    <w:rsid w:val="006C5816"/>
    <w:rsid w:val="006C5BD0"/>
    <w:rsid w:val="006D0186"/>
    <w:rsid w:val="006D05C0"/>
    <w:rsid w:val="006D06B9"/>
    <w:rsid w:val="006D0C79"/>
    <w:rsid w:val="006D1091"/>
    <w:rsid w:val="006D13BD"/>
    <w:rsid w:val="006D203B"/>
    <w:rsid w:val="006D3E17"/>
    <w:rsid w:val="006D3E5D"/>
    <w:rsid w:val="006D51D8"/>
    <w:rsid w:val="006D562F"/>
    <w:rsid w:val="006D6333"/>
    <w:rsid w:val="006D652F"/>
    <w:rsid w:val="006D6769"/>
    <w:rsid w:val="006D74C8"/>
    <w:rsid w:val="006D7B50"/>
    <w:rsid w:val="006D7D67"/>
    <w:rsid w:val="006E0A8D"/>
    <w:rsid w:val="006E0E4D"/>
    <w:rsid w:val="006E0F3D"/>
    <w:rsid w:val="006E1782"/>
    <w:rsid w:val="006E1B34"/>
    <w:rsid w:val="006E1BAF"/>
    <w:rsid w:val="006E1D01"/>
    <w:rsid w:val="006E1E66"/>
    <w:rsid w:val="006E20EC"/>
    <w:rsid w:val="006E2229"/>
    <w:rsid w:val="006E358C"/>
    <w:rsid w:val="006E38C6"/>
    <w:rsid w:val="006E3B46"/>
    <w:rsid w:val="006E444B"/>
    <w:rsid w:val="006E5402"/>
    <w:rsid w:val="006E540A"/>
    <w:rsid w:val="006E57AA"/>
    <w:rsid w:val="006E5F6E"/>
    <w:rsid w:val="006E660B"/>
    <w:rsid w:val="006E667D"/>
    <w:rsid w:val="006E6830"/>
    <w:rsid w:val="006F00F3"/>
    <w:rsid w:val="006F0156"/>
    <w:rsid w:val="006F0505"/>
    <w:rsid w:val="006F1B5C"/>
    <w:rsid w:val="006F1F3F"/>
    <w:rsid w:val="006F252A"/>
    <w:rsid w:val="006F287F"/>
    <w:rsid w:val="006F29A2"/>
    <w:rsid w:val="006F46F1"/>
    <w:rsid w:val="006F4992"/>
    <w:rsid w:val="006F4F13"/>
    <w:rsid w:val="006F544C"/>
    <w:rsid w:val="006F5C12"/>
    <w:rsid w:val="006F7415"/>
    <w:rsid w:val="007005D6"/>
    <w:rsid w:val="00700CBB"/>
    <w:rsid w:val="00701502"/>
    <w:rsid w:val="0070164D"/>
    <w:rsid w:val="00701714"/>
    <w:rsid w:val="007018C2"/>
    <w:rsid w:val="0070219F"/>
    <w:rsid w:val="00702D44"/>
    <w:rsid w:val="00703789"/>
    <w:rsid w:val="00703B3D"/>
    <w:rsid w:val="00705541"/>
    <w:rsid w:val="00705CDD"/>
    <w:rsid w:val="00705D9E"/>
    <w:rsid w:val="00706430"/>
    <w:rsid w:val="00706556"/>
    <w:rsid w:val="00706C8E"/>
    <w:rsid w:val="007072AE"/>
    <w:rsid w:val="00707A0B"/>
    <w:rsid w:val="00707D5D"/>
    <w:rsid w:val="00707F1C"/>
    <w:rsid w:val="007100F7"/>
    <w:rsid w:val="00710147"/>
    <w:rsid w:val="0071020C"/>
    <w:rsid w:val="00710252"/>
    <w:rsid w:val="00711546"/>
    <w:rsid w:val="00711754"/>
    <w:rsid w:val="00711A55"/>
    <w:rsid w:val="00711BA4"/>
    <w:rsid w:val="007126B8"/>
    <w:rsid w:val="00712C87"/>
    <w:rsid w:val="00712D40"/>
    <w:rsid w:val="00712FCE"/>
    <w:rsid w:val="00713273"/>
    <w:rsid w:val="00713393"/>
    <w:rsid w:val="007138F0"/>
    <w:rsid w:val="00714142"/>
    <w:rsid w:val="0071581B"/>
    <w:rsid w:val="007160D4"/>
    <w:rsid w:val="00717942"/>
    <w:rsid w:val="007202E7"/>
    <w:rsid w:val="0072034F"/>
    <w:rsid w:val="0072073F"/>
    <w:rsid w:val="0072157E"/>
    <w:rsid w:val="007216E5"/>
    <w:rsid w:val="007221A6"/>
    <w:rsid w:val="00722A40"/>
    <w:rsid w:val="00722D4A"/>
    <w:rsid w:val="00723C3C"/>
    <w:rsid w:val="00723E40"/>
    <w:rsid w:val="00724828"/>
    <w:rsid w:val="00725737"/>
    <w:rsid w:val="0072597F"/>
    <w:rsid w:val="00725A54"/>
    <w:rsid w:val="00725A8D"/>
    <w:rsid w:val="00725E4C"/>
    <w:rsid w:val="00725EA0"/>
    <w:rsid w:val="0072622F"/>
    <w:rsid w:val="00726403"/>
    <w:rsid w:val="0072670E"/>
    <w:rsid w:val="00726E47"/>
    <w:rsid w:val="00727430"/>
    <w:rsid w:val="007275F6"/>
    <w:rsid w:val="007276D1"/>
    <w:rsid w:val="0072772B"/>
    <w:rsid w:val="00727C9E"/>
    <w:rsid w:val="00727DE5"/>
    <w:rsid w:val="00727EC1"/>
    <w:rsid w:val="00730C62"/>
    <w:rsid w:val="0073151A"/>
    <w:rsid w:val="00732137"/>
    <w:rsid w:val="00732827"/>
    <w:rsid w:val="00733F1B"/>
    <w:rsid w:val="007343FC"/>
    <w:rsid w:val="00735207"/>
    <w:rsid w:val="007357AE"/>
    <w:rsid w:val="0073590A"/>
    <w:rsid w:val="007360A2"/>
    <w:rsid w:val="0073627D"/>
    <w:rsid w:val="00736C38"/>
    <w:rsid w:val="007379D7"/>
    <w:rsid w:val="00737A78"/>
    <w:rsid w:val="00737DBB"/>
    <w:rsid w:val="007413E8"/>
    <w:rsid w:val="00741542"/>
    <w:rsid w:val="00742A71"/>
    <w:rsid w:val="00742CFB"/>
    <w:rsid w:val="00745556"/>
    <w:rsid w:val="0074587B"/>
    <w:rsid w:val="00745A59"/>
    <w:rsid w:val="00745E07"/>
    <w:rsid w:val="00750BC4"/>
    <w:rsid w:val="00751736"/>
    <w:rsid w:val="007529D8"/>
    <w:rsid w:val="0075376A"/>
    <w:rsid w:val="007539A7"/>
    <w:rsid w:val="00753EE5"/>
    <w:rsid w:val="007549A4"/>
    <w:rsid w:val="00754D1E"/>
    <w:rsid w:val="00756875"/>
    <w:rsid w:val="00756DF9"/>
    <w:rsid w:val="0075780C"/>
    <w:rsid w:val="007578D4"/>
    <w:rsid w:val="0076018C"/>
    <w:rsid w:val="00760905"/>
    <w:rsid w:val="00762246"/>
    <w:rsid w:val="007622D8"/>
    <w:rsid w:val="00762731"/>
    <w:rsid w:val="00762D8E"/>
    <w:rsid w:val="00763335"/>
    <w:rsid w:val="007645C8"/>
    <w:rsid w:val="00764DD4"/>
    <w:rsid w:val="0076585A"/>
    <w:rsid w:val="00766B32"/>
    <w:rsid w:val="00766E77"/>
    <w:rsid w:val="00770043"/>
    <w:rsid w:val="007700FA"/>
    <w:rsid w:val="00771E51"/>
    <w:rsid w:val="00773E49"/>
    <w:rsid w:val="00773FBE"/>
    <w:rsid w:val="00773FF2"/>
    <w:rsid w:val="00774424"/>
    <w:rsid w:val="0077491E"/>
    <w:rsid w:val="0077532C"/>
    <w:rsid w:val="0077562A"/>
    <w:rsid w:val="0077567D"/>
    <w:rsid w:val="00775F42"/>
    <w:rsid w:val="007769C0"/>
    <w:rsid w:val="0077730A"/>
    <w:rsid w:val="00777C28"/>
    <w:rsid w:val="00777D86"/>
    <w:rsid w:val="00780AD5"/>
    <w:rsid w:val="00780BC2"/>
    <w:rsid w:val="0078134D"/>
    <w:rsid w:val="007815C7"/>
    <w:rsid w:val="00781816"/>
    <w:rsid w:val="00782070"/>
    <w:rsid w:val="00783300"/>
    <w:rsid w:val="0078339B"/>
    <w:rsid w:val="00783593"/>
    <w:rsid w:val="00783D82"/>
    <w:rsid w:val="0078492D"/>
    <w:rsid w:val="00784DBD"/>
    <w:rsid w:val="0078541B"/>
    <w:rsid w:val="00785786"/>
    <w:rsid w:val="0078698E"/>
    <w:rsid w:val="00787778"/>
    <w:rsid w:val="00787985"/>
    <w:rsid w:val="00787A40"/>
    <w:rsid w:val="00790433"/>
    <w:rsid w:val="00792911"/>
    <w:rsid w:val="00793870"/>
    <w:rsid w:val="00793C86"/>
    <w:rsid w:val="00793D04"/>
    <w:rsid w:val="00794658"/>
    <w:rsid w:val="00794BE3"/>
    <w:rsid w:val="00794C20"/>
    <w:rsid w:val="00795ACC"/>
    <w:rsid w:val="00795D71"/>
    <w:rsid w:val="007963AB"/>
    <w:rsid w:val="00796E86"/>
    <w:rsid w:val="007A01A5"/>
    <w:rsid w:val="007A03AD"/>
    <w:rsid w:val="007A07DD"/>
    <w:rsid w:val="007A268D"/>
    <w:rsid w:val="007A26E9"/>
    <w:rsid w:val="007A2F9C"/>
    <w:rsid w:val="007A3860"/>
    <w:rsid w:val="007A3CC1"/>
    <w:rsid w:val="007A51B3"/>
    <w:rsid w:val="007A63D4"/>
    <w:rsid w:val="007A70B7"/>
    <w:rsid w:val="007A7412"/>
    <w:rsid w:val="007A78BC"/>
    <w:rsid w:val="007B0471"/>
    <w:rsid w:val="007B0A3A"/>
    <w:rsid w:val="007B0BFF"/>
    <w:rsid w:val="007B1C8E"/>
    <w:rsid w:val="007B294E"/>
    <w:rsid w:val="007B3C68"/>
    <w:rsid w:val="007B432A"/>
    <w:rsid w:val="007B49FF"/>
    <w:rsid w:val="007B4C26"/>
    <w:rsid w:val="007B506D"/>
    <w:rsid w:val="007B541F"/>
    <w:rsid w:val="007B567D"/>
    <w:rsid w:val="007B56DC"/>
    <w:rsid w:val="007B5B6C"/>
    <w:rsid w:val="007B5D0C"/>
    <w:rsid w:val="007B5DB0"/>
    <w:rsid w:val="007B720F"/>
    <w:rsid w:val="007B758F"/>
    <w:rsid w:val="007B7758"/>
    <w:rsid w:val="007B7972"/>
    <w:rsid w:val="007C026E"/>
    <w:rsid w:val="007C0BDD"/>
    <w:rsid w:val="007C12D9"/>
    <w:rsid w:val="007C157F"/>
    <w:rsid w:val="007C2974"/>
    <w:rsid w:val="007C4FF1"/>
    <w:rsid w:val="007C65A5"/>
    <w:rsid w:val="007C68C2"/>
    <w:rsid w:val="007C6C22"/>
    <w:rsid w:val="007C71C7"/>
    <w:rsid w:val="007C7246"/>
    <w:rsid w:val="007C72EF"/>
    <w:rsid w:val="007C7793"/>
    <w:rsid w:val="007C7B6B"/>
    <w:rsid w:val="007D1643"/>
    <w:rsid w:val="007D207B"/>
    <w:rsid w:val="007D335B"/>
    <w:rsid w:val="007D33AA"/>
    <w:rsid w:val="007D438C"/>
    <w:rsid w:val="007D53A2"/>
    <w:rsid w:val="007D61B0"/>
    <w:rsid w:val="007D6489"/>
    <w:rsid w:val="007D64AD"/>
    <w:rsid w:val="007D685A"/>
    <w:rsid w:val="007D7278"/>
    <w:rsid w:val="007E0113"/>
    <w:rsid w:val="007E0D51"/>
    <w:rsid w:val="007E0F16"/>
    <w:rsid w:val="007E116F"/>
    <w:rsid w:val="007E19FD"/>
    <w:rsid w:val="007E2985"/>
    <w:rsid w:val="007E3331"/>
    <w:rsid w:val="007E35B2"/>
    <w:rsid w:val="007E398D"/>
    <w:rsid w:val="007E4D3F"/>
    <w:rsid w:val="007E5DDB"/>
    <w:rsid w:val="007E5FB1"/>
    <w:rsid w:val="007E619E"/>
    <w:rsid w:val="007E6E8B"/>
    <w:rsid w:val="007E6F3E"/>
    <w:rsid w:val="007E7090"/>
    <w:rsid w:val="007E71DD"/>
    <w:rsid w:val="007E7341"/>
    <w:rsid w:val="007F009F"/>
    <w:rsid w:val="007F01FF"/>
    <w:rsid w:val="007F0C93"/>
    <w:rsid w:val="007F1CF6"/>
    <w:rsid w:val="007F1F94"/>
    <w:rsid w:val="007F25AB"/>
    <w:rsid w:val="007F2BD9"/>
    <w:rsid w:val="007F3770"/>
    <w:rsid w:val="007F3897"/>
    <w:rsid w:val="007F3E6E"/>
    <w:rsid w:val="007F493B"/>
    <w:rsid w:val="007F4D10"/>
    <w:rsid w:val="007F4E3A"/>
    <w:rsid w:val="007F5500"/>
    <w:rsid w:val="007F55C3"/>
    <w:rsid w:val="007F5D2A"/>
    <w:rsid w:val="007F6179"/>
    <w:rsid w:val="007F6C28"/>
    <w:rsid w:val="007F7547"/>
    <w:rsid w:val="007F7D66"/>
    <w:rsid w:val="007F7E08"/>
    <w:rsid w:val="007F7E61"/>
    <w:rsid w:val="007F7EC7"/>
    <w:rsid w:val="008001EE"/>
    <w:rsid w:val="008011DE"/>
    <w:rsid w:val="0080129B"/>
    <w:rsid w:val="00802808"/>
    <w:rsid w:val="00803000"/>
    <w:rsid w:val="0080388D"/>
    <w:rsid w:val="00804A2A"/>
    <w:rsid w:val="00806346"/>
    <w:rsid w:val="008064A8"/>
    <w:rsid w:val="008066EE"/>
    <w:rsid w:val="008067E9"/>
    <w:rsid w:val="00807AD8"/>
    <w:rsid w:val="00807DFE"/>
    <w:rsid w:val="008101DC"/>
    <w:rsid w:val="0081025E"/>
    <w:rsid w:val="00810740"/>
    <w:rsid w:val="00810E97"/>
    <w:rsid w:val="008121E7"/>
    <w:rsid w:val="00812AD4"/>
    <w:rsid w:val="00813178"/>
    <w:rsid w:val="00813463"/>
    <w:rsid w:val="0081378B"/>
    <w:rsid w:val="008139D2"/>
    <w:rsid w:val="00814DF4"/>
    <w:rsid w:val="0081563A"/>
    <w:rsid w:val="008157F2"/>
    <w:rsid w:val="008166A1"/>
    <w:rsid w:val="00816B66"/>
    <w:rsid w:val="00816BD1"/>
    <w:rsid w:val="008171A4"/>
    <w:rsid w:val="008173FB"/>
    <w:rsid w:val="00820978"/>
    <w:rsid w:val="00820DB7"/>
    <w:rsid w:val="008213C6"/>
    <w:rsid w:val="0082173A"/>
    <w:rsid w:val="008218D7"/>
    <w:rsid w:val="00821AB3"/>
    <w:rsid w:val="0082218B"/>
    <w:rsid w:val="008230D8"/>
    <w:rsid w:val="008231CA"/>
    <w:rsid w:val="00823DAB"/>
    <w:rsid w:val="00824AA6"/>
    <w:rsid w:val="008267BE"/>
    <w:rsid w:val="008267EA"/>
    <w:rsid w:val="00826960"/>
    <w:rsid w:val="008269FF"/>
    <w:rsid w:val="00826F33"/>
    <w:rsid w:val="00827EFA"/>
    <w:rsid w:val="00832A7E"/>
    <w:rsid w:val="00832ABD"/>
    <w:rsid w:val="00832B6F"/>
    <w:rsid w:val="00832E42"/>
    <w:rsid w:val="00833381"/>
    <w:rsid w:val="00833A67"/>
    <w:rsid w:val="008349C7"/>
    <w:rsid w:val="00834F7D"/>
    <w:rsid w:val="00835E0B"/>
    <w:rsid w:val="00836BB5"/>
    <w:rsid w:val="00836D63"/>
    <w:rsid w:val="00837AD7"/>
    <w:rsid w:val="008408CD"/>
    <w:rsid w:val="00840BE6"/>
    <w:rsid w:val="0084143A"/>
    <w:rsid w:val="008421AE"/>
    <w:rsid w:val="00842817"/>
    <w:rsid w:val="00842EFE"/>
    <w:rsid w:val="00842F7F"/>
    <w:rsid w:val="0084543B"/>
    <w:rsid w:val="008456A7"/>
    <w:rsid w:val="008466EE"/>
    <w:rsid w:val="00847C43"/>
    <w:rsid w:val="00847E37"/>
    <w:rsid w:val="0085092E"/>
    <w:rsid w:val="00850EB5"/>
    <w:rsid w:val="008511BF"/>
    <w:rsid w:val="00851578"/>
    <w:rsid w:val="00851673"/>
    <w:rsid w:val="00853387"/>
    <w:rsid w:val="00853744"/>
    <w:rsid w:val="008538FF"/>
    <w:rsid w:val="00853B17"/>
    <w:rsid w:val="00853E95"/>
    <w:rsid w:val="0085411D"/>
    <w:rsid w:val="0085423E"/>
    <w:rsid w:val="008553F1"/>
    <w:rsid w:val="008556C1"/>
    <w:rsid w:val="00855929"/>
    <w:rsid w:val="0085595B"/>
    <w:rsid w:val="0085612A"/>
    <w:rsid w:val="008571C8"/>
    <w:rsid w:val="0085731C"/>
    <w:rsid w:val="0086043C"/>
    <w:rsid w:val="0086138C"/>
    <w:rsid w:val="0086170E"/>
    <w:rsid w:val="00862A69"/>
    <w:rsid w:val="0086311B"/>
    <w:rsid w:val="008649A6"/>
    <w:rsid w:val="00866E1C"/>
    <w:rsid w:val="00867115"/>
    <w:rsid w:val="0086749D"/>
    <w:rsid w:val="008700AA"/>
    <w:rsid w:val="00870AE2"/>
    <w:rsid w:val="008719C3"/>
    <w:rsid w:val="00871E33"/>
    <w:rsid w:val="00871F4B"/>
    <w:rsid w:val="008722DD"/>
    <w:rsid w:val="00872B5E"/>
    <w:rsid w:val="00873E54"/>
    <w:rsid w:val="00873E69"/>
    <w:rsid w:val="00875539"/>
    <w:rsid w:val="008772BA"/>
    <w:rsid w:val="00877321"/>
    <w:rsid w:val="008775FE"/>
    <w:rsid w:val="00877DD6"/>
    <w:rsid w:val="00880A21"/>
    <w:rsid w:val="00880A33"/>
    <w:rsid w:val="00880ACA"/>
    <w:rsid w:val="00880F40"/>
    <w:rsid w:val="0088171F"/>
    <w:rsid w:val="008820DF"/>
    <w:rsid w:val="00882DEC"/>
    <w:rsid w:val="00883562"/>
    <w:rsid w:val="00884FA8"/>
    <w:rsid w:val="00885CA8"/>
    <w:rsid w:val="00885FF2"/>
    <w:rsid w:val="0088617F"/>
    <w:rsid w:val="0088686E"/>
    <w:rsid w:val="00886A09"/>
    <w:rsid w:val="00886DF1"/>
    <w:rsid w:val="00886EC6"/>
    <w:rsid w:val="00887B97"/>
    <w:rsid w:val="00887F81"/>
    <w:rsid w:val="00890DE7"/>
    <w:rsid w:val="00891A3D"/>
    <w:rsid w:val="00891EA3"/>
    <w:rsid w:val="008925A4"/>
    <w:rsid w:val="00894984"/>
    <w:rsid w:val="008958FE"/>
    <w:rsid w:val="00896522"/>
    <w:rsid w:val="008965CE"/>
    <w:rsid w:val="00896963"/>
    <w:rsid w:val="00896B0A"/>
    <w:rsid w:val="0089719C"/>
    <w:rsid w:val="008973A7"/>
    <w:rsid w:val="00897587"/>
    <w:rsid w:val="008975BF"/>
    <w:rsid w:val="008A0AC9"/>
    <w:rsid w:val="008A183C"/>
    <w:rsid w:val="008A1842"/>
    <w:rsid w:val="008A1BDE"/>
    <w:rsid w:val="008A21BE"/>
    <w:rsid w:val="008A26C2"/>
    <w:rsid w:val="008A2C80"/>
    <w:rsid w:val="008A37BC"/>
    <w:rsid w:val="008A3868"/>
    <w:rsid w:val="008A3F55"/>
    <w:rsid w:val="008A3F9E"/>
    <w:rsid w:val="008A4000"/>
    <w:rsid w:val="008A4034"/>
    <w:rsid w:val="008A4060"/>
    <w:rsid w:val="008A4076"/>
    <w:rsid w:val="008A52C5"/>
    <w:rsid w:val="008A566F"/>
    <w:rsid w:val="008A5772"/>
    <w:rsid w:val="008A5FF9"/>
    <w:rsid w:val="008A7470"/>
    <w:rsid w:val="008A7D59"/>
    <w:rsid w:val="008B0A03"/>
    <w:rsid w:val="008B0B53"/>
    <w:rsid w:val="008B0D3D"/>
    <w:rsid w:val="008B1631"/>
    <w:rsid w:val="008B32AD"/>
    <w:rsid w:val="008B380A"/>
    <w:rsid w:val="008B41C3"/>
    <w:rsid w:val="008B446A"/>
    <w:rsid w:val="008B47FC"/>
    <w:rsid w:val="008B4A55"/>
    <w:rsid w:val="008B55B4"/>
    <w:rsid w:val="008B57BC"/>
    <w:rsid w:val="008B79A5"/>
    <w:rsid w:val="008C0019"/>
    <w:rsid w:val="008C1051"/>
    <w:rsid w:val="008C1115"/>
    <w:rsid w:val="008C25E4"/>
    <w:rsid w:val="008C2684"/>
    <w:rsid w:val="008C30BB"/>
    <w:rsid w:val="008C350B"/>
    <w:rsid w:val="008C36A6"/>
    <w:rsid w:val="008C3BEC"/>
    <w:rsid w:val="008C4FCC"/>
    <w:rsid w:val="008C5035"/>
    <w:rsid w:val="008C54DF"/>
    <w:rsid w:val="008C5707"/>
    <w:rsid w:val="008C58EE"/>
    <w:rsid w:val="008C6A77"/>
    <w:rsid w:val="008C7015"/>
    <w:rsid w:val="008C7249"/>
    <w:rsid w:val="008C787A"/>
    <w:rsid w:val="008C7C2C"/>
    <w:rsid w:val="008C7E18"/>
    <w:rsid w:val="008D02C4"/>
    <w:rsid w:val="008D067F"/>
    <w:rsid w:val="008D0D61"/>
    <w:rsid w:val="008D1D70"/>
    <w:rsid w:val="008D278F"/>
    <w:rsid w:val="008D2828"/>
    <w:rsid w:val="008D345D"/>
    <w:rsid w:val="008D3627"/>
    <w:rsid w:val="008D4A06"/>
    <w:rsid w:val="008D606D"/>
    <w:rsid w:val="008D6CD1"/>
    <w:rsid w:val="008D74E9"/>
    <w:rsid w:val="008D76C3"/>
    <w:rsid w:val="008D79BD"/>
    <w:rsid w:val="008E0090"/>
    <w:rsid w:val="008E0840"/>
    <w:rsid w:val="008E0E2E"/>
    <w:rsid w:val="008E10E6"/>
    <w:rsid w:val="008E1ADA"/>
    <w:rsid w:val="008E2CBF"/>
    <w:rsid w:val="008E336C"/>
    <w:rsid w:val="008E3E99"/>
    <w:rsid w:val="008E473F"/>
    <w:rsid w:val="008E4F9C"/>
    <w:rsid w:val="008E62D3"/>
    <w:rsid w:val="008E6E4E"/>
    <w:rsid w:val="008F03CF"/>
    <w:rsid w:val="008F0824"/>
    <w:rsid w:val="008F097B"/>
    <w:rsid w:val="008F19B9"/>
    <w:rsid w:val="008F1E5B"/>
    <w:rsid w:val="008F2503"/>
    <w:rsid w:val="008F2984"/>
    <w:rsid w:val="008F2CC9"/>
    <w:rsid w:val="008F3544"/>
    <w:rsid w:val="008F371C"/>
    <w:rsid w:val="008F418B"/>
    <w:rsid w:val="008F4AB1"/>
    <w:rsid w:val="008F5195"/>
    <w:rsid w:val="008F5522"/>
    <w:rsid w:val="008F5DD2"/>
    <w:rsid w:val="008F6153"/>
    <w:rsid w:val="008F658A"/>
    <w:rsid w:val="008F6AC6"/>
    <w:rsid w:val="008F7174"/>
    <w:rsid w:val="008F7855"/>
    <w:rsid w:val="00900A6E"/>
    <w:rsid w:val="00900F24"/>
    <w:rsid w:val="009015D8"/>
    <w:rsid w:val="00902142"/>
    <w:rsid w:val="00902E58"/>
    <w:rsid w:val="009030B4"/>
    <w:rsid w:val="0090312A"/>
    <w:rsid w:val="009032A6"/>
    <w:rsid w:val="00903394"/>
    <w:rsid w:val="009041A8"/>
    <w:rsid w:val="00904252"/>
    <w:rsid w:val="009046E7"/>
    <w:rsid w:val="00905361"/>
    <w:rsid w:val="009053B5"/>
    <w:rsid w:val="00905D64"/>
    <w:rsid w:val="00906ACA"/>
    <w:rsid w:val="00906B57"/>
    <w:rsid w:val="00906BB8"/>
    <w:rsid w:val="0090792A"/>
    <w:rsid w:val="009103CB"/>
    <w:rsid w:val="009105F5"/>
    <w:rsid w:val="00910674"/>
    <w:rsid w:val="00910717"/>
    <w:rsid w:val="00910A4A"/>
    <w:rsid w:val="009113BA"/>
    <w:rsid w:val="00911BD9"/>
    <w:rsid w:val="00911E35"/>
    <w:rsid w:val="00911EBF"/>
    <w:rsid w:val="00912237"/>
    <w:rsid w:val="00912423"/>
    <w:rsid w:val="0091263D"/>
    <w:rsid w:val="009126C7"/>
    <w:rsid w:val="00914580"/>
    <w:rsid w:val="00914AC5"/>
    <w:rsid w:val="00914D5B"/>
    <w:rsid w:val="00914F27"/>
    <w:rsid w:val="00916380"/>
    <w:rsid w:val="00916F75"/>
    <w:rsid w:val="00917B9B"/>
    <w:rsid w:val="009205F1"/>
    <w:rsid w:val="0092116B"/>
    <w:rsid w:val="00921C7D"/>
    <w:rsid w:val="009221AC"/>
    <w:rsid w:val="009224FC"/>
    <w:rsid w:val="0092333D"/>
    <w:rsid w:val="0092373B"/>
    <w:rsid w:val="00923B79"/>
    <w:rsid w:val="0092456A"/>
    <w:rsid w:val="0092523F"/>
    <w:rsid w:val="00925B83"/>
    <w:rsid w:val="00925D0D"/>
    <w:rsid w:val="00925E08"/>
    <w:rsid w:val="0092653A"/>
    <w:rsid w:val="00926819"/>
    <w:rsid w:val="009268C9"/>
    <w:rsid w:val="00927003"/>
    <w:rsid w:val="009303CA"/>
    <w:rsid w:val="00930FA7"/>
    <w:rsid w:val="00931959"/>
    <w:rsid w:val="00931AA9"/>
    <w:rsid w:val="00931DE3"/>
    <w:rsid w:val="00933941"/>
    <w:rsid w:val="00934214"/>
    <w:rsid w:val="009351C9"/>
    <w:rsid w:val="00935745"/>
    <w:rsid w:val="00935B9A"/>
    <w:rsid w:val="00935F09"/>
    <w:rsid w:val="0093619F"/>
    <w:rsid w:val="009374D9"/>
    <w:rsid w:val="009377B6"/>
    <w:rsid w:val="00937B02"/>
    <w:rsid w:val="0094032D"/>
    <w:rsid w:val="009408EB"/>
    <w:rsid w:val="00940C06"/>
    <w:rsid w:val="00941472"/>
    <w:rsid w:val="00941483"/>
    <w:rsid w:val="0094177A"/>
    <w:rsid w:val="00941B9D"/>
    <w:rsid w:val="00941C42"/>
    <w:rsid w:val="00942504"/>
    <w:rsid w:val="00942CCE"/>
    <w:rsid w:val="00943517"/>
    <w:rsid w:val="009435D5"/>
    <w:rsid w:val="00943BE1"/>
    <w:rsid w:val="0094437F"/>
    <w:rsid w:val="00944560"/>
    <w:rsid w:val="00944A81"/>
    <w:rsid w:val="00945046"/>
    <w:rsid w:val="009453A3"/>
    <w:rsid w:val="00945820"/>
    <w:rsid w:val="0094620C"/>
    <w:rsid w:val="0094627D"/>
    <w:rsid w:val="00946AD7"/>
    <w:rsid w:val="009502B3"/>
    <w:rsid w:val="00950E7C"/>
    <w:rsid w:val="00951A59"/>
    <w:rsid w:val="00952A07"/>
    <w:rsid w:val="00953325"/>
    <w:rsid w:val="00953457"/>
    <w:rsid w:val="00953848"/>
    <w:rsid w:val="0095535E"/>
    <w:rsid w:val="00955A4C"/>
    <w:rsid w:val="00955C03"/>
    <w:rsid w:val="00956132"/>
    <w:rsid w:val="00956C0F"/>
    <w:rsid w:val="0095716B"/>
    <w:rsid w:val="0096069A"/>
    <w:rsid w:val="00961932"/>
    <w:rsid w:val="00961A24"/>
    <w:rsid w:val="0096227A"/>
    <w:rsid w:val="009631A9"/>
    <w:rsid w:val="009644E5"/>
    <w:rsid w:val="00964736"/>
    <w:rsid w:val="00965508"/>
    <w:rsid w:val="009659E2"/>
    <w:rsid w:val="00965ADF"/>
    <w:rsid w:val="00965FBF"/>
    <w:rsid w:val="009660BF"/>
    <w:rsid w:val="009662E4"/>
    <w:rsid w:val="00966BAC"/>
    <w:rsid w:val="00970242"/>
    <w:rsid w:val="00970B1C"/>
    <w:rsid w:val="00970EB5"/>
    <w:rsid w:val="009725F6"/>
    <w:rsid w:val="00973730"/>
    <w:rsid w:val="009738E8"/>
    <w:rsid w:val="00974BD3"/>
    <w:rsid w:val="00974FB3"/>
    <w:rsid w:val="00975F4B"/>
    <w:rsid w:val="009760EC"/>
    <w:rsid w:val="009765BC"/>
    <w:rsid w:val="00976D3D"/>
    <w:rsid w:val="009772C8"/>
    <w:rsid w:val="0097783B"/>
    <w:rsid w:val="00981094"/>
    <w:rsid w:val="0098145F"/>
    <w:rsid w:val="009817AF"/>
    <w:rsid w:val="00981A5A"/>
    <w:rsid w:val="00981E71"/>
    <w:rsid w:val="00982C01"/>
    <w:rsid w:val="00982D8B"/>
    <w:rsid w:val="00982FF2"/>
    <w:rsid w:val="00984410"/>
    <w:rsid w:val="009845D4"/>
    <w:rsid w:val="009848A9"/>
    <w:rsid w:val="00985619"/>
    <w:rsid w:val="00985ADD"/>
    <w:rsid w:val="00985E6F"/>
    <w:rsid w:val="00986224"/>
    <w:rsid w:val="00986316"/>
    <w:rsid w:val="00987255"/>
    <w:rsid w:val="0098746F"/>
    <w:rsid w:val="009907F2"/>
    <w:rsid w:val="00990D5B"/>
    <w:rsid w:val="009912F1"/>
    <w:rsid w:val="009914DE"/>
    <w:rsid w:val="00991569"/>
    <w:rsid w:val="009919DE"/>
    <w:rsid w:val="00992319"/>
    <w:rsid w:val="00992772"/>
    <w:rsid w:val="00992CBC"/>
    <w:rsid w:val="00992E1A"/>
    <w:rsid w:val="00993245"/>
    <w:rsid w:val="00993B01"/>
    <w:rsid w:val="00993B58"/>
    <w:rsid w:val="00993FCB"/>
    <w:rsid w:val="0099413E"/>
    <w:rsid w:val="009942C0"/>
    <w:rsid w:val="0099445E"/>
    <w:rsid w:val="00994730"/>
    <w:rsid w:val="00994B84"/>
    <w:rsid w:val="00994C2D"/>
    <w:rsid w:val="009958F2"/>
    <w:rsid w:val="0099617A"/>
    <w:rsid w:val="009969A7"/>
    <w:rsid w:val="00996EFC"/>
    <w:rsid w:val="009971C1"/>
    <w:rsid w:val="00997693"/>
    <w:rsid w:val="009A059F"/>
    <w:rsid w:val="009A0915"/>
    <w:rsid w:val="009A0BF4"/>
    <w:rsid w:val="009A172B"/>
    <w:rsid w:val="009A1CE3"/>
    <w:rsid w:val="009A213D"/>
    <w:rsid w:val="009A32FB"/>
    <w:rsid w:val="009A406F"/>
    <w:rsid w:val="009A43E0"/>
    <w:rsid w:val="009A48EE"/>
    <w:rsid w:val="009A55D5"/>
    <w:rsid w:val="009A6137"/>
    <w:rsid w:val="009A68C1"/>
    <w:rsid w:val="009A758B"/>
    <w:rsid w:val="009B056F"/>
    <w:rsid w:val="009B0F54"/>
    <w:rsid w:val="009B1568"/>
    <w:rsid w:val="009B18C8"/>
    <w:rsid w:val="009B2261"/>
    <w:rsid w:val="009B238E"/>
    <w:rsid w:val="009B23A2"/>
    <w:rsid w:val="009B2474"/>
    <w:rsid w:val="009B257C"/>
    <w:rsid w:val="009B33BB"/>
    <w:rsid w:val="009B3B79"/>
    <w:rsid w:val="009B43A0"/>
    <w:rsid w:val="009B4853"/>
    <w:rsid w:val="009B4C57"/>
    <w:rsid w:val="009B4FD2"/>
    <w:rsid w:val="009B51AF"/>
    <w:rsid w:val="009B5C7C"/>
    <w:rsid w:val="009B5C8F"/>
    <w:rsid w:val="009B6D6C"/>
    <w:rsid w:val="009B6FBD"/>
    <w:rsid w:val="009C07D6"/>
    <w:rsid w:val="009C0A64"/>
    <w:rsid w:val="009C24CA"/>
    <w:rsid w:val="009C2AEC"/>
    <w:rsid w:val="009C2B32"/>
    <w:rsid w:val="009C3754"/>
    <w:rsid w:val="009C38E5"/>
    <w:rsid w:val="009C3BBD"/>
    <w:rsid w:val="009C4617"/>
    <w:rsid w:val="009C623B"/>
    <w:rsid w:val="009C63E2"/>
    <w:rsid w:val="009C66FE"/>
    <w:rsid w:val="009C67D7"/>
    <w:rsid w:val="009C69C7"/>
    <w:rsid w:val="009C70DE"/>
    <w:rsid w:val="009C7625"/>
    <w:rsid w:val="009D0213"/>
    <w:rsid w:val="009D1936"/>
    <w:rsid w:val="009D1A06"/>
    <w:rsid w:val="009D2390"/>
    <w:rsid w:val="009D27A0"/>
    <w:rsid w:val="009D2A2D"/>
    <w:rsid w:val="009D3B70"/>
    <w:rsid w:val="009D4064"/>
    <w:rsid w:val="009D4B64"/>
    <w:rsid w:val="009D5DD8"/>
    <w:rsid w:val="009D5E01"/>
    <w:rsid w:val="009D607C"/>
    <w:rsid w:val="009D63BA"/>
    <w:rsid w:val="009D6862"/>
    <w:rsid w:val="009D7551"/>
    <w:rsid w:val="009E0134"/>
    <w:rsid w:val="009E05F4"/>
    <w:rsid w:val="009E14F7"/>
    <w:rsid w:val="009E1B7B"/>
    <w:rsid w:val="009E24DC"/>
    <w:rsid w:val="009E2C8E"/>
    <w:rsid w:val="009E4B0F"/>
    <w:rsid w:val="009E4B3F"/>
    <w:rsid w:val="009E5162"/>
    <w:rsid w:val="009E5217"/>
    <w:rsid w:val="009E5526"/>
    <w:rsid w:val="009E5A07"/>
    <w:rsid w:val="009E627B"/>
    <w:rsid w:val="009E6374"/>
    <w:rsid w:val="009E6D2F"/>
    <w:rsid w:val="009E72E7"/>
    <w:rsid w:val="009F130B"/>
    <w:rsid w:val="009F223C"/>
    <w:rsid w:val="009F2A8F"/>
    <w:rsid w:val="009F36DD"/>
    <w:rsid w:val="009F468D"/>
    <w:rsid w:val="009F487C"/>
    <w:rsid w:val="009F6F90"/>
    <w:rsid w:val="009F7A9B"/>
    <w:rsid w:val="00A00AFD"/>
    <w:rsid w:val="00A01098"/>
    <w:rsid w:val="00A01243"/>
    <w:rsid w:val="00A01967"/>
    <w:rsid w:val="00A02797"/>
    <w:rsid w:val="00A0318A"/>
    <w:rsid w:val="00A0355E"/>
    <w:rsid w:val="00A0475D"/>
    <w:rsid w:val="00A04B96"/>
    <w:rsid w:val="00A0517F"/>
    <w:rsid w:val="00A06669"/>
    <w:rsid w:val="00A07046"/>
    <w:rsid w:val="00A11201"/>
    <w:rsid w:val="00A11472"/>
    <w:rsid w:val="00A123BB"/>
    <w:rsid w:val="00A12D3A"/>
    <w:rsid w:val="00A156BC"/>
    <w:rsid w:val="00A15840"/>
    <w:rsid w:val="00A161DC"/>
    <w:rsid w:val="00A169E3"/>
    <w:rsid w:val="00A16A54"/>
    <w:rsid w:val="00A1772C"/>
    <w:rsid w:val="00A20170"/>
    <w:rsid w:val="00A2097C"/>
    <w:rsid w:val="00A20C1E"/>
    <w:rsid w:val="00A20CF5"/>
    <w:rsid w:val="00A22350"/>
    <w:rsid w:val="00A229D8"/>
    <w:rsid w:val="00A23477"/>
    <w:rsid w:val="00A24AB4"/>
    <w:rsid w:val="00A26506"/>
    <w:rsid w:val="00A309B3"/>
    <w:rsid w:val="00A3106F"/>
    <w:rsid w:val="00A31BE9"/>
    <w:rsid w:val="00A331CB"/>
    <w:rsid w:val="00A33432"/>
    <w:rsid w:val="00A33705"/>
    <w:rsid w:val="00A3457E"/>
    <w:rsid w:val="00A348CB"/>
    <w:rsid w:val="00A36965"/>
    <w:rsid w:val="00A3746B"/>
    <w:rsid w:val="00A37A44"/>
    <w:rsid w:val="00A40308"/>
    <w:rsid w:val="00A41DA8"/>
    <w:rsid w:val="00A41F54"/>
    <w:rsid w:val="00A420DE"/>
    <w:rsid w:val="00A43087"/>
    <w:rsid w:val="00A439FA"/>
    <w:rsid w:val="00A43D4B"/>
    <w:rsid w:val="00A4471A"/>
    <w:rsid w:val="00A453B3"/>
    <w:rsid w:val="00A4586D"/>
    <w:rsid w:val="00A45CCF"/>
    <w:rsid w:val="00A471D3"/>
    <w:rsid w:val="00A47B12"/>
    <w:rsid w:val="00A47BF4"/>
    <w:rsid w:val="00A500DA"/>
    <w:rsid w:val="00A504FA"/>
    <w:rsid w:val="00A50B4E"/>
    <w:rsid w:val="00A50D1C"/>
    <w:rsid w:val="00A51573"/>
    <w:rsid w:val="00A51944"/>
    <w:rsid w:val="00A51CD5"/>
    <w:rsid w:val="00A51EB2"/>
    <w:rsid w:val="00A5211F"/>
    <w:rsid w:val="00A5343A"/>
    <w:rsid w:val="00A539D4"/>
    <w:rsid w:val="00A54327"/>
    <w:rsid w:val="00A54536"/>
    <w:rsid w:val="00A545E7"/>
    <w:rsid w:val="00A54ED6"/>
    <w:rsid w:val="00A55FB9"/>
    <w:rsid w:val="00A56BBA"/>
    <w:rsid w:val="00A56FD3"/>
    <w:rsid w:val="00A57658"/>
    <w:rsid w:val="00A577AF"/>
    <w:rsid w:val="00A57949"/>
    <w:rsid w:val="00A603DD"/>
    <w:rsid w:val="00A61D94"/>
    <w:rsid w:val="00A61DAE"/>
    <w:rsid w:val="00A6217D"/>
    <w:rsid w:val="00A626EB"/>
    <w:rsid w:val="00A63FB2"/>
    <w:rsid w:val="00A6447A"/>
    <w:rsid w:val="00A65052"/>
    <w:rsid w:val="00A65D66"/>
    <w:rsid w:val="00A66AE5"/>
    <w:rsid w:val="00A66D91"/>
    <w:rsid w:val="00A675B2"/>
    <w:rsid w:val="00A70353"/>
    <w:rsid w:val="00A7072A"/>
    <w:rsid w:val="00A718B2"/>
    <w:rsid w:val="00A71ED1"/>
    <w:rsid w:val="00A72245"/>
    <w:rsid w:val="00A72645"/>
    <w:rsid w:val="00A728A4"/>
    <w:rsid w:val="00A72C0D"/>
    <w:rsid w:val="00A741E3"/>
    <w:rsid w:val="00A74800"/>
    <w:rsid w:val="00A75037"/>
    <w:rsid w:val="00A7532B"/>
    <w:rsid w:val="00A75668"/>
    <w:rsid w:val="00A75742"/>
    <w:rsid w:val="00A767D5"/>
    <w:rsid w:val="00A76945"/>
    <w:rsid w:val="00A77D4A"/>
    <w:rsid w:val="00A80347"/>
    <w:rsid w:val="00A804AF"/>
    <w:rsid w:val="00A8055F"/>
    <w:rsid w:val="00A80905"/>
    <w:rsid w:val="00A812CA"/>
    <w:rsid w:val="00A82C6B"/>
    <w:rsid w:val="00A848FB"/>
    <w:rsid w:val="00A84B40"/>
    <w:rsid w:val="00A852AC"/>
    <w:rsid w:val="00A85668"/>
    <w:rsid w:val="00A8674A"/>
    <w:rsid w:val="00A8687A"/>
    <w:rsid w:val="00A8733D"/>
    <w:rsid w:val="00A87996"/>
    <w:rsid w:val="00A907F8"/>
    <w:rsid w:val="00A90FE4"/>
    <w:rsid w:val="00A93636"/>
    <w:rsid w:val="00A938BA"/>
    <w:rsid w:val="00A94FB5"/>
    <w:rsid w:val="00A9554F"/>
    <w:rsid w:val="00A95872"/>
    <w:rsid w:val="00A96071"/>
    <w:rsid w:val="00A9628A"/>
    <w:rsid w:val="00A96742"/>
    <w:rsid w:val="00A97996"/>
    <w:rsid w:val="00AA0089"/>
    <w:rsid w:val="00AA017F"/>
    <w:rsid w:val="00AA0345"/>
    <w:rsid w:val="00AA0ECC"/>
    <w:rsid w:val="00AA1507"/>
    <w:rsid w:val="00AA1D5D"/>
    <w:rsid w:val="00AA2BF4"/>
    <w:rsid w:val="00AA2ED8"/>
    <w:rsid w:val="00AA3145"/>
    <w:rsid w:val="00AA35D2"/>
    <w:rsid w:val="00AA4471"/>
    <w:rsid w:val="00AA5247"/>
    <w:rsid w:val="00AA5511"/>
    <w:rsid w:val="00AA57EE"/>
    <w:rsid w:val="00AA5A83"/>
    <w:rsid w:val="00AA625D"/>
    <w:rsid w:val="00AA64DB"/>
    <w:rsid w:val="00AA76C4"/>
    <w:rsid w:val="00AA7CAF"/>
    <w:rsid w:val="00AA7FA4"/>
    <w:rsid w:val="00AB1141"/>
    <w:rsid w:val="00AB1FCE"/>
    <w:rsid w:val="00AB21B4"/>
    <w:rsid w:val="00AB2830"/>
    <w:rsid w:val="00AB2B55"/>
    <w:rsid w:val="00AB35C5"/>
    <w:rsid w:val="00AB3D31"/>
    <w:rsid w:val="00AB3DCD"/>
    <w:rsid w:val="00AB4B56"/>
    <w:rsid w:val="00AB4CE9"/>
    <w:rsid w:val="00AB5217"/>
    <w:rsid w:val="00AB6783"/>
    <w:rsid w:val="00AB68E0"/>
    <w:rsid w:val="00AB70AD"/>
    <w:rsid w:val="00AB7C78"/>
    <w:rsid w:val="00AB7EF2"/>
    <w:rsid w:val="00AC0F2F"/>
    <w:rsid w:val="00AC1612"/>
    <w:rsid w:val="00AC1656"/>
    <w:rsid w:val="00AC26B8"/>
    <w:rsid w:val="00AC3611"/>
    <w:rsid w:val="00AC54C2"/>
    <w:rsid w:val="00AC5B07"/>
    <w:rsid w:val="00AC673D"/>
    <w:rsid w:val="00AC6988"/>
    <w:rsid w:val="00AC79A4"/>
    <w:rsid w:val="00AD1A27"/>
    <w:rsid w:val="00AD3574"/>
    <w:rsid w:val="00AD3B3B"/>
    <w:rsid w:val="00AD3D27"/>
    <w:rsid w:val="00AD40FE"/>
    <w:rsid w:val="00AD428E"/>
    <w:rsid w:val="00AD467E"/>
    <w:rsid w:val="00AD4C2A"/>
    <w:rsid w:val="00AD551D"/>
    <w:rsid w:val="00AD6373"/>
    <w:rsid w:val="00AD6A51"/>
    <w:rsid w:val="00AD6C9F"/>
    <w:rsid w:val="00AD6D4F"/>
    <w:rsid w:val="00AD7501"/>
    <w:rsid w:val="00AD75BA"/>
    <w:rsid w:val="00AE004C"/>
    <w:rsid w:val="00AE0284"/>
    <w:rsid w:val="00AE1EF0"/>
    <w:rsid w:val="00AE5647"/>
    <w:rsid w:val="00AE58D6"/>
    <w:rsid w:val="00AE6819"/>
    <w:rsid w:val="00AF0109"/>
    <w:rsid w:val="00AF073C"/>
    <w:rsid w:val="00AF173A"/>
    <w:rsid w:val="00AF1D4B"/>
    <w:rsid w:val="00AF1EC2"/>
    <w:rsid w:val="00AF2166"/>
    <w:rsid w:val="00AF2326"/>
    <w:rsid w:val="00AF2496"/>
    <w:rsid w:val="00AF32E5"/>
    <w:rsid w:val="00AF41A5"/>
    <w:rsid w:val="00AF41AF"/>
    <w:rsid w:val="00AF4DB8"/>
    <w:rsid w:val="00AF54BD"/>
    <w:rsid w:val="00AF5CDD"/>
    <w:rsid w:val="00AF684A"/>
    <w:rsid w:val="00AF6C91"/>
    <w:rsid w:val="00AF7154"/>
    <w:rsid w:val="00AF77CC"/>
    <w:rsid w:val="00AF7DCB"/>
    <w:rsid w:val="00B002BC"/>
    <w:rsid w:val="00B011F5"/>
    <w:rsid w:val="00B014A0"/>
    <w:rsid w:val="00B01DB3"/>
    <w:rsid w:val="00B02168"/>
    <w:rsid w:val="00B02EFE"/>
    <w:rsid w:val="00B0302B"/>
    <w:rsid w:val="00B0303D"/>
    <w:rsid w:val="00B03534"/>
    <w:rsid w:val="00B03E37"/>
    <w:rsid w:val="00B0401F"/>
    <w:rsid w:val="00B05558"/>
    <w:rsid w:val="00B05675"/>
    <w:rsid w:val="00B0571A"/>
    <w:rsid w:val="00B063BB"/>
    <w:rsid w:val="00B06BF5"/>
    <w:rsid w:val="00B06CED"/>
    <w:rsid w:val="00B06D37"/>
    <w:rsid w:val="00B06E4C"/>
    <w:rsid w:val="00B0734E"/>
    <w:rsid w:val="00B103AD"/>
    <w:rsid w:val="00B10FE2"/>
    <w:rsid w:val="00B11497"/>
    <w:rsid w:val="00B12F57"/>
    <w:rsid w:val="00B139FF"/>
    <w:rsid w:val="00B13C9A"/>
    <w:rsid w:val="00B16323"/>
    <w:rsid w:val="00B175E8"/>
    <w:rsid w:val="00B203FD"/>
    <w:rsid w:val="00B20DF4"/>
    <w:rsid w:val="00B21440"/>
    <w:rsid w:val="00B21C45"/>
    <w:rsid w:val="00B223C8"/>
    <w:rsid w:val="00B224A7"/>
    <w:rsid w:val="00B2279F"/>
    <w:rsid w:val="00B22C8B"/>
    <w:rsid w:val="00B237B1"/>
    <w:rsid w:val="00B23C0D"/>
    <w:rsid w:val="00B240EF"/>
    <w:rsid w:val="00B248C4"/>
    <w:rsid w:val="00B24A2F"/>
    <w:rsid w:val="00B26636"/>
    <w:rsid w:val="00B268B7"/>
    <w:rsid w:val="00B26949"/>
    <w:rsid w:val="00B2709F"/>
    <w:rsid w:val="00B30AD3"/>
    <w:rsid w:val="00B30C36"/>
    <w:rsid w:val="00B32BF4"/>
    <w:rsid w:val="00B33924"/>
    <w:rsid w:val="00B33B80"/>
    <w:rsid w:val="00B3401B"/>
    <w:rsid w:val="00B34146"/>
    <w:rsid w:val="00B347DE"/>
    <w:rsid w:val="00B35BF3"/>
    <w:rsid w:val="00B35F0A"/>
    <w:rsid w:val="00B372DA"/>
    <w:rsid w:val="00B37799"/>
    <w:rsid w:val="00B402F8"/>
    <w:rsid w:val="00B403E3"/>
    <w:rsid w:val="00B40B41"/>
    <w:rsid w:val="00B40EF1"/>
    <w:rsid w:val="00B41A6E"/>
    <w:rsid w:val="00B42179"/>
    <w:rsid w:val="00B42F7F"/>
    <w:rsid w:val="00B42FBC"/>
    <w:rsid w:val="00B4403B"/>
    <w:rsid w:val="00B4413C"/>
    <w:rsid w:val="00B447B5"/>
    <w:rsid w:val="00B44D46"/>
    <w:rsid w:val="00B454CE"/>
    <w:rsid w:val="00B45A7F"/>
    <w:rsid w:val="00B45C62"/>
    <w:rsid w:val="00B4794C"/>
    <w:rsid w:val="00B515A8"/>
    <w:rsid w:val="00B51EAD"/>
    <w:rsid w:val="00B51F49"/>
    <w:rsid w:val="00B5218F"/>
    <w:rsid w:val="00B53776"/>
    <w:rsid w:val="00B5441C"/>
    <w:rsid w:val="00B54C8E"/>
    <w:rsid w:val="00B55349"/>
    <w:rsid w:val="00B554F6"/>
    <w:rsid w:val="00B55884"/>
    <w:rsid w:val="00B55947"/>
    <w:rsid w:val="00B559BC"/>
    <w:rsid w:val="00B55D33"/>
    <w:rsid w:val="00B57244"/>
    <w:rsid w:val="00B605BF"/>
    <w:rsid w:val="00B61832"/>
    <w:rsid w:val="00B61DA4"/>
    <w:rsid w:val="00B62A51"/>
    <w:rsid w:val="00B63C17"/>
    <w:rsid w:val="00B63C3F"/>
    <w:rsid w:val="00B64067"/>
    <w:rsid w:val="00B641A1"/>
    <w:rsid w:val="00B65195"/>
    <w:rsid w:val="00B665C4"/>
    <w:rsid w:val="00B66660"/>
    <w:rsid w:val="00B6670F"/>
    <w:rsid w:val="00B67267"/>
    <w:rsid w:val="00B7027B"/>
    <w:rsid w:val="00B70693"/>
    <w:rsid w:val="00B70718"/>
    <w:rsid w:val="00B70BF7"/>
    <w:rsid w:val="00B70F5F"/>
    <w:rsid w:val="00B71481"/>
    <w:rsid w:val="00B71487"/>
    <w:rsid w:val="00B71A61"/>
    <w:rsid w:val="00B7219D"/>
    <w:rsid w:val="00B72463"/>
    <w:rsid w:val="00B7281B"/>
    <w:rsid w:val="00B72B21"/>
    <w:rsid w:val="00B72B2C"/>
    <w:rsid w:val="00B73801"/>
    <w:rsid w:val="00B73E3A"/>
    <w:rsid w:val="00B7405A"/>
    <w:rsid w:val="00B74B93"/>
    <w:rsid w:val="00B75015"/>
    <w:rsid w:val="00B75BC6"/>
    <w:rsid w:val="00B76CFC"/>
    <w:rsid w:val="00B76DC6"/>
    <w:rsid w:val="00B7792A"/>
    <w:rsid w:val="00B77BDA"/>
    <w:rsid w:val="00B809E7"/>
    <w:rsid w:val="00B80BC9"/>
    <w:rsid w:val="00B816CD"/>
    <w:rsid w:val="00B8171E"/>
    <w:rsid w:val="00B81DC6"/>
    <w:rsid w:val="00B81DD9"/>
    <w:rsid w:val="00B81E0C"/>
    <w:rsid w:val="00B81E3C"/>
    <w:rsid w:val="00B82765"/>
    <w:rsid w:val="00B828D9"/>
    <w:rsid w:val="00B83993"/>
    <w:rsid w:val="00B83EC7"/>
    <w:rsid w:val="00B84F16"/>
    <w:rsid w:val="00B85DAC"/>
    <w:rsid w:val="00B87D2F"/>
    <w:rsid w:val="00B909BC"/>
    <w:rsid w:val="00B90C0F"/>
    <w:rsid w:val="00B90D46"/>
    <w:rsid w:val="00B914FA"/>
    <w:rsid w:val="00B91A22"/>
    <w:rsid w:val="00B91D1D"/>
    <w:rsid w:val="00B92116"/>
    <w:rsid w:val="00B92D95"/>
    <w:rsid w:val="00B93C27"/>
    <w:rsid w:val="00B941FB"/>
    <w:rsid w:val="00B94BA2"/>
    <w:rsid w:val="00B94EF5"/>
    <w:rsid w:val="00B9541C"/>
    <w:rsid w:val="00B95C6F"/>
    <w:rsid w:val="00B96134"/>
    <w:rsid w:val="00B96AF7"/>
    <w:rsid w:val="00B96EF8"/>
    <w:rsid w:val="00B97EFE"/>
    <w:rsid w:val="00B97F1E"/>
    <w:rsid w:val="00B97FFA"/>
    <w:rsid w:val="00BA059F"/>
    <w:rsid w:val="00BA096B"/>
    <w:rsid w:val="00BA0A23"/>
    <w:rsid w:val="00BA0FA8"/>
    <w:rsid w:val="00BA1977"/>
    <w:rsid w:val="00BA2D82"/>
    <w:rsid w:val="00BA3540"/>
    <w:rsid w:val="00BA3D4B"/>
    <w:rsid w:val="00BA4120"/>
    <w:rsid w:val="00BA4D09"/>
    <w:rsid w:val="00BA5332"/>
    <w:rsid w:val="00BA6025"/>
    <w:rsid w:val="00BA60DF"/>
    <w:rsid w:val="00BA64A5"/>
    <w:rsid w:val="00BB057D"/>
    <w:rsid w:val="00BB1587"/>
    <w:rsid w:val="00BB1BAF"/>
    <w:rsid w:val="00BB2ACF"/>
    <w:rsid w:val="00BB2BB8"/>
    <w:rsid w:val="00BB31C8"/>
    <w:rsid w:val="00BB362E"/>
    <w:rsid w:val="00BB474E"/>
    <w:rsid w:val="00BB4B51"/>
    <w:rsid w:val="00BB4BA3"/>
    <w:rsid w:val="00BB51F8"/>
    <w:rsid w:val="00BB521A"/>
    <w:rsid w:val="00BB55D8"/>
    <w:rsid w:val="00BB5828"/>
    <w:rsid w:val="00BB5D5F"/>
    <w:rsid w:val="00BB6189"/>
    <w:rsid w:val="00BB79FB"/>
    <w:rsid w:val="00BB7AD6"/>
    <w:rsid w:val="00BC0417"/>
    <w:rsid w:val="00BC0537"/>
    <w:rsid w:val="00BC16BE"/>
    <w:rsid w:val="00BC1985"/>
    <w:rsid w:val="00BC1FF7"/>
    <w:rsid w:val="00BC2220"/>
    <w:rsid w:val="00BC2878"/>
    <w:rsid w:val="00BC2882"/>
    <w:rsid w:val="00BC2D3D"/>
    <w:rsid w:val="00BC3285"/>
    <w:rsid w:val="00BC35DC"/>
    <w:rsid w:val="00BC4A7A"/>
    <w:rsid w:val="00BC6005"/>
    <w:rsid w:val="00BC6211"/>
    <w:rsid w:val="00BC63FE"/>
    <w:rsid w:val="00BC759A"/>
    <w:rsid w:val="00BC7C51"/>
    <w:rsid w:val="00BC7E3F"/>
    <w:rsid w:val="00BD24B3"/>
    <w:rsid w:val="00BD2570"/>
    <w:rsid w:val="00BD2660"/>
    <w:rsid w:val="00BD2681"/>
    <w:rsid w:val="00BD28A7"/>
    <w:rsid w:val="00BD2B30"/>
    <w:rsid w:val="00BD315A"/>
    <w:rsid w:val="00BD315C"/>
    <w:rsid w:val="00BD3DA7"/>
    <w:rsid w:val="00BD3EB1"/>
    <w:rsid w:val="00BD57FB"/>
    <w:rsid w:val="00BD5E79"/>
    <w:rsid w:val="00BD62D0"/>
    <w:rsid w:val="00BD6402"/>
    <w:rsid w:val="00BD64AC"/>
    <w:rsid w:val="00BE1A0F"/>
    <w:rsid w:val="00BE1F5A"/>
    <w:rsid w:val="00BE2692"/>
    <w:rsid w:val="00BE301C"/>
    <w:rsid w:val="00BE3772"/>
    <w:rsid w:val="00BE384A"/>
    <w:rsid w:val="00BE39F9"/>
    <w:rsid w:val="00BE3F08"/>
    <w:rsid w:val="00BE3F29"/>
    <w:rsid w:val="00BE4EF2"/>
    <w:rsid w:val="00BE50A9"/>
    <w:rsid w:val="00BE5B86"/>
    <w:rsid w:val="00BE5E8A"/>
    <w:rsid w:val="00BE66D4"/>
    <w:rsid w:val="00BE6AE7"/>
    <w:rsid w:val="00BE6B7B"/>
    <w:rsid w:val="00BE6D4A"/>
    <w:rsid w:val="00BE7011"/>
    <w:rsid w:val="00BE7117"/>
    <w:rsid w:val="00BE740A"/>
    <w:rsid w:val="00BE7B9A"/>
    <w:rsid w:val="00BF2E0A"/>
    <w:rsid w:val="00BF3469"/>
    <w:rsid w:val="00BF47B9"/>
    <w:rsid w:val="00BF51A0"/>
    <w:rsid w:val="00BF51B2"/>
    <w:rsid w:val="00BF6D1A"/>
    <w:rsid w:val="00BF6E7D"/>
    <w:rsid w:val="00BF6F4C"/>
    <w:rsid w:val="00BF6FE0"/>
    <w:rsid w:val="00BF77B3"/>
    <w:rsid w:val="00BF7D76"/>
    <w:rsid w:val="00C00AB8"/>
    <w:rsid w:val="00C00CF3"/>
    <w:rsid w:val="00C00E58"/>
    <w:rsid w:val="00C01BA3"/>
    <w:rsid w:val="00C02E02"/>
    <w:rsid w:val="00C033B6"/>
    <w:rsid w:val="00C0511A"/>
    <w:rsid w:val="00C056B7"/>
    <w:rsid w:val="00C05710"/>
    <w:rsid w:val="00C0577A"/>
    <w:rsid w:val="00C062F7"/>
    <w:rsid w:val="00C06B2A"/>
    <w:rsid w:val="00C06B54"/>
    <w:rsid w:val="00C1030C"/>
    <w:rsid w:val="00C109FC"/>
    <w:rsid w:val="00C10C53"/>
    <w:rsid w:val="00C10D85"/>
    <w:rsid w:val="00C110D8"/>
    <w:rsid w:val="00C11371"/>
    <w:rsid w:val="00C119E0"/>
    <w:rsid w:val="00C11CD4"/>
    <w:rsid w:val="00C11F84"/>
    <w:rsid w:val="00C1275E"/>
    <w:rsid w:val="00C13528"/>
    <w:rsid w:val="00C13D3E"/>
    <w:rsid w:val="00C14D97"/>
    <w:rsid w:val="00C16784"/>
    <w:rsid w:val="00C16DD2"/>
    <w:rsid w:val="00C17F1B"/>
    <w:rsid w:val="00C20382"/>
    <w:rsid w:val="00C21D89"/>
    <w:rsid w:val="00C22B0E"/>
    <w:rsid w:val="00C22C18"/>
    <w:rsid w:val="00C22E5B"/>
    <w:rsid w:val="00C23A8D"/>
    <w:rsid w:val="00C247EC"/>
    <w:rsid w:val="00C24981"/>
    <w:rsid w:val="00C2549D"/>
    <w:rsid w:val="00C25A6E"/>
    <w:rsid w:val="00C25A82"/>
    <w:rsid w:val="00C26AC4"/>
    <w:rsid w:val="00C26B0D"/>
    <w:rsid w:val="00C27385"/>
    <w:rsid w:val="00C2788B"/>
    <w:rsid w:val="00C3006D"/>
    <w:rsid w:val="00C30070"/>
    <w:rsid w:val="00C304CC"/>
    <w:rsid w:val="00C31157"/>
    <w:rsid w:val="00C32140"/>
    <w:rsid w:val="00C32509"/>
    <w:rsid w:val="00C336AD"/>
    <w:rsid w:val="00C33A64"/>
    <w:rsid w:val="00C3494E"/>
    <w:rsid w:val="00C349D9"/>
    <w:rsid w:val="00C35EA0"/>
    <w:rsid w:val="00C36E35"/>
    <w:rsid w:val="00C370C2"/>
    <w:rsid w:val="00C37B9A"/>
    <w:rsid w:val="00C4001C"/>
    <w:rsid w:val="00C402D9"/>
    <w:rsid w:val="00C40905"/>
    <w:rsid w:val="00C411BB"/>
    <w:rsid w:val="00C41234"/>
    <w:rsid w:val="00C41783"/>
    <w:rsid w:val="00C41C74"/>
    <w:rsid w:val="00C42F99"/>
    <w:rsid w:val="00C43ECA"/>
    <w:rsid w:val="00C44EB7"/>
    <w:rsid w:val="00C44EC7"/>
    <w:rsid w:val="00C45138"/>
    <w:rsid w:val="00C45183"/>
    <w:rsid w:val="00C45952"/>
    <w:rsid w:val="00C45FB0"/>
    <w:rsid w:val="00C45FE6"/>
    <w:rsid w:val="00C47990"/>
    <w:rsid w:val="00C50E5A"/>
    <w:rsid w:val="00C512B5"/>
    <w:rsid w:val="00C5189B"/>
    <w:rsid w:val="00C5189E"/>
    <w:rsid w:val="00C51E42"/>
    <w:rsid w:val="00C52E6A"/>
    <w:rsid w:val="00C53292"/>
    <w:rsid w:val="00C53E41"/>
    <w:rsid w:val="00C53E66"/>
    <w:rsid w:val="00C54261"/>
    <w:rsid w:val="00C5522C"/>
    <w:rsid w:val="00C5535B"/>
    <w:rsid w:val="00C55830"/>
    <w:rsid w:val="00C5590D"/>
    <w:rsid w:val="00C55B97"/>
    <w:rsid w:val="00C60B41"/>
    <w:rsid w:val="00C6127B"/>
    <w:rsid w:val="00C617B1"/>
    <w:rsid w:val="00C61EB6"/>
    <w:rsid w:val="00C62199"/>
    <w:rsid w:val="00C62680"/>
    <w:rsid w:val="00C62748"/>
    <w:rsid w:val="00C62789"/>
    <w:rsid w:val="00C62D97"/>
    <w:rsid w:val="00C63182"/>
    <w:rsid w:val="00C632EE"/>
    <w:rsid w:val="00C633FD"/>
    <w:rsid w:val="00C64544"/>
    <w:rsid w:val="00C64D7C"/>
    <w:rsid w:val="00C65141"/>
    <w:rsid w:val="00C65B86"/>
    <w:rsid w:val="00C6607E"/>
    <w:rsid w:val="00C663A3"/>
    <w:rsid w:val="00C665EE"/>
    <w:rsid w:val="00C6692D"/>
    <w:rsid w:val="00C676C5"/>
    <w:rsid w:val="00C67B74"/>
    <w:rsid w:val="00C70622"/>
    <w:rsid w:val="00C70EA2"/>
    <w:rsid w:val="00C713E9"/>
    <w:rsid w:val="00C72140"/>
    <w:rsid w:val="00C7302C"/>
    <w:rsid w:val="00C73E8D"/>
    <w:rsid w:val="00C74492"/>
    <w:rsid w:val="00C7466D"/>
    <w:rsid w:val="00C7539A"/>
    <w:rsid w:val="00C753BB"/>
    <w:rsid w:val="00C76A84"/>
    <w:rsid w:val="00C76DBC"/>
    <w:rsid w:val="00C7737C"/>
    <w:rsid w:val="00C773CF"/>
    <w:rsid w:val="00C779E3"/>
    <w:rsid w:val="00C804FB"/>
    <w:rsid w:val="00C81262"/>
    <w:rsid w:val="00C813BD"/>
    <w:rsid w:val="00C813CA"/>
    <w:rsid w:val="00C81C3A"/>
    <w:rsid w:val="00C81C6A"/>
    <w:rsid w:val="00C831ED"/>
    <w:rsid w:val="00C83491"/>
    <w:rsid w:val="00C83734"/>
    <w:rsid w:val="00C84104"/>
    <w:rsid w:val="00C8453E"/>
    <w:rsid w:val="00C84D32"/>
    <w:rsid w:val="00C850A2"/>
    <w:rsid w:val="00C85202"/>
    <w:rsid w:val="00C86D98"/>
    <w:rsid w:val="00C870D5"/>
    <w:rsid w:val="00C87417"/>
    <w:rsid w:val="00C8763C"/>
    <w:rsid w:val="00C87722"/>
    <w:rsid w:val="00C87764"/>
    <w:rsid w:val="00C87773"/>
    <w:rsid w:val="00C90803"/>
    <w:rsid w:val="00C908B4"/>
    <w:rsid w:val="00C917D0"/>
    <w:rsid w:val="00C91870"/>
    <w:rsid w:val="00C920D0"/>
    <w:rsid w:val="00C92DA9"/>
    <w:rsid w:val="00C92EE0"/>
    <w:rsid w:val="00C93CD2"/>
    <w:rsid w:val="00C94A64"/>
    <w:rsid w:val="00C94E9F"/>
    <w:rsid w:val="00C960CB"/>
    <w:rsid w:val="00C964F9"/>
    <w:rsid w:val="00C967E2"/>
    <w:rsid w:val="00C97577"/>
    <w:rsid w:val="00C97844"/>
    <w:rsid w:val="00C97D76"/>
    <w:rsid w:val="00C97EC8"/>
    <w:rsid w:val="00CA017C"/>
    <w:rsid w:val="00CA10E6"/>
    <w:rsid w:val="00CA1150"/>
    <w:rsid w:val="00CA120C"/>
    <w:rsid w:val="00CA127B"/>
    <w:rsid w:val="00CA189F"/>
    <w:rsid w:val="00CA24DC"/>
    <w:rsid w:val="00CA2520"/>
    <w:rsid w:val="00CA2641"/>
    <w:rsid w:val="00CA2B78"/>
    <w:rsid w:val="00CA3037"/>
    <w:rsid w:val="00CA3C4E"/>
    <w:rsid w:val="00CA47BA"/>
    <w:rsid w:val="00CA4BC2"/>
    <w:rsid w:val="00CA505B"/>
    <w:rsid w:val="00CA5178"/>
    <w:rsid w:val="00CA51D5"/>
    <w:rsid w:val="00CA525C"/>
    <w:rsid w:val="00CA5A7E"/>
    <w:rsid w:val="00CA715C"/>
    <w:rsid w:val="00CA7ABF"/>
    <w:rsid w:val="00CA7C3C"/>
    <w:rsid w:val="00CB03DD"/>
    <w:rsid w:val="00CB0417"/>
    <w:rsid w:val="00CB19B1"/>
    <w:rsid w:val="00CB3CB9"/>
    <w:rsid w:val="00CB3CEF"/>
    <w:rsid w:val="00CB48EB"/>
    <w:rsid w:val="00CB49D9"/>
    <w:rsid w:val="00CB4AA6"/>
    <w:rsid w:val="00CB63C5"/>
    <w:rsid w:val="00CB7BEC"/>
    <w:rsid w:val="00CC009D"/>
    <w:rsid w:val="00CC03ED"/>
    <w:rsid w:val="00CC0B48"/>
    <w:rsid w:val="00CC10F9"/>
    <w:rsid w:val="00CC1370"/>
    <w:rsid w:val="00CC2C62"/>
    <w:rsid w:val="00CC3A99"/>
    <w:rsid w:val="00CC3BC4"/>
    <w:rsid w:val="00CC3F30"/>
    <w:rsid w:val="00CC3F42"/>
    <w:rsid w:val="00CC4248"/>
    <w:rsid w:val="00CC43B6"/>
    <w:rsid w:val="00CC45AA"/>
    <w:rsid w:val="00CC4603"/>
    <w:rsid w:val="00CC48E3"/>
    <w:rsid w:val="00CC4ABD"/>
    <w:rsid w:val="00CC6506"/>
    <w:rsid w:val="00CC67C2"/>
    <w:rsid w:val="00CC6D59"/>
    <w:rsid w:val="00CC70D9"/>
    <w:rsid w:val="00CC7CB1"/>
    <w:rsid w:val="00CD0E07"/>
    <w:rsid w:val="00CD16D0"/>
    <w:rsid w:val="00CD26A2"/>
    <w:rsid w:val="00CD2CA8"/>
    <w:rsid w:val="00CD2DE1"/>
    <w:rsid w:val="00CD379A"/>
    <w:rsid w:val="00CD44E8"/>
    <w:rsid w:val="00CD4C4D"/>
    <w:rsid w:val="00CD526D"/>
    <w:rsid w:val="00CD5284"/>
    <w:rsid w:val="00CD6628"/>
    <w:rsid w:val="00CD6719"/>
    <w:rsid w:val="00CD6872"/>
    <w:rsid w:val="00CD6BB8"/>
    <w:rsid w:val="00CD79AC"/>
    <w:rsid w:val="00CD7A09"/>
    <w:rsid w:val="00CE0FAC"/>
    <w:rsid w:val="00CE1372"/>
    <w:rsid w:val="00CE1C6F"/>
    <w:rsid w:val="00CE2327"/>
    <w:rsid w:val="00CE335E"/>
    <w:rsid w:val="00CE3361"/>
    <w:rsid w:val="00CE3A52"/>
    <w:rsid w:val="00CE3C3C"/>
    <w:rsid w:val="00CE4074"/>
    <w:rsid w:val="00CE4814"/>
    <w:rsid w:val="00CE58BA"/>
    <w:rsid w:val="00CE5F59"/>
    <w:rsid w:val="00CE79C0"/>
    <w:rsid w:val="00CE7AAF"/>
    <w:rsid w:val="00CE7CE9"/>
    <w:rsid w:val="00CF028F"/>
    <w:rsid w:val="00CF0BAE"/>
    <w:rsid w:val="00CF1302"/>
    <w:rsid w:val="00CF14CC"/>
    <w:rsid w:val="00CF1B8D"/>
    <w:rsid w:val="00CF201E"/>
    <w:rsid w:val="00CF2AFC"/>
    <w:rsid w:val="00CF2EC0"/>
    <w:rsid w:val="00CF34C2"/>
    <w:rsid w:val="00CF36C0"/>
    <w:rsid w:val="00CF3822"/>
    <w:rsid w:val="00CF3896"/>
    <w:rsid w:val="00CF3ACA"/>
    <w:rsid w:val="00CF3BD6"/>
    <w:rsid w:val="00CF3BD8"/>
    <w:rsid w:val="00CF4C47"/>
    <w:rsid w:val="00CF6774"/>
    <w:rsid w:val="00CF6B7F"/>
    <w:rsid w:val="00CF6CE7"/>
    <w:rsid w:val="00CF7F2B"/>
    <w:rsid w:val="00D004D9"/>
    <w:rsid w:val="00D00E60"/>
    <w:rsid w:val="00D01EDE"/>
    <w:rsid w:val="00D021A4"/>
    <w:rsid w:val="00D02B09"/>
    <w:rsid w:val="00D0314B"/>
    <w:rsid w:val="00D04204"/>
    <w:rsid w:val="00D05076"/>
    <w:rsid w:val="00D05591"/>
    <w:rsid w:val="00D06456"/>
    <w:rsid w:val="00D067E0"/>
    <w:rsid w:val="00D06DDE"/>
    <w:rsid w:val="00D0723E"/>
    <w:rsid w:val="00D073B9"/>
    <w:rsid w:val="00D1062E"/>
    <w:rsid w:val="00D10652"/>
    <w:rsid w:val="00D1074F"/>
    <w:rsid w:val="00D110C1"/>
    <w:rsid w:val="00D124B6"/>
    <w:rsid w:val="00D1357A"/>
    <w:rsid w:val="00D135D2"/>
    <w:rsid w:val="00D13831"/>
    <w:rsid w:val="00D139D9"/>
    <w:rsid w:val="00D14005"/>
    <w:rsid w:val="00D1410C"/>
    <w:rsid w:val="00D1456B"/>
    <w:rsid w:val="00D147C2"/>
    <w:rsid w:val="00D14923"/>
    <w:rsid w:val="00D14ECF"/>
    <w:rsid w:val="00D155A7"/>
    <w:rsid w:val="00D158D6"/>
    <w:rsid w:val="00D159F3"/>
    <w:rsid w:val="00D15DD1"/>
    <w:rsid w:val="00D16314"/>
    <w:rsid w:val="00D1633D"/>
    <w:rsid w:val="00D16F12"/>
    <w:rsid w:val="00D17B59"/>
    <w:rsid w:val="00D20662"/>
    <w:rsid w:val="00D207C7"/>
    <w:rsid w:val="00D21107"/>
    <w:rsid w:val="00D219F4"/>
    <w:rsid w:val="00D2250F"/>
    <w:rsid w:val="00D23434"/>
    <w:rsid w:val="00D242DC"/>
    <w:rsid w:val="00D2451F"/>
    <w:rsid w:val="00D24802"/>
    <w:rsid w:val="00D24B67"/>
    <w:rsid w:val="00D24D68"/>
    <w:rsid w:val="00D25044"/>
    <w:rsid w:val="00D2508B"/>
    <w:rsid w:val="00D253A5"/>
    <w:rsid w:val="00D259F9"/>
    <w:rsid w:val="00D25BDB"/>
    <w:rsid w:val="00D25E5C"/>
    <w:rsid w:val="00D25E78"/>
    <w:rsid w:val="00D26865"/>
    <w:rsid w:val="00D301F5"/>
    <w:rsid w:val="00D3058A"/>
    <w:rsid w:val="00D30B0F"/>
    <w:rsid w:val="00D31D43"/>
    <w:rsid w:val="00D31F58"/>
    <w:rsid w:val="00D321A3"/>
    <w:rsid w:val="00D332B7"/>
    <w:rsid w:val="00D3415C"/>
    <w:rsid w:val="00D3474A"/>
    <w:rsid w:val="00D347C2"/>
    <w:rsid w:val="00D3516A"/>
    <w:rsid w:val="00D3532D"/>
    <w:rsid w:val="00D3608E"/>
    <w:rsid w:val="00D37796"/>
    <w:rsid w:val="00D40DD6"/>
    <w:rsid w:val="00D426F1"/>
    <w:rsid w:val="00D42D16"/>
    <w:rsid w:val="00D43634"/>
    <w:rsid w:val="00D43934"/>
    <w:rsid w:val="00D44197"/>
    <w:rsid w:val="00D444EB"/>
    <w:rsid w:val="00D44A6F"/>
    <w:rsid w:val="00D44D59"/>
    <w:rsid w:val="00D459A2"/>
    <w:rsid w:val="00D462DC"/>
    <w:rsid w:val="00D47426"/>
    <w:rsid w:val="00D4743C"/>
    <w:rsid w:val="00D500B5"/>
    <w:rsid w:val="00D503E5"/>
    <w:rsid w:val="00D5077A"/>
    <w:rsid w:val="00D50C03"/>
    <w:rsid w:val="00D517EA"/>
    <w:rsid w:val="00D519E4"/>
    <w:rsid w:val="00D51AA2"/>
    <w:rsid w:val="00D51AFD"/>
    <w:rsid w:val="00D51C4A"/>
    <w:rsid w:val="00D5239B"/>
    <w:rsid w:val="00D53113"/>
    <w:rsid w:val="00D53498"/>
    <w:rsid w:val="00D53A4A"/>
    <w:rsid w:val="00D53E92"/>
    <w:rsid w:val="00D5407B"/>
    <w:rsid w:val="00D54E64"/>
    <w:rsid w:val="00D55011"/>
    <w:rsid w:val="00D552AD"/>
    <w:rsid w:val="00D555CA"/>
    <w:rsid w:val="00D55993"/>
    <w:rsid w:val="00D56148"/>
    <w:rsid w:val="00D56266"/>
    <w:rsid w:val="00D565C4"/>
    <w:rsid w:val="00D569E6"/>
    <w:rsid w:val="00D56B54"/>
    <w:rsid w:val="00D570B3"/>
    <w:rsid w:val="00D5747F"/>
    <w:rsid w:val="00D578D8"/>
    <w:rsid w:val="00D60436"/>
    <w:rsid w:val="00D613D6"/>
    <w:rsid w:val="00D61741"/>
    <w:rsid w:val="00D61AD4"/>
    <w:rsid w:val="00D61F72"/>
    <w:rsid w:val="00D62B6F"/>
    <w:rsid w:val="00D62BAB"/>
    <w:rsid w:val="00D62C47"/>
    <w:rsid w:val="00D62D15"/>
    <w:rsid w:val="00D649FE"/>
    <w:rsid w:val="00D64D46"/>
    <w:rsid w:val="00D651EC"/>
    <w:rsid w:val="00D6665E"/>
    <w:rsid w:val="00D66D9B"/>
    <w:rsid w:val="00D6704C"/>
    <w:rsid w:val="00D6713B"/>
    <w:rsid w:val="00D67BE3"/>
    <w:rsid w:val="00D67EF9"/>
    <w:rsid w:val="00D708AB"/>
    <w:rsid w:val="00D70903"/>
    <w:rsid w:val="00D70B97"/>
    <w:rsid w:val="00D70F8E"/>
    <w:rsid w:val="00D72237"/>
    <w:rsid w:val="00D7232F"/>
    <w:rsid w:val="00D7252A"/>
    <w:rsid w:val="00D730F6"/>
    <w:rsid w:val="00D74708"/>
    <w:rsid w:val="00D75792"/>
    <w:rsid w:val="00D7610F"/>
    <w:rsid w:val="00D76251"/>
    <w:rsid w:val="00D763F8"/>
    <w:rsid w:val="00D76543"/>
    <w:rsid w:val="00D76BE7"/>
    <w:rsid w:val="00D77A3D"/>
    <w:rsid w:val="00D77AF0"/>
    <w:rsid w:val="00D816D9"/>
    <w:rsid w:val="00D818DB"/>
    <w:rsid w:val="00D82106"/>
    <w:rsid w:val="00D823EF"/>
    <w:rsid w:val="00D82DCC"/>
    <w:rsid w:val="00D83A27"/>
    <w:rsid w:val="00D848DE"/>
    <w:rsid w:val="00D8560B"/>
    <w:rsid w:val="00D859E6"/>
    <w:rsid w:val="00D85F10"/>
    <w:rsid w:val="00D86153"/>
    <w:rsid w:val="00D87C90"/>
    <w:rsid w:val="00D90C2C"/>
    <w:rsid w:val="00D91544"/>
    <w:rsid w:val="00D91612"/>
    <w:rsid w:val="00D940EE"/>
    <w:rsid w:val="00D9418B"/>
    <w:rsid w:val="00D94CAE"/>
    <w:rsid w:val="00D9546F"/>
    <w:rsid w:val="00D96118"/>
    <w:rsid w:val="00D965C6"/>
    <w:rsid w:val="00D965F8"/>
    <w:rsid w:val="00D9694D"/>
    <w:rsid w:val="00D96A05"/>
    <w:rsid w:val="00D96A78"/>
    <w:rsid w:val="00D96D02"/>
    <w:rsid w:val="00D97244"/>
    <w:rsid w:val="00D9749D"/>
    <w:rsid w:val="00D97EF2"/>
    <w:rsid w:val="00DA1C99"/>
    <w:rsid w:val="00DA1EDB"/>
    <w:rsid w:val="00DA1F2F"/>
    <w:rsid w:val="00DA2B0E"/>
    <w:rsid w:val="00DA3449"/>
    <w:rsid w:val="00DA38C5"/>
    <w:rsid w:val="00DA3A6E"/>
    <w:rsid w:val="00DA3F5F"/>
    <w:rsid w:val="00DA4C5E"/>
    <w:rsid w:val="00DA4E55"/>
    <w:rsid w:val="00DA4FFF"/>
    <w:rsid w:val="00DA5E28"/>
    <w:rsid w:val="00DA662E"/>
    <w:rsid w:val="00DA6E53"/>
    <w:rsid w:val="00DA6EFD"/>
    <w:rsid w:val="00DB012C"/>
    <w:rsid w:val="00DB0802"/>
    <w:rsid w:val="00DB0939"/>
    <w:rsid w:val="00DB0A78"/>
    <w:rsid w:val="00DB0C1C"/>
    <w:rsid w:val="00DB11BD"/>
    <w:rsid w:val="00DB1C28"/>
    <w:rsid w:val="00DB1EBB"/>
    <w:rsid w:val="00DB2A97"/>
    <w:rsid w:val="00DB3122"/>
    <w:rsid w:val="00DB3AA9"/>
    <w:rsid w:val="00DB4169"/>
    <w:rsid w:val="00DB456B"/>
    <w:rsid w:val="00DB52BF"/>
    <w:rsid w:val="00DB52FA"/>
    <w:rsid w:val="00DB5BB8"/>
    <w:rsid w:val="00DB6C59"/>
    <w:rsid w:val="00DB7CD4"/>
    <w:rsid w:val="00DC0105"/>
    <w:rsid w:val="00DC0D36"/>
    <w:rsid w:val="00DC0FDF"/>
    <w:rsid w:val="00DC120A"/>
    <w:rsid w:val="00DC15E9"/>
    <w:rsid w:val="00DC1768"/>
    <w:rsid w:val="00DC2A14"/>
    <w:rsid w:val="00DC3D02"/>
    <w:rsid w:val="00DC42DF"/>
    <w:rsid w:val="00DC4326"/>
    <w:rsid w:val="00DC4B13"/>
    <w:rsid w:val="00DC4DF9"/>
    <w:rsid w:val="00DC58C8"/>
    <w:rsid w:val="00DC5AC0"/>
    <w:rsid w:val="00DC5CB2"/>
    <w:rsid w:val="00DC6B09"/>
    <w:rsid w:val="00DC7D85"/>
    <w:rsid w:val="00DD0636"/>
    <w:rsid w:val="00DD0D50"/>
    <w:rsid w:val="00DD1C39"/>
    <w:rsid w:val="00DD207B"/>
    <w:rsid w:val="00DD227E"/>
    <w:rsid w:val="00DD2BDC"/>
    <w:rsid w:val="00DD2ED6"/>
    <w:rsid w:val="00DD32E3"/>
    <w:rsid w:val="00DD33DC"/>
    <w:rsid w:val="00DD3E7C"/>
    <w:rsid w:val="00DD49D9"/>
    <w:rsid w:val="00DD4FDD"/>
    <w:rsid w:val="00DD55E5"/>
    <w:rsid w:val="00DD596F"/>
    <w:rsid w:val="00DD5A88"/>
    <w:rsid w:val="00DD6B52"/>
    <w:rsid w:val="00DD746D"/>
    <w:rsid w:val="00DD756A"/>
    <w:rsid w:val="00DD7919"/>
    <w:rsid w:val="00DD7BAC"/>
    <w:rsid w:val="00DE0696"/>
    <w:rsid w:val="00DE083E"/>
    <w:rsid w:val="00DE13D2"/>
    <w:rsid w:val="00DE1949"/>
    <w:rsid w:val="00DE2D62"/>
    <w:rsid w:val="00DE4C3D"/>
    <w:rsid w:val="00DE5304"/>
    <w:rsid w:val="00DE574E"/>
    <w:rsid w:val="00DE613A"/>
    <w:rsid w:val="00DE6228"/>
    <w:rsid w:val="00DE62E8"/>
    <w:rsid w:val="00DE6BA8"/>
    <w:rsid w:val="00DE7021"/>
    <w:rsid w:val="00DE73C1"/>
    <w:rsid w:val="00DE748F"/>
    <w:rsid w:val="00DF0553"/>
    <w:rsid w:val="00DF1218"/>
    <w:rsid w:val="00DF16F3"/>
    <w:rsid w:val="00DF1879"/>
    <w:rsid w:val="00DF2175"/>
    <w:rsid w:val="00DF2397"/>
    <w:rsid w:val="00DF260C"/>
    <w:rsid w:val="00DF2714"/>
    <w:rsid w:val="00DF2779"/>
    <w:rsid w:val="00DF2D97"/>
    <w:rsid w:val="00DF2FEB"/>
    <w:rsid w:val="00DF3C1B"/>
    <w:rsid w:val="00DF3C32"/>
    <w:rsid w:val="00DF488A"/>
    <w:rsid w:val="00DF625D"/>
    <w:rsid w:val="00DF7C2C"/>
    <w:rsid w:val="00E00A8A"/>
    <w:rsid w:val="00E00FD1"/>
    <w:rsid w:val="00E0120F"/>
    <w:rsid w:val="00E01637"/>
    <w:rsid w:val="00E026DF"/>
    <w:rsid w:val="00E02C48"/>
    <w:rsid w:val="00E02C54"/>
    <w:rsid w:val="00E02FEF"/>
    <w:rsid w:val="00E04934"/>
    <w:rsid w:val="00E04943"/>
    <w:rsid w:val="00E04C45"/>
    <w:rsid w:val="00E04FC6"/>
    <w:rsid w:val="00E0513D"/>
    <w:rsid w:val="00E055C3"/>
    <w:rsid w:val="00E05791"/>
    <w:rsid w:val="00E06343"/>
    <w:rsid w:val="00E06908"/>
    <w:rsid w:val="00E07309"/>
    <w:rsid w:val="00E104F1"/>
    <w:rsid w:val="00E10EB7"/>
    <w:rsid w:val="00E112FE"/>
    <w:rsid w:val="00E114FF"/>
    <w:rsid w:val="00E11646"/>
    <w:rsid w:val="00E12327"/>
    <w:rsid w:val="00E123DD"/>
    <w:rsid w:val="00E127F9"/>
    <w:rsid w:val="00E12EAB"/>
    <w:rsid w:val="00E14153"/>
    <w:rsid w:val="00E158D4"/>
    <w:rsid w:val="00E159C3"/>
    <w:rsid w:val="00E15F4F"/>
    <w:rsid w:val="00E17802"/>
    <w:rsid w:val="00E2006B"/>
    <w:rsid w:val="00E20CC5"/>
    <w:rsid w:val="00E2241C"/>
    <w:rsid w:val="00E22491"/>
    <w:rsid w:val="00E2317E"/>
    <w:rsid w:val="00E23432"/>
    <w:rsid w:val="00E23891"/>
    <w:rsid w:val="00E242F6"/>
    <w:rsid w:val="00E24972"/>
    <w:rsid w:val="00E25353"/>
    <w:rsid w:val="00E256E7"/>
    <w:rsid w:val="00E278B2"/>
    <w:rsid w:val="00E27E5E"/>
    <w:rsid w:val="00E30271"/>
    <w:rsid w:val="00E306F8"/>
    <w:rsid w:val="00E30AD0"/>
    <w:rsid w:val="00E30B06"/>
    <w:rsid w:val="00E31028"/>
    <w:rsid w:val="00E3168A"/>
    <w:rsid w:val="00E31F4C"/>
    <w:rsid w:val="00E326E3"/>
    <w:rsid w:val="00E326FF"/>
    <w:rsid w:val="00E329C6"/>
    <w:rsid w:val="00E32D61"/>
    <w:rsid w:val="00E33121"/>
    <w:rsid w:val="00E33320"/>
    <w:rsid w:val="00E341D2"/>
    <w:rsid w:val="00E352AD"/>
    <w:rsid w:val="00E353B7"/>
    <w:rsid w:val="00E3612C"/>
    <w:rsid w:val="00E36F46"/>
    <w:rsid w:val="00E37822"/>
    <w:rsid w:val="00E37BB6"/>
    <w:rsid w:val="00E37FEA"/>
    <w:rsid w:val="00E40ADF"/>
    <w:rsid w:val="00E40E81"/>
    <w:rsid w:val="00E41BB8"/>
    <w:rsid w:val="00E42452"/>
    <w:rsid w:val="00E42CB9"/>
    <w:rsid w:val="00E42CF0"/>
    <w:rsid w:val="00E43685"/>
    <w:rsid w:val="00E437F4"/>
    <w:rsid w:val="00E43FE1"/>
    <w:rsid w:val="00E44C1B"/>
    <w:rsid w:val="00E45D87"/>
    <w:rsid w:val="00E46D96"/>
    <w:rsid w:val="00E50487"/>
    <w:rsid w:val="00E50DC0"/>
    <w:rsid w:val="00E50FA8"/>
    <w:rsid w:val="00E516B7"/>
    <w:rsid w:val="00E51A2A"/>
    <w:rsid w:val="00E51AF1"/>
    <w:rsid w:val="00E51CAE"/>
    <w:rsid w:val="00E5214C"/>
    <w:rsid w:val="00E531F4"/>
    <w:rsid w:val="00E532F2"/>
    <w:rsid w:val="00E537F7"/>
    <w:rsid w:val="00E540D7"/>
    <w:rsid w:val="00E56E8C"/>
    <w:rsid w:val="00E5789A"/>
    <w:rsid w:val="00E57CCA"/>
    <w:rsid w:val="00E60C70"/>
    <w:rsid w:val="00E612DF"/>
    <w:rsid w:val="00E61397"/>
    <w:rsid w:val="00E61457"/>
    <w:rsid w:val="00E614A2"/>
    <w:rsid w:val="00E618D0"/>
    <w:rsid w:val="00E62021"/>
    <w:rsid w:val="00E6260D"/>
    <w:rsid w:val="00E63674"/>
    <w:rsid w:val="00E638FC"/>
    <w:rsid w:val="00E64480"/>
    <w:rsid w:val="00E65483"/>
    <w:rsid w:val="00E65594"/>
    <w:rsid w:val="00E656A5"/>
    <w:rsid w:val="00E659B4"/>
    <w:rsid w:val="00E66A2E"/>
    <w:rsid w:val="00E678CC"/>
    <w:rsid w:val="00E70547"/>
    <w:rsid w:val="00E7083F"/>
    <w:rsid w:val="00E721CF"/>
    <w:rsid w:val="00E732CB"/>
    <w:rsid w:val="00E73CB5"/>
    <w:rsid w:val="00E746FA"/>
    <w:rsid w:val="00E74994"/>
    <w:rsid w:val="00E74D36"/>
    <w:rsid w:val="00E74F5D"/>
    <w:rsid w:val="00E75225"/>
    <w:rsid w:val="00E758DD"/>
    <w:rsid w:val="00E759F2"/>
    <w:rsid w:val="00E7669A"/>
    <w:rsid w:val="00E77043"/>
    <w:rsid w:val="00E77761"/>
    <w:rsid w:val="00E778BC"/>
    <w:rsid w:val="00E77AFD"/>
    <w:rsid w:val="00E81D56"/>
    <w:rsid w:val="00E82003"/>
    <w:rsid w:val="00E8208C"/>
    <w:rsid w:val="00E84DC0"/>
    <w:rsid w:val="00E85479"/>
    <w:rsid w:val="00E85845"/>
    <w:rsid w:val="00E85E3E"/>
    <w:rsid w:val="00E861CE"/>
    <w:rsid w:val="00E86327"/>
    <w:rsid w:val="00E8643F"/>
    <w:rsid w:val="00E86CBA"/>
    <w:rsid w:val="00E87185"/>
    <w:rsid w:val="00E878FA"/>
    <w:rsid w:val="00E87954"/>
    <w:rsid w:val="00E87B3C"/>
    <w:rsid w:val="00E91475"/>
    <w:rsid w:val="00E91897"/>
    <w:rsid w:val="00E92DCE"/>
    <w:rsid w:val="00E930A2"/>
    <w:rsid w:val="00E94478"/>
    <w:rsid w:val="00E94999"/>
    <w:rsid w:val="00E94BDA"/>
    <w:rsid w:val="00E951BA"/>
    <w:rsid w:val="00E952F7"/>
    <w:rsid w:val="00E95386"/>
    <w:rsid w:val="00E95E83"/>
    <w:rsid w:val="00E96793"/>
    <w:rsid w:val="00E971FA"/>
    <w:rsid w:val="00E973EF"/>
    <w:rsid w:val="00E975CC"/>
    <w:rsid w:val="00E97893"/>
    <w:rsid w:val="00E97E14"/>
    <w:rsid w:val="00E97FF4"/>
    <w:rsid w:val="00EA04A8"/>
    <w:rsid w:val="00EA091B"/>
    <w:rsid w:val="00EA099B"/>
    <w:rsid w:val="00EA0A19"/>
    <w:rsid w:val="00EA0DF9"/>
    <w:rsid w:val="00EA0FD1"/>
    <w:rsid w:val="00EA1C7A"/>
    <w:rsid w:val="00EA2A52"/>
    <w:rsid w:val="00EA35F9"/>
    <w:rsid w:val="00EA39B4"/>
    <w:rsid w:val="00EA486A"/>
    <w:rsid w:val="00EA4E6D"/>
    <w:rsid w:val="00EA5578"/>
    <w:rsid w:val="00EA591D"/>
    <w:rsid w:val="00EA5ECD"/>
    <w:rsid w:val="00EA5F41"/>
    <w:rsid w:val="00EA683D"/>
    <w:rsid w:val="00EA6A56"/>
    <w:rsid w:val="00EA766A"/>
    <w:rsid w:val="00EA7A48"/>
    <w:rsid w:val="00EB04C5"/>
    <w:rsid w:val="00EB1A07"/>
    <w:rsid w:val="00EB2585"/>
    <w:rsid w:val="00EB2987"/>
    <w:rsid w:val="00EB3067"/>
    <w:rsid w:val="00EB4D7E"/>
    <w:rsid w:val="00EB5091"/>
    <w:rsid w:val="00EB576B"/>
    <w:rsid w:val="00EB6BCF"/>
    <w:rsid w:val="00EB6E34"/>
    <w:rsid w:val="00EB7A68"/>
    <w:rsid w:val="00EB7B47"/>
    <w:rsid w:val="00EC0496"/>
    <w:rsid w:val="00EC1385"/>
    <w:rsid w:val="00EC2145"/>
    <w:rsid w:val="00EC369B"/>
    <w:rsid w:val="00EC49DC"/>
    <w:rsid w:val="00EC5B59"/>
    <w:rsid w:val="00EC639F"/>
    <w:rsid w:val="00EC6F65"/>
    <w:rsid w:val="00EC7013"/>
    <w:rsid w:val="00EC7E92"/>
    <w:rsid w:val="00ED0366"/>
    <w:rsid w:val="00ED0774"/>
    <w:rsid w:val="00ED11F2"/>
    <w:rsid w:val="00ED12EC"/>
    <w:rsid w:val="00ED1A2B"/>
    <w:rsid w:val="00ED2003"/>
    <w:rsid w:val="00ED24EE"/>
    <w:rsid w:val="00ED271C"/>
    <w:rsid w:val="00ED2D59"/>
    <w:rsid w:val="00ED3143"/>
    <w:rsid w:val="00ED31F0"/>
    <w:rsid w:val="00ED3E13"/>
    <w:rsid w:val="00ED5B97"/>
    <w:rsid w:val="00ED71FA"/>
    <w:rsid w:val="00ED77F9"/>
    <w:rsid w:val="00EE014C"/>
    <w:rsid w:val="00EE5320"/>
    <w:rsid w:val="00EE5981"/>
    <w:rsid w:val="00EE5D69"/>
    <w:rsid w:val="00EE7887"/>
    <w:rsid w:val="00EF1431"/>
    <w:rsid w:val="00EF1747"/>
    <w:rsid w:val="00EF18F1"/>
    <w:rsid w:val="00EF2C34"/>
    <w:rsid w:val="00EF2DE7"/>
    <w:rsid w:val="00EF2E18"/>
    <w:rsid w:val="00EF3908"/>
    <w:rsid w:val="00EF44C7"/>
    <w:rsid w:val="00EF4690"/>
    <w:rsid w:val="00EF484D"/>
    <w:rsid w:val="00EF4AD1"/>
    <w:rsid w:val="00EF53F1"/>
    <w:rsid w:val="00EF5AC5"/>
    <w:rsid w:val="00EF5B89"/>
    <w:rsid w:val="00EF5D10"/>
    <w:rsid w:val="00EF61B2"/>
    <w:rsid w:val="00EF69EB"/>
    <w:rsid w:val="00EF6D68"/>
    <w:rsid w:val="00F003CB"/>
    <w:rsid w:val="00F007EE"/>
    <w:rsid w:val="00F00DF1"/>
    <w:rsid w:val="00F0208D"/>
    <w:rsid w:val="00F035A2"/>
    <w:rsid w:val="00F037C3"/>
    <w:rsid w:val="00F04135"/>
    <w:rsid w:val="00F0453F"/>
    <w:rsid w:val="00F04608"/>
    <w:rsid w:val="00F04FA1"/>
    <w:rsid w:val="00F056AC"/>
    <w:rsid w:val="00F05DC5"/>
    <w:rsid w:val="00F05F8A"/>
    <w:rsid w:val="00F06304"/>
    <w:rsid w:val="00F06413"/>
    <w:rsid w:val="00F0658A"/>
    <w:rsid w:val="00F0691D"/>
    <w:rsid w:val="00F07E7C"/>
    <w:rsid w:val="00F102BD"/>
    <w:rsid w:val="00F10F94"/>
    <w:rsid w:val="00F11AF2"/>
    <w:rsid w:val="00F125DA"/>
    <w:rsid w:val="00F127C1"/>
    <w:rsid w:val="00F12E83"/>
    <w:rsid w:val="00F12F1D"/>
    <w:rsid w:val="00F141D5"/>
    <w:rsid w:val="00F1454F"/>
    <w:rsid w:val="00F14F88"/>
    <w:rsid w:val="00F14F93"/>
    <w:rsid w:val="00F15226"/>
    <w:rsid w:val="00F156AA"/>
    <w:rsid w:val="00F15B0A"/>
    <w:rsid w:val="00F162EB"/>
    <w:rsid w:val="00F1637F"/>
    <w:rsid w:val="00F16599"/>
    <w:rsid w:val="00F165F1"/>
    <w:rsid w:val="00F1667A"/>
    <w:rsid w:val="00F16D80"/>
    <w:rsid w:val="00F16E6D"/>
    <w:rsid w:val="00F1733A"/>
    <w:rsid w:val="00F175F0"/>
    <w:rsid w:val="00F1760D"/>
    <w:rsid w:val="00F204D8"/>
    <w:rsid w:val="00F20B18"/>
    <w:rsid w:val="00F212D6"/>
    <w:rsid w:val="00F21E48"/>
    <w:rsid w:val="00F22A22"/>
    <w:rsid w:val="00F2330D"/>
    <w:rsid w:val="00F23A99"/>
    <w:rsid w:val="00F23E0B"/>
    <w:rsid w:val="00F246A7"/>
    <w:rsid w:val="00F24767"/>
    <w:rsid w:val="00F25A54"/>
    <w:rsid w:val="00F26263"/>
    <w:rsid w:val="00F26E77"/>
    <w:rsid w:val="00F273EB"/>
    <w:rsid w:val="00F27415"/>
    <w:rsid w:val="00F303DE"/>
    <w:rsid w:val="00F30643"/>
    <w:rsid w:val="00F3134E"/>
    <w:rsid w:val="00F3165C"/>
    <w:rsid w:val="00F318E4"/>
    <w:rsid w:val="00F31B34"/>
    <w:rsid w:val="00F31C87"/>
    <w:rsid w:val="00F31F08"/>
    <w:rsid w:val="00F32414"/>
    <w:rsid w:val="00F33163"/>
    <w:rsid w:val="00F335F5"/>
    <w:rsid w:val="00F33FB0"/>
    <w:rsid w:val="00F3472F"/>
    <w:rsid w:val="00F34F5C"/>
    <w:rsid w:val="00F350A8"/>
    <w:rsid w:val="00F356F3"/>
    <w:rsid w:val="00F36238"/>
    <w:rsid w:val="00F36494"/>
    <w:rsid w:val="00F36668"/>
    <w:rsid w:val="00F36848"/>
    <w:rsid w:val="00F372FB"/>
    <w:rsid w:val="00F37315"/>
    <w:rsid w:val="00F3795F"/>
    <w:rsid w:val="00F37A84"/>
    <w:rsid w:val="00F37C32"/>
    <w:rsid w:val="00F37CDF"/>
    <w:rsid w:val="00F40AE9"/>
    <w:rsid w:val="00F41961"/>
    <w:rsid w:val="00F42220"/>
    <w:rsid w:val="00F4251F"/>
    <w:rsid w:val="00F42A19"/>
    <w:rsid w:val="00F44C0D"/>
    <w:rsid w:val="00F44FB3"/>
    <w:rsid w:val="00F45893"/>
    <w:rsid w:val="00F45B98"/>
    <w:rsid w:val="00F47111"/>
    <w:rsid w:val="00F47773"/>
    <w:rsid w:val="00F47803"/>
    <w:rsid w:val="00F47B94"/>
    <w:rsid w:val="00F5069C"/>
    <w:rsid w:val="00F506D5"/>
    <w:rsid w:val="00F52BB3"/>
    <w:rsid w:val="00F52CC1"/>
    <w:rsid w:val="00F53BAF"/>
    <w:rsid w:val="00F5431B"/>
    <w:rsid w:val="00F54667"/>
    <w:rsid w:val="00F54D30"/>
    <w:rsid w:val="00F54F39"/>
    <w:rsid w:val="00F5588A"/>
    <w:rsid w:val="00F55DCD"/>
    <w:rsid w:val="00F562F7"/>
    <w:rsid w:val="00F60111"/>
    <w:rsid w:val="00F603EF"/>
    <w:rsid w:val="00F60F56"/>
    <w:rsid w:val="00F61170"/>
    <w:rsid w:val="00F618EC"/>
    <w:rsid w:val="00F620C7"/>
    <w:rsid w:val="00F6376F"/>
    <w:rsid w:val="00F63D0B"/>
    <w:rsid w:val="00F6464D"/>
    <w:rsid w:val="00F65D13"/>
    <w:rsid w:val="00F664DD"/>
    <w:rsid w:val="00F66B00"/>
    <w:rsid w:val="00F67BE9"/>
    <w:rsid w:val="00F70021"/>
    <w:rsid w:val="00F70737"/>
    <w:rsid w:val="00F70938"/>
    <w:rsid w:val="00F70F53"/>
    <w:rsid w:val="00F7189F"/>
    <w:rsid w:val="00F725A8"/>
    <w:rsid w:val="00F72CF4"/>
    <w:rsid w:val="00F73475"/>
    <w:rsid w:val="00F7388D"/>
    <w:rsid w:val="00F73917"/>
    <w:rsid w:val="00F743C4"/>
    <w:rsid w:val="00F743CA"/>
    <w:rsid w:val="00F74978"/>
    <w:rsid w:val="00F74C79"/>
    <w:rsid w:val="00F7543F"/>
    <w:rsid w:val="00F755FC"/>
    <w:rsid w:val="00F75F94"/>
    <w:rsid w:val="00F75FEE"/>
    <w:rsid w:val="00F769CD"/>
    <w:rsid w:val="00F76C43"/>
    <w:rsid w:val="00F76E30"/>
    <w:rsid w:val="00F77B87"/>
    <w:rsid w:val="00F80A5C"/>
    <w:rsid w:val="00F80FE6"/>
    <w:rsid w:val="00F821B2"/>
    <w:rsid w:val="00F82AD1"/>
    <w:rsid w:val="00F82D21"/>
    <w:rsid w:val="00F82FDB"/>
    <w:rsid w:val="00F833C1"/>
    <w:rsid w:val="00F83767"/>
    <w:rsid w:val="00F840B4"/>
    <w:rsid w:val="00F8458C"/>
    <w:rsid w:val="00F84E22"/>
    <w:rsid w:val="00F84F64"/>
    <w:rsid w:val="00F85017"/>
    <w:rsid w:val="00F85237"/>
    <w:rsid w:val="00F858F5"/>
    <w:rsid w:val="00F85B44"/>
    <w:rsid w:val="00F85DF1"/>
    <w:rsid w:val="00F8774E"/>
    <w:rsid w:val="00F878F9"/>
    <w:rsid w:val="00F900FC"/>
    <w:rsid w:val="00F9030F"/>
    <w:rsid w:val="00F908C0"/>
    <w:rsid w:val="00F90B3B"/>
    <w:rsid w:val="00F90DDC"/>
    <w:rsid w:val="00F90DE2"/>
    <w:rsid w:val="00F91681"/>
    <w:rsid w:val="00F920A4"/>
    <w:rsid w:val="00F927F3"/>
    <w:rsid w:val="00F9286B"/>
    <w:rsid w:val="00F92C84"/>
    <w:rsid w:val="00F9487A"/>
    <w:rsid w:val="00F94A94"/>
    <w:rsid w:val="00F94C4D"/>
    <w:rsid w:val="00F94E41"/>
    <w:rsid w:val="00F95A07"/>
    <w:rsid w:val="00F95B9F"/>
    <w:rsid w:val="00F9628B"/>
    <w:rsid w:val="00F965BA"/>
    <w:rsid w:val="00F977B7"/>
    <w:rsid w:val="00F9790C"/>
    <w:rsid w:val="00F9799C"/>
    <w:rsid w:val="00FA0A8B"/>
    <w:rsid w:val="00FA1225"/>
    <w:rsid w:val="00FA1411"/>
    <w:rsid w:val="00FA1B6E"/>
    <w:rsid w:val="00FA21DB"/>
    <w:rsid w:val="00FA2B27"/>
    <w:rsid w:val="00FA4E9E"/>
    <w:rsid w:val="00FA4EFD"/>
    <w:rsid w:val="00FA4FEB"/>
    <w:rsid w:val="00FA51F1"/>
    <w:rsid w:val="00FA539E"/>
    <w:rsid w:val="00FA55D1"/>
    <w:rsid w:val="00FA6825"/>
    <w:rsid w:val="00FA6A35"/>
    <w:rsid w:val="00FA74DA"/>
    <w:rsid w:val="00FA7939"/>
    <w:rsid w:val="00FA7DBD"/>
    <w:rsid w:val="00FB00B5"/>
    <w:rsid w:val="00FB0181"/>
    <w:rsid w:val="00FB0EFA"/>
    <w:rsid w:val="00FB0F8E"/>
    <w:rsid w:val="00FB18A5"/>
    <w:rsid w:val="00FB2378"/>
    <w:rsid w:val="00FB2546"/>
    <w:rsid w:val="00FB2BCE"/>
    <w:rsid w:val="00FB372B"/>
    <w:rsid w:val="00FB3A7D"/>
    <w:rsid w:val="00FB3D82"/>
    <w:rsid w:val="00FB5B92"/>
    <w:rsid w:val="00FB5C68"/>
    <w:rsid w:val="00FB5EC6"/>
    <w:rsid w:val="00FB6682"/>
    <w:rsid w:val="00FB6FD5"/>
    <w:rsid w:val="00FB704C"/>
    <w:rsid w:val="00FB7095"/>
    <w:rsid w:val="00FB716F"/>
    <w:rsid w:val="00FB749E"/>
    <w:rsid w:val="00FB785E"/>
    <w:rsid w:val="00FC0EBE"/>
    <w:rsid w:val="00FC10A4"/>
    <w:rsid w:val="00FC169B"/>
    <w:rsid w:val="00FC1D31"/>
    <w:rsid w:val="00FC1DFD"/>
    <w:rsid w:val="00FC1F6F"/>
    <w:rsid w:val="00FC2BA4"/>
    <w:rsid w:val="00FC3995"/>
    <w:rsid w:val="00FC3B8A"/>
    <w:rsid w:val="00FC5866"/>
    <w:rsid w:val="00FC63CF"/>
    <w:rsid w:val="00FC67F4"/>
    <w:rsid w:val="00FC7022"/>
    <w:rsid w:val="00FC708F"/>
    <w:rsid w:val="00FC7AD5"/>
    <w:rsid w:val="00FC7EA0"/>
    <w:rsid w:val="00FC7EC1"/>
    <w:rsid w:val="00FD0AFD"/>
    <w:rsid w:val="00FD2866"/>
    <w:rsid w:val="00FD3370"/>
    <w:rsid w:val="00FD40F0"/>
    <w:rsid w:val="00FD449D"/>
    <w:rsid w:val="00FD49A7"/>
    <w:rsid w:val="00FD4D38"/>
    <w:rsid w:val="00FD4EEA"/>
    <w:rsid w:val="00FD5922"/>
    <w:rsid w:val="00FD5A9D"/>
    <w:rsid w:val="00FD5BBE"/>
    <w:rsid w:val="00FD5DC0"/>
    <w:rsid w:val="00FD5DEA"/>
    <w:rsid w:val="00FD5E2B"/>
    <w:rsid w:val="00FD5E99"/>
    <w:rsid w:val="00FD77E2"/>
    <w:rsid w:val="00FE010A"/>
    <w:rsid w:val="00FE09EA"/>
    <w:rsid w:val="00FE0E15"/>
    <w:rsid w:val="00FE14F5"/>
    <w:rsid w:val="00FE185E"/>
    <w:rsid w:val="00FE1F62"/>
    <w:rsid w:val="00FE2B9A"/>
    <w:rsid w:val="00FE2CA2"/>
    <w:rsid w:val="00FE35BB"/>
    <w:rsid w:val="00FE51C4"/>
    <w:rsid w:val="00FE5257"/>
    <w:rsid w:val="00FE5314"/>
    <w:rsid w:val="00FE5483"/>
    <w:rsid w:val="00FE548C"/>
    <w:rsid w:val="00FE5CC3"/>
    <w:rsid w:val="00FE64ED"/>
    <w:rsid w:val="00FE6868"/>
    <w:rsid w:val="00FE716B"/>
    <w:rsid w:val="00FE7367"/>
    <w:rsid w:val="00FF1274"/>
    <w:rsid w:val="00FF1432"/>
    <w:rsid w:val="00FF19A8"/>
    <w:rsid w:val="00FF1BBA"/>
    <w:rsid w:val="00FF1F18"/>
    <w:rsid w:val="00FF2110"/>
    <w:rsid w:val="00FF2474"/>
    <w:rsid w:val="00FF282F"/>
    <w:rsid w:val="00FF28AC"/>
    <w:rsid w:val="00FF34A8"/>
    <w:rsid w:val="00FF4E17"/>
    <w:rsid w:val="00FF5078"/>
    <w:rsid w:val="00FF55BA"/>
    <w:rsid w:val="00FF5FD3"/>
    <w:rsid w:val="00FF65AB"/>
    <w:rsid w:val="00FF6E92"/>
    <w:rsid w:val="00FF755F"/>
    <w:rsid w:val="00FF79B4"/>
    <w:rsid w:val="00FF7E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C4E87"/>
  <w15:docId w15:val="{F576A1EB-8F83-4982-A9B9-97E67F53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830"/>
    <w:pPr>
      <w:widowControl w:val="0"/>
    </w:pPr>
    <w:rPr>
      <w:rFonts w:ascii="NanumGothic" w:hAnsi="NanumGothic" w:cs="NanumGothic"/>
    </w:rPr>
  </w:style>
  <w:style w:type="paragraph" w:styleId="1">
    <w:name w:val="heading 1"/>
    <w:basedOn w:val="a"/>
    <w:next w:val="a"/>
    <w:link w:val="10"/>
    <w:uiPriority w:val="9"/>
    <w:qFormat/>
    <w:rsid w:val="008722D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A65D66"/>
    <w:pPr>
      <w:ind w:left="20"/>
      <w:outlineLvl w:val="1"/>
    </w:pPr>
    <w:rPr>
      <w:rFonts w:ascii="細明體" w:eastAsia="細明體" w:hAnsi="細明體" w:cs="Times New Roman"/>
      <w:sz w:val="29"/>
      <w:szCs w:val="29"/>
      <w:lang w:eastAsia="en-US"/>
    </w:rPr>
  </w:style>
  <w:style w:type="paragraph" w:styleId="3">
    <w:name w:val="heading 3"/>
    <w:basedOn w:val="a"/>
    <w:next w:val="a"/>
    <w:link w:val="30"/>
    <w:uiPriority w:val="9"/>
    <w:unhideWhenUsed/>
    <w:qFormat/>
    <w:rsid w:val="00F1454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1"/>
    <w:qFormat/>
    <w:rsid w:val="00A65D66"/>
    <w:pPr>
      <w:ind w:left="831"/>
      <w:outlineLvl w:val="3"/>
    </w:pPr>
    <w:rPr>
      <w:rFonts w:ascii="細明體" w:eastAsia="細明體" w:hAnsi="細明體" w:cs="Times New Roman"/>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638D6"/>
    <w:rPr>
      <w:rFonts w:ascii="細明體" w:eastAsia="細明體" w:hAnsi="Courier New" w:cs="Times New Roman"/>
      <w:kern w:val="2"/>
      <w:sz w:val="24"/>
    </w:rPr>
  </w:style>
  <w:style w:type="character" w:customStyle="1" w:styleId="a4">
    <w:name w:val="純文字 字元"/>
    <w:link w:val="a3"/>
    <w:uiPriority w:val="99"/>
    <w:rsid w:val="006638D6"/>
    <w:rPr>
      <w:rFonts w:ascii="細明體" w:eastAsia="細明體" w:hAnsi="Courier New" w:cs="Times New Roman"/>
      <w:szCs w:val="20"/>
    </w:rPr>
  </w:style>
  <w:style w:type="paragraph" w:styleId="Web">
    <w:name w:val="Normal (Web)"/>
    <w:basedOn w:val="a"/>
    <w:uiPriority w:val="99"/>
    <w:rsid w:val="006638D6"/>
    <w:pPr>
      <w:widowControl/>
      <w:suppressAutoHyphens/>
      <w:spacing w:before="280" w:after="280"/>
    </w:pPr>
    <w:rPr>
      <w:rFonts w:ascii="新細明體" w:hAnsi="新細明體" w:cs="新細明體"/>
      <w:kern w:val="1"/>
      <w:sz w:val="24"/>
      <w:szCs w:val="24"/>
      <w:lang w:eastAsia="ar-SA"/>
    </w:rPr>
  </w:style>
  <w:style w:type="paragraph" w:styleId="a5">
    <w:name w:val="List Paragraph"/>
    <w:basedOn w:val="a"/>
    <w:uiPriority w:val="34"/>
    <w:qFormat/>
    <w:rsid w:val="006638D6"/>
    <w:pPr>
      <w:ind w:leftChars="200" w:left="480"/>
    </w:pPr>
    <w:rPr>
      <w:rFonts w:ascii="Calibri" w:hAnsi="Calibri" w:cs="Times New Roman"/>
      <w:kern w:val="2"/>
      <w:sz w:val="24"/>
      <w:szCs w:val="22"/>
    </w:rPr>
  </w:style>
  <w:style w:type="paragraph" w:styleId="a6">
    <w:name w:val="header"/>
    <w:basedOn w:val="a"/>
    <w:link w:val="a7"/>
    <w:uiPriority w:val="99"/>
    <w:unhideWhenUsed/>
    <w:rsid w:val="00DB0C1C"/>
    <w:pPr>
      <w:tabs>
        <w:tab w:val="center" w:pos="4153"/>
        <w:tab w:val="right" w:pos="8306"/>
      </w:tabs>
      <w:snapToGrid w:val="0"/>
    </w:pPr>
  </w:style>
  <w:style w:type="character" w:customStyle="1" w:styleId="a7">
    <w:name w:val="頁首 字元"/>
    <w:link w:val="a6"/>
    <w:uiPriority w:val="99"/>
    <w:rsid w:val="00DB0C1C"/>
    <w:rPr>
      <w:rFonts w:ascii="NanumGothic" w:hAnsi="NanumGothic" w:cs="NanumGothic"/>
    </w:rPr>
  </w:style>
  <w:style w:type="paragraph" w:styleId="a8">
    <w:name w:val="footer"/>
    <w:basedOn w:val="a"/>
    <w:link w:val="a9"/>
    <w:uiPriority w:val="99"/>
    <w:unhideWhenUsed/>
    <w:rsid w:val="00DB0C1C"/>
    <w:pPr>
      <w:tabs>
        <w:tab w:val="center" w:pos="4153"/>
        <w:tab w:val="right" w:pos="8306"/>
      </w:tabs>
      <w:snapToGrid w:val="0"/>
    </w:pPr>
  </w:style>
  <w:style w:type="character" w:customStyle="1" w:styleId="a9">
    <w:name w:val="頁尾 字元"/>
    <w:link w:val="a8"/>
    <w:uiPriority w:val="99"/>
    <w:rsid w:val="00DB0C1C"/>
    <w:rPr>
      <w:rFonts w:ascii="NanumGothic" w:hAnsi="NanumGothic" w:cs="NanumGothic"/>
    </w:rPr>
  </w:style>
  <w:style w:type="character" w:customStyle="1" w:styleId="indexfoot">
    <w:name w:val="indexfoot"/>
    <w:basedOn w:val="a0"/>
    <w:rsid w:val="00370700"/>
  </w:style>
  <w:style w:type="paragraph" w:styleId="aa">
    <w:name w:val="Body Text"/>
    <w:basedOn w:val="a"/>
    <w:link w:val="ab"/>
    <w:uiPriority w:val="99"/>
    <w:unhideWhenUsed/>
    <w:rsid w:val="002474B0"/>
    <w:pPr>
      <w:spacing w:after="120"/>
    </w:pPr>
  </w:style>
  <w:style w:type="character" w:customStyle="1" w:styleId="ab">
    <w:name w:val="本文 字元"/>
    <w:link w:val="aa"/>
    <w:uiPriority w:val="99"/>
    <w:rsid w:val="002474B0"/>
    <w:rPr>
      <w:rFonts w:ascii="NanumGothic" w:hAnsi="NanumGothic" w:cs="NanumGothic"/>
    </w:rPr>
  </w:style>
  <w:style w:type="table" w:styleId="ac">
    <w:name w:val="Table Grid"/>
    <w:basedOn w:val="a1"/>
    <w:uiPriority w:val="39"/>
    <w:rsid w:val="007C0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415612"/>
    <w:pPr>
      <w:snapToGrid w:val="0"/>
    </w:pPr>
    <w:rPr>
      <w:rFonts w:ascii="Times New Roman" w:hAnsi="Times New Roman" w:cs="Times New Roman"/>
      <w:kern w:val="2"/>
    </w:rPr>
  </w:style>
  <w:style w:type="character" w:customStyle="1" w:styleId="ae">
    <w:name w:val="註腳文字 字元"/>
    <w:link w:val="ad"/>
    <w:rsid w:val="00415612"/>
    <w:rPr>
      <w:rFonts w:ascii="Times New Roman" w:hAnsi="Times New Roman"/>
      <w:kern w:val="2"/>
    </w:rPr>
  </w:style>
  <w:style w:type="paragraph" w:styleId="af">
    <w:name w:val="Balloon Text"/>
    <w:basedOn w:val="a"/>
    <w:link w:val="af0"/>
    <w:uiPriority w:val="99"/>
    <w:semiHidden/>
    <w:unhideWhenUsed/>
    <w:rsid w:val="009C623B"/>
    <w:rPr>
      <w:rFonts w:ascii="Calibri Light" w:hAnsi="Calibri Light" w:cs="Times New Roman"/>
      <w:sz w:val="18"/>
      <w:szCs w:val="18"/>
    </w:rPr>
  </w:style>
  <w:style w:type="character" w:customStyle="1" w:styleId="af0">
    <w:name w:val="註解方塊文字 字元"/>
    <w:link w:val="af"/>
    <w:uiPriority w:val="99"/>
    <w:semiHidden/>
    <w:rsid w:val="009C623B"/>
    <w:rPr>
      <w:rFonts w:ascii="Calibri Light" w:eastAsia="新細明體" w:hAnsi="Calibri Light" w:cs="Times New Roman"/>
      <w:sz w:val="18"/>
      <w:szCs w:val="18"/>
    </w:rPr>
  </w:style>
  <w:style w:type="paragraph" w:customStyle="1" w:styleId="Default">
    <w:name w:val="Default"/>
    <w:rsid w:val="006A1F22"/>
    <w:pPr>
      <w:widowControl w:val="0"/>
      <w:autoSpaceDE w:val="0"/>
      <w:autoSpaceDN w:val="0"/>
      <w:adjustRightInd w:val="0"/>
    </w:pPr>
    <w:rPr>
      <w:rFonts w:ascii="新細明體" w:cs="新細明體"/>
      <w:color w:val="000000"/>
      <w:sz w:val="24"/>
      <w:szCs w:val="24"/>
    </w:rPr>
  </w:style>
  <w:style w:type="paragraph" w:styleId="af1">
    <w:name w:val="Body Text Indent"/>
    <w:basedOn w:val="a"/>
    <w:link w:val="af2"/>
    <w:uiPriority w:val="99"/>
    <w:unhideWhenUsed/>
    <w:rsid w:val="00A6447A"/>
    <w:pPr>
      <w:spacing w:after="120"/>
      <w:ind w:leftChars="200" w:left="480"/>
    </w:pPr>
  </w:style>
  <w:style w:type="character" w:customStyle="1" w:styleId="af2">
    <w:name w:val="本文縮排 字元"/>
    <w:link w:val="af1"/>
    <w:uiPriority w:val="99"/>
    <w:rsid w:val="00A6447A"/>
    <w:rPr>
      <w:rFonts w:ascii="NanumGothic" w:hAnsi="NanumGothic" w:cs="NanumGothic"/>
    </w:rPr>
  </w:style>
  <w:style w:type="character" w:styleId="af3">
    <w:name w:val="annotation reference"/>
    <w:uiPriority w:val="99"/>
    <w:semiHidden/>
    <w:unhideWhenUsed/>
    <w:rsid w:val="00C47990"/>
    <w:rPr>
      <w:sz w:val="18"/>
      <w:szCs w:val="18"/>
    </w:rPr>
  </w:style>
  <w:style w:type="paragraph" w:styleId="af4">
    <w:name w:val="annotation text"/>
    <w:basedOn w:val="a"/>
    <w:link w:val="af5"/>
    <w:uiPriority w:val="99"/>
    <w:unhideWhenUsed/>
    <w:rsid w:val="00C47990"/>
  </w:style>
  <w:style w:type="character" w:customStyle="1" w:styleId="af5">
    <w:name w:val="註解文字 字元"/>
    <w:link w:val="af4"/>
    <w:uiPriority w:val="99"/>
    <w:rsid w:val="00C47990"/>
    <w:rPr>
      <w:rFonts w:ascii="NanumGothic" w:hAnsi="NanumGothic" w:cs="NanumGothic"/>
    </w:rPr>
  </w:style>
  <w:style w:type="paragraph" w:styleId="af6">
    <w:name w:val="annotation subject"/>
    <w:basedOn w:val="af4"/>
    <w:next w:val="af4"/>
    <w:link w:val="af7"/>
    <w:uiPriority w:val="99"/>
    <w:semiHidden/>
    <w:unhideWhenUsed/>
    <w:rsid w:val="00C47990"/>
    <w:rPr>
      <w:b/>
      <w:bCs/>
    </w:rPr>
  </w:style>
  <w:style w:type="character" w:customStyle="1" w:styleId="af7">
    <w:name w:val="註解主旨 字元"/>
    <w:link w:val="af6"/>
    <w:uiPriority w:val="99"/>
    <w:semiHidden/>
    <w:rsid w:val="00C47990"/>
    <w:rPr>
      <w:rFonts w:ascii="NanumGothic" w:hAnsi="NanumGothic" w:cs="NanumGothic"/>
      <w:b/>
      <w:bCs/>
    </w:rPr>
  </w:style>
  <w:style w:type="character" w:styleId="af8">
    <w:name w:val="Hyperlink"/>
    <w:rsid w:val="00CA47BA"/>
    <w:rPr>
      <w:color w:val="0563C1"/>
      <w:u w:val="single"/>
    </w:rPr>
  </w:style>
  <w:style w:type="character" w:customStyle="1" w:styleId="20">
    <w:name w:val="標題 2 字元"/>
    <w:link w:val="2"/>
    <w:uiPriority w:val="1"/>
    <w:rsid w:val="00A65D66"/>
    <w:rPr>
      <w:rFonts w:ascii="細明體" w:eastAsia="細明體" w:hAnsi="細明體"/>
      <w:sz w:val="29"/>
      <w:szCs w:val="29"/>
      <w:lang w:eastAsia="en-US"/>
    </w:rPr>
  </w:style>
  <w:style w:type="character" w:customStyle="1" w:styleId="40">
    <w:name w:val="標題 4 字元"/>
    <w:link w:val="4"/>
    <w:uiPriority w:val="1"/>
    <w:rsid w:val="00A65D66"/>
    <w:rPr>
      <w:rFonts w:ascii="細明體" w:eastAsia="細明體" w:hAnsi="細明體"/>
      <w:sz w:val="27"/>
      <w:szCs w:val="27"/>
      <w:lang w:eastAsia="en-US"/>
    </w:rPr>
  </w:style>
  <w:style w:type="paragraph" w:styleId="af9">
    <w:name w:val="Salutation"/>
    <w:basedOn w:val="a"/>
    <w:next w:val="a"/>
    <w:link w:val="afa"/>
    <w:uiPriority w:val="99"/>
    <w:unhideWhenUsed/>
    <w:rsid w:val="001B5E96"/>
    <w:rPr>
      <w:rFonts w:ascii="新細明體" w:hAnsi="新細明體"/>
      <w:sz w:val="24"/>
      <w:szCs w:val="24"/>
    </w:rPr>
  </w:style>
  <w:style w:type="character" w:customStyle="1" w:styleId="afa">
    <w:name w:val="問候 字元"/>
    <w:link w:val="af9"/>
    <w:uiPriority w:val="99"/>
    <w:rsid w:val="001B5E96"/>
    <w:rPr>
      <w:rFonts w:ascii="新細明體" w:eastAsia="新細明體" w:hAnsi="新細明體" w:cs="NanumGothic"/>
      <w:sz w:val="24"/>
      <w:szCs w:val="24"/>
    </w:rPr>
  </w:style>
  <w:style w:type="paragraph" w:styleId="afb">
    <w:name w:val="Closing"/>
    <w:basedOn w:val="a"/>
    <w:link w:val="afc"/>
    <w:uiPriority w:val="99"/>
    <w:unhideWhenUsed/>
    <w:rsid w:val="001B5E96"/>
    <w:pPr>
      <w:ind w:leftChars="1800" w:left="100"/>
    </w:pPr>
    <w:rPr>
      <w:rFonts w:ascii="新細明體" w:hAnsi="新細明體"/>
      <w:sz w:val="24"/>
      <w:szCs w:val="24"/>
    </w:rPr>
  </w:style>
  <w:style w:type="character" w:customStyle="1" w:styleId="afc">
    <w:name w:val="結語 字元"/>
    <w:link w:val="afb"/>
    <w:uiPriority w:val="99"/>
    <w:rsid w:val="001B5E96"/>
    <w:rPr>
      <w:rFonts w:ascii="新細明體" w:eastAsia="新細明體" w:hAnsi="新細明體" w:cs="NanumGothic"/>
      <w:sz w:val="24"/>
      <w:szCs w:val="24"/>
    </w:rPr>
  </w:style>
  <w:style w:type="paragraph" w:customStyle="1" w:styleId="11">
    <w:name w:val="字元 字元 字元 字元 字元1 字元"/>
    <w:basedOn w:val="a"/>
    <w:semiHidden/>
    <w:rsid w:val="00D13831"/>
    <w:pPr>
      <w:widowControl/>
      <w:spacing w:after="160" w:line="240" w:lineRule="exact"/>
    </w:pPr>
    <w:rPr>
      <w:rFonts w:ascii="Tahoma" w:hAnsi="Tahoma" w:cs="Tahoma"/>
      <w:lang w:eastAsia="en-US"/>
    </w:rPr>
  </w:style>
  <w:style w:type="paragraph" w:customStyle="1" w:styleId="yiv9749621388msonormal">
    <w:name w:val="yiv9749621388msonormal"/>
    <w:basedOn w:val="a"/>
    <w:uiPriority w:val="99"/>
    <w:rsid w:val="002E724F"/>
    <w:pPr>
      <w:widowControl/>
      <w:spacing w:before="100" w:beforeAutospacing="1" w:after="100" w:afterAutospacing="1"/>
    </w:pPr>
    <w:rPr>
      <w:rFonts w:ascii="新細明體" w:hAnsi="新細明體" w:cs="新細明體"/>
      <w:sz w:val="24"/>
      <w:szCs w:val="24"/>
    </w:rPr>
  </w:style>
  <w:style w:type="paragraph" w:customStyle="1" w:styleId="Char">
    <w:name w:val="字元 字元 字元 字元 字元 字元 字元 字元 字元 Char"/>
    <w:basedOn w:val="a"/>
    <w:rsid w:val="00682FE1"/>
    <w:pPr>
      <w:widowControl/>
      <w:spacing w:after="160" w:line="240" w:lineRule="exact"/>
    </w:pPr>
    <w:rPr>
      <w:rFonts w:ascii="Times New Roman" w:eastAsia="Times New Roman" w:hAnsi="Times New Roman" w:cs="Times New Roman"/>
    </w:rPr>
  </w:style>
  <w:style w:type="table" w:customStyle="1" w:styleId="TableGrid1">
    <w:name w:val="Table Grid1"/>
    <w:basedOn w:val="a1"/>
    <w:next w:val="ac"/>
    <w:uiPriority w:val="39"/>
    <w:rsid w:val="00DD3E7C"/>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c"/>
    <w:uiPriority w:val="39"/>
    <w:rsid w:val="00DD3E7C"/>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FB5C68"/>
    <w:rPr>
      <w:rFonts w:ascii="NanumGothic" w:hAnsi="NanumGothic" w:cs="NanumGothic"/>
    </w:rPr>
  </w:style>
  <w:style w:type="table" w:customStyle="1" w:styleId="110">
    <w:name w:val="格線表格 1 淺色1"/>
    <w:basedOn w:val="a1"/>
    <w:next w:val="12"/>
    <w:uiPriority w:val="46"/>
    <w:rsid w:val="000363BE"/>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格線表格 1 淺色2"/>
    <w:basedOn w:val="a1"/>
    <w:uiPriority w:val="46"/>
    <w:rsid w:val="000363B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3">
    <w:name w:val="未解析的提及1"/>
    <w:basedOn w:val="a0"/>
    <w:uiPriority w:val="99"/>
    <w:semiHidden/>
    <w:unhideWhenUsed/>
    <w:rsid w:val="00F156AA"/>
    <w:rPr>
      <w:color w:val="605E5C"/>
      <w:shd w:val="clear" w:color="auto" w:fill="E1DFDD"/>
    </w:rPr>
  </w:style>
  <w:style w:type="paragraph" w:customStyle="1" w:styleId="afe">
    <w:name w:val="條文項"/>
    <w:basedOn w:val="a"/>
    <w:rsid w:val="009D4064"/>
    <w:pPr>
      <w:kinsoku w:val="0"/>
      <w:overflowPunct w:val="0"/>
      <w:jc w:val="both"/>
    </w:pPr>
    <w:rPr>
      <w:rFonts w:ascii="標楷體" w:eastAsia="標楷體" w:hAnsi="Times New Roman" w:cs="Times New Roman"/>
      <w:bCs/>
      <w:kern w:val="2"/>
      <w:sz w:val="28"/>
    </w:rPr>
  </w:style>
  <w:style w:type="character" w:customStyle="1" w:styleId="30">
    <w:name w:val="標題 3 字元"/>
    <w:basedOn w:val="a0"/>
    <w:link w:val="3"/>
    <w:uiPriority w:val="9"/>
    <w:rsid w:val="00F1454F"/>
    <w:rPr>
      <w:rFonts w:asciiTheme="majorHAnsi" w:eastAsiaTheme="majorEastAsia" w:hAnsiTheme="majorHAnsi" w:cstheme="majorBidi"/>
      <w:b/>
      <w:bCs/>
      <w:sz w:val="36"/>
      <w:szCs w:val="36"/>
    </w:rPr>
  </w:style>
  <w:style w:type="character" w:styleId="aff">
    <w:name w:val="FollowedHyperlink"/>
    <w:basedOn w:val="a0"/>
    <w:uiPriority w:val="99"/>
    <w:semiHidden/>
    <w:unhideWhenUsed/>
    <w:rsid w:val="006C5BD0"/>
    <w:rPr>
      <w:color w:val="954F72" w:themeColor="followedHyperlink"/>
      <w:u w:val="single"/>
    </w:rPr>
  </w:style>
  <w:style w:type="character" w:styleId="aff0">
    <w:name w:val="Placeholder Text"/>
    <w:basedOn w:val="a0"/>
    <w:uiPriority w:val="99"/>
    <w:semiHidden/>
    <w:rsid w:val="00283277"/>
    <w:rPr>
      <w:color w:val="808080"/>
    </w:rPr>
  </w:style>
  <w:style w:type="table" w:customStyle="1" w:styleId="TableNormal">
    <w:name w:val="Table Normal"/>
    <w:uiPriority w:val="2"/>
    <w:semiHidden/>
    <w:unhideWhenUsed/>
    <w:qFormat/>
    <w:rsid w:val="00D9546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546F"/>
    <w:rPr>
      <w:rFonts w:asciiTheme="minorHAnsi" w:eastAsiaTheme="minorEastAsia" w:hAnsiTheme="minorHAnsi" w:cstheme="minorBidi"/>
      <w:sz w:val="22"/>
      <w:szCs w:val="22"/>
      <w:lang w:eastAsia="en-US"/>
    </w:rPr>
  </w:style>
  <w:style w:type="character" w:customStyle="1" w:styleId="10">
    <w:name w:val="標題 1 字元"/>
    <w:basedOn w:val="a0"/>
    <w:link w:val="1"/>
    <w:uiPriority w:val="9"/>
    <w:rsid w:val="008722DD"/>
    <w:rPr>
      <w:rFonts w:asciiTheme="majorHAnsi" w:eastAsiaTheme="majorEastAsia" w:hAnsiTheme="majorHAnsi" w:cstheme="majorBidi"/>
      <w:b/>
      <w:bCs/>
      <w:kern w:val="52"/>
      <w:sz w:val="52"/>
      <w:szCs w:val="52"/>
    </w:rPr>
  </w:style>
  <w:style w:type="paragraph" w:styleId="aff1">
    <w:name w:val="Date"/>
    <w:basedOn w:val="a"/>
    <w:next w:val="a"/>
    <w:link w:val="aff2"/>
    <w:uiPriority w:val="99"/>
    <w:semiHidden/>
    <w:unhideWhenUsed/>
    <w:rsid w:val="00C62D97"/>
    <w:pPr>
      <w:jc w:val="right"/>
    </w:pPr>
  </w:style>
  <w:style w:type="character" w:customStyle="1" w:styleId="aff2">
    <w:name w:val="日期 字元"/>
    <w:basedOn w:val="a0"/>
    <w:link w:val="aff1"/>
    <w:uiPriority w:val="99"/>
    <w:semiHidden/>
    <w:rsid w:val="00C62D97"/>
    <w:rPr>
      <w:rFonts w:ascii="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292">
      <w:bodyDiv w:val="1"/>
      <w:marLeft w:val="0"/>
      <w:marRight w:val="0"/>
      <w:marTop w:val="0"/>
      <w:marBottom w:val="0"/>
      <w:divBdr>
        <w:top w:val="none" w:sz="0" w:space="0" w:color="auto"/>
        <w:left w:val="none" w:sz="0" w:space="0" w:color="auto"/>
        <w:bottom w:val="none" w:sz="0" w:space="0" w:color="auto"/>
        <w:right w:val="none" w:sz="0" w:space="0" w:color="auto"/>
      </w:divBdr>
    </w:div>
    <w:div w:id="16739283">
      <w:bodyDiv w:val="1"/>
      <w:marLeft w:val="0"/>
      <w:marRight w:val="0"/>
      <w:marTop w:val="0"/>
      <w:marBottom w:val="0"/>
      <w:divBdr>
        <w:top w:val="none" w:sz="0" w:space="0" w:color="auto"/>
        <w:left w:val="none" w:sz="0" w:space="0" w:color="auto"/>
        <w:bottom w:val="none" w:sz="0" w:space="0" w:color="auto"/>
        <w:right w:val="none" w:sz="0" w:space="0" w:color="auto"/>
      </w:divBdr>
      <w:divsChild>
        <w:div w:id="296106672">
          <w:marLeft w:val="0"/>
          <w:marRight w:val="0"/>
          <w:marTop w:val="120"/>
          <w:marBottom w:val="0"/>
          <w:divBdr>
            <w:top w:val="none" w:sz="0" w:space="0" w:color="auto"/>
            <w:left w:val="none" w:sz="0" w:space="0" w:color="auto"/>
            <w:bottom w:val="none" w:sz="0" w:space="0" w:color="auto"/>
            <w:right w:val="none" w:sz="0" w:space="0" w:color="auto"/>
          </w:divBdr>
          <w:divsChild>
            <w:div w:id="65537832">
              <w:marLeft w:val="0"/>
              <w:marRight w:val="0"/>
              <w:marTop w:val="0"/>
              <w:marBottom w:val="0"/>
              <w:divBdr>
                <w:top w:val="none" w:sz="0" w:space="0" w:color="auto"/>
                <w:left w:val="none" w:sz="0" w:space="0" w:color="auto"/>
                <w:bottom w:val="none" w:sz="0" w:space="0" w:color="auto"/>
                <w:right w:val="none" w:sz="0" w:space="0" w:color="auto"/>
              </w:divBdr>
            </w:div>
          </w:divsChild>
        </w:div>
        <w:div w:id="978145629">
          <w:marLeft w:val="0"/>
          <w:marRight w:val="0"/>
          <w:marTop w:val="0"/>
          <w:marBottom w:val="0"/>
          <w:divBdr>
            <w:top w:val="none" w:sz="0" w:space="0" w:color="auto"/>
            <w:left w:val="none" w:sz="0" w:space="0" w:color="auto"/>
            <w:bottom w:val="none" w:sz="0" w:space="0" w:color="auto"/>
            <w:right w:val="none" w:sz="0" w:space="0" w:color="auto"/>
          </w:divBdr>
        </w:div>
        <w:div w:id="1716268882">
          <w:marLeft w:val="0"/>
          <w:marRight w:val="0"/>
          <w:marTop w:val="120"/>
          <w:marBottom w:val="0"/>
          <w:divBdr>
            <w:top w:val="none" w:sz="0" w:space="0" w:color="auto"/>
            <w:left w:val="none" w:sz="0" w:space="0" w:color="auto"/>
            <w:bottom w:val="none" w:sz="0" w:space="0" w:color="auto"/>
            <w:right w:val="none" w:sz="0" w:space="0" w:color="auto"/>
          </w:divBdr>
          <w:divsChild>
            <w:div w:id="420831369">
              <w:marLeft w:val="0"/>
              <w:marRight w:val="0"/>
              <w:marTop w:val="0"/>
              <w:marBottom w:val="0"/>
              <w:divBdr>
                <w:top w:val="none" w:sz="0" w:space="0" w:color="auto"/>
                <w:left w:val="none" w:sz="0" w:space="0" w:color="auto"/>
                <w:bottom w:val="none" w:sz="0" w:space="0" w:color="auto"/>
                <w:right w:val="none" w:sz="0" w:space="0" w:color="auto"/>
              </w:divBdr>
            </w:div>
            <w:div w:id="461965378">
              <w:marLeft w:val="0"/>
              <w:marRight w:val="0"/>
              <w:marTop w:val="0"/>
              <w:marBottom w:val="0"/>
              <w:divBdr>
                <w:top w:val="none" w:sz="0" w:space="0" w:color="auto"/>
                <w:left w:val="none" w:sz="0" w:space="0" w:color="auto"/>
                <w:bottom w:val="none" w:sz="0" w:space="0" w:color="auto"/>
                <w:right w:val="none" w:sz="0" w:space="0" w:color="auto"/>
              </w:divBdr>
            </w:div>
            <w:div w:id="18283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062">
      <w:bodyDiv w:val="1"/>
      <w:marLeft w:val="0"/>
      <w:marRight w:val="0"/>
      <w:marTop w:val="0"/>
      <w:marBottom w:val="0"/>
      <w:divBdr>
        <w:top w:val="none" w:sz="0" w:space="0" w:color="auto"/>
        <w:left w:val="none" w:sz="0" w:space="0" w:color="auto"/>
        <w:bottom w:val="none" w:sz="0" w:space="0" w:color="auto"/>
        <w:right w:val="none" w:sz="0" w:space="0" w:color="auto"/>
      </w:divBdr>
      <w:divsChild>
        <w:div w:id="1735539473">
          <w:marLeft w:val="0"/>
          <w:marRight w:val="0"/>
          <w:marTop w:val="0"/>
          <w:marBottom w:val="0"/>
          <w:divBdr>
            <w:top w:val="none" w:sz="0" w:space="0" w:color="auto"/>
            <w:left w:val="none" w:sz="0" w:space="0" w:color="auto"/>
            <w:bottom w:val="none" w:sz="0" w:space="0" w:color="auto"/>
            <w:right w:val="none" w:sz="0" w:space="0" w:color="auto"/>
          </w:divBdr>
          <w:divsChild>
            <w:div w:id="272399725">
              <w:marLeft w:val="0"/>
              <w:marRight w:val="0"/>
              <w:marTop w:val="0"/>
              <w:marBottom w:val="0"/>
              <w:divBdr>
                <w:top w:val="none" w:sz="0" w:space="0" w:color="auto"/>
                <w:left w:val="none" w:sz="0" w:space="0" w:color="auto"/>
                <w:bottom w:val="none" w:sz="0" w:space="0" w:color="auto"/>
                <w:right w:val="none" w:sz="0" w:space="0" w:color="auto"/>
              </w:divBdr>
              <w:divsChild>
                <w:div w:id="1291522446">
                  <w:marLeft w:val="10995"/>
                  <w:marRight w:val="0"/>
                  <w:marTop w:val="0"/>
                  <w:marBottom w:val="0"/>
                  <w:divBdr>
                    <w:top w:val="none" w:sz="0" w:space="0" w:color="auto"/>
                    <w:left w:val="none" w:sz="0" w:space="0" w:color="auto"/>
                    <w:bottom w:val="none" w:sz="0" w:space="0" w:color="auto"/>
                    <w:right w:val="none" w:sz="0" w:space="0" w:color="auto"/>
                  </w:divBdr>
                  <w:divsChild>
                    <w:div w:id="2029065927">
                      <w:marLeft w:val="0"/>
                      <w:marRight w:val="0"/>
                      <w:marTop w:val="0"/>
                      <w:marBottom w:val="0"/>
                      <w:divBdr>
                        <w:top w:val="none" w:sz="0" w:space="0" w:color="auto"/>
                        <w:left w:val="none" w:sz="0" w:space="0" w:color="auto"/>
                        <w:bottom w:val="none" w:sz="0" w:space="0" w:color="auto"/>
                        <w:right w:val="none" w:sz="0" w:space="0" w:color="auto"/>
                      </w:divBdr>
                      <w:divsChild>
                        <w:div w:id="1794906617">
                          <w:marLeft w:val="0"/>
                          <w:marRight w:val="0"/>
                          <w:marTop w:val="0"/>
                          <w:marBottom w:val="0"/>
                          <w:divBdr>
                            <w:top w:val="none" w:sz="0" w:space="0" w:color="auto"/>
                            <w:left w:val="none" w:sz="0" w:space="0" w:color="auto"/>
                            <w:bottom w:val="none" w:sz="0" w:space="0" w:color="auto"/>
                            <w:right w:val="none" w:sz="0" w:space="0" w:color="auto"/>
                          </w:divBdr>
                          <w:divsChild>
                            <w:div w:id="1652752550">
                              <w:marLeft w:val="0"/>
                              <w:marRight w:val="0"/>
                              <w:marTop w:val="0"/>
                              <w:marBottom w:val="0"/>
                              <w:divBdr>
                                <w:top w:val="none" w:sz="0" w:space="0" w:color="auto"/>
                                <w:left w:val="none" w:sz="0" w:space="0" w:color="auto"/>
                                <w:bottom w:val="none" w:sz="0" w:space="0" w:color="auto"/>
                                <w:right w:val="none" w:sz="0" w:space="0" w:color="auto"/>
                              </w:divBdr>
                              <w:divsChild>
                                <w:div w:id="1164056263">
                                  <w:marLeft w:val="0"/>
                                  <w:marRight w:val="0"/>
                                  <w:marTop w:val="0"/>
                                  <w:marBottom w:val="0"/>
                                  <w:divBdr>
                                    <w:top w:val="none" w:sz="0" w:space="0" w:color="auto"/>
                                    <w:left w:val="none" w:sz="0" w:space="0" w:color="auto"/>
                                    <w:bottom w:val="none" w:sz="0" w:space="0" w:color="auto"/>
                                    <w:right w:val="none" w:sz="0" w:space="0" w:color="auto"/>
                                  </w:divBdr>
                                  <w:divsChild>
                                    <w:div w:id="918447103">
                                      <w:marLeft w:val="0"/>
                                      <w:marRight w:val="0"/>
                                      <w:marTop w:val="0"/>
                                      <w:marBottom w:val="0"/>
                                      <w:divBdr>
                                        <w:top w:val="none" w:sz="0" w:space="0" w:color="auto"/>
                                        <w:left w:val="none" w:sz="0" w:space="0" w:color="auto"/>
                                        <w:bottom w:val="none" w:sz="0" w:space="0" w:color="auto"/>
                                        <w:right w:val="none" w:sz="0" w:space="0" w:color="auto"/>
                                      </w:divBdr>
                                      <w:divsChild>
                                        <w:div w:id="1257405303">
                                          <w:marLeft w:val="0"/>
                                          <w:marRight w:val="0"/>
                                          <w:marTop w:val="0"/>
                                          <w:marBottom w:val="0"/>
                                          <w:divBdr>
                                            <w:top w:val="none" w:sz="0" w:space="0" w:color="auto"/>
                                            <w:left w:val="none" w:sz="0" w:space="0" w:color="auto"/>
                                            <w:bottom w:val="none" w:sz="0" w:space="0" w:color="auto"/>
                                            <w:right w:val="none" w:sz="0" w:space="0" w:color="auto"/>
                                          </w:divBdr>
                                          <w:divsChild>
                                            <w:div w:id="807279083">
                                              <w:marLeft w:val="0"/>
                                              <w:marRight w:val="0"/>
                                              <w:marTop w:val="0"/>
                                              <w:marBottom w:val="0"/>
                                              <w:divBdr>
                                                <w:top w:val="none" w:sz="0" w:space="0" w:color="auto"/>
                                                <w:left w:val="none" w:sz="0" w:space="0" w:color="auto"/>
                                                <w:bottom w:val="none" w:sz="0" w:space="0" w:color="auto"/>
                                                <w:right w:val="none" w:sz="0" w:space="0" w:color="auto"/>
                                              </w:divBdr>
                                              <w:divsChild>
                                                <w:div w:id="252595150">
                                                  <w:marLeft w:val="0"/>
                                                  <w:marRight w:val="0"/>
                                                  <w:marTop w:val="0"/>
                                                  <w:marBottom w:val="0"/>
                                                  <w:divBdr>
                                                    <w:top w:val="none" w:sz="0" w:space="0" w:color="auto"/>
                                                    <w:left w:val="none" w:sz="0" w:space="0" w:color="auto"/>
                                                    <w:bottom w:val="none" w:sz="0" w:space="0" w:color="auto"/>
                                                    <w:right w:val="none" w:sz="0" w:space="0" w:color="auto"/>
                                                  </w:divBdr>
                                                </w:div>
                                                <w:div w:id="11559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07210">
      <w:bodyDiv w:val="1"/>
      <w:marLeft w:val="0"/>
      <w:marRight w:val="0"/>
      <w:marTop w:val="0"/>
      <w:marBottom w:val="0"/>
      <w:divBdr>
        <w:top w:val="none" w:sz="0" w:space="0" w:color="auto"/>
        <w:left w:val="none" w:sz="0" w:space="0" w:color="auto"/>
        <w:bottom w:val="none" w:sz="0" w:space="0" w:color="auto"/>
        <w:right w:val="none" w:sz="0" w:space="0" w:color="auto"/>
      </w:divBdr>
    </w:div>
    <w:div w:id="47536306">
      <w:bodyDiv w:val="1"/>
      <w:marLeft w:val="0"/>
      <w:marRight w:val="0"/>
      <w:marTop w:val="0"/>
      <w:marBottom w:val="0"/>
      <w:divBdr>
        <w:top w:val="none" w:sz="0" w:space="0" w:color="auto"/>
        <w:left w:val="none" w:sz="0" w:space="0" w:color="auto"/>
        <w:bottom w:val="none" w:sz="0" w:space="0" w:color="auto"/>
        <w:right w:val="none" w:sz="0" w:space="0" w:color="auto"/>
      </w:divBdr>
      <w:divsChild>
        <w:div w:id="670647884">
          <w:marLeft w:val="0"/>
          <w:marRight w:val="0"/>
          <w:marTop w:val="120"/>
          <w:marBottom w:val="0"/>
          <w:divBdr>
            <w:top w:val="none" w:sz="0" w:space="0" w:color="auto"/>
            <w:left w:val="none" w:sz="0" w:space="0" w:color="auto"/>
            <w:bottom w:val="none" w:sz="0" w:space="0" w:color="auto"/>
            <w:right w:val="none" w:sz="0" w:space="0" w:color="auto"/>
          </w:divBdr>
          <w:divsChild>
            <w:div w:id="1450081673">
              <w:marLeft w:val="0"/>
              <w:marRight w:val="0"/>
              <w:marTop w:val="0"/>
              <w:marBottom w:val="0"/>
              <w:divBdr>
                <w:top w:val="none" w:sz="0" w:space="0" w:color="auto"/>
                <w:left w:val="none" w:sz="0" w:space="0" w:color="auto"/>
                <w:bottom w:val="none" w:sz="0" w:space="0" w:color="auto"/>
                <w:right w:val="none" w:sz="0" w:space="0" w:color="auto"/>
              </w:divBdr>
            </w:div>
            <w:div w:id="1591548185">
              <w:marLeft w:val="0"/>
              <w:marRight w:val="0"/>
              <w:marTop w:val="0"/>
              <w:marBottom w:val="0"/>
              <w:divBdr>
                <w:top w:val="none" w:sz="0" w:space="0" w:color="auto"/>
                <w:left w:val="none" w:sz="0" w:space="0" w:color="auto"/>
                <w:bottom w:val="none" w:sz="0" w:space="0" w:color="auto"/>
                <w:right w:val="none" w:sz="0" w:space="0" w:color="auto"/>
              </w:divBdr>
            </w:div>
          </w:divsChild>
        </w:div>
        <w:div w:id="678040283">
          <w:marLeft w:val="0"/>
          <w:marRight w:val="0"/>
          <w:marTop w:val="0"/>
          <w:marBottom w:val="0"/>
          <w:divBdr>
            <w:top w:val="none" w:sz="0" w:space="0" w:color="auto"/>
            <w:left w:val="none" w:sz="0" w:space="0" w:color="auto"/>
            <w:bottom w:val="none" w:sz="0" w:space="0" w:color="auto"/>
            <w:right w:val="none" w:sz="0" w:space="0" w:color="auto"/>
          </w:divBdr>
        </w:div>
        <w:div w:id="694579101">
          <w:marLeft w:val="0"/>
          <w:marRight w:val="0"/>
          <w:marTop w:val="120"/>
          <w:marBottom w:val="0"/>
          <w:divBdr>
            <w:top w:val="none" w:sz="0" w:space="0" w:color="auto"/>
            <w:left w:val="none" w:sz="0" w:space="0" w:color="auto"/>
            <w:bottom w:val="none" w:sz="0" w:space="0" w:color="auto"/>
            <w:right w:val="none" w:sz="0" w:space="0" w:color="auto"/>
          </w:divBdr>
          <w:divsChild>
            <w:div w:id="1639455727">
              <w:marLeft w:val="0"/>
              <w:marRight w:val="0"/>
              <w:marTop w:val="0"/>
              <w:marBottom w:val="0"/>
              <w:divBdr>
                <w:top w:val="none" w:sz="0" w:space="0" w:color="auto"/>
                <w:left w:val="none" w:sz="0" w:space="0" w:color="auto"/>
                <w:bottom w:val="none" w:sz="0" w:space="0" w:color="auto"/>
                <w:right w:val="none" w:sz="0" w:space="0" w:color="auto"/>
              </w:divBdr>
            </w:div>
          </w:divsChild>
        </w:div>
        <w:div w:id="1232349236">
          <w:marLeft w:val="0"/>
          <w:marRight w:val="0"/>
          <w:marTop w:val="120"/>
          <w:marBottom w:val="0"/>
          <w:divBdr>
            <w:top w:val="none" w:sz="0" w:space="0" w:color="auto"/>
            <w:left w:val="none" w:sz="0" w:space="0" w:color="auto"/>
            <w:bottom w:val="none" w:sz="0" w:space="0" w:color="auto"/>
            <w:right w:val="none" w:sz="0" w:space="0" w:color="auto"/>
          </w:divBdr>
          <w:divsChild>
            <w:div w:id="1629436287">
              <w:marLeft w:val="0"/>
              <w:marRight w:val="0"/>
              <w:marTop w:val="0"/>
              <w:marBottom w:val="0"/>
              <w:divBdr>
                <w:top w:val="none" w:sz="0" w:space="0" w:color="auto"/>
                <w:left w:val="none" w:sz="0" w:space="0" w:color="auto"/>
                <w:bottom w:val="none" w:sz="0" w:space="0" w:color="auto"/>
                <w:right w:val="none" w:sz="0" w:space="0" w:color="auto"/>
              </w:divBdr>
            </w:div>
            <w:div w:id="20067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819">
      <w:bodyDiv w:val="1"/>
      <w:marLeft w:val="0"/>
      <w:marRight w:val="0"/>
      <w:marTop w:val="0"/>
      <w:marBottom w:val="0"/>
      <w:divBdr>
        <w:top w:val="none" w:sz="0" w:space="0" w:color="auto"/>
        <w:left w:val="none" w:sz="0" w:space="0" w:color="auto"/>
        <w:bottom w:val="none" w:sz="0" w:space="0" w:color="auto"/>
        <w:right w:val="none" w:sz="0" w:space="0" w:color="auto"/>
      </w:divBdr>
    </w:div>
    <w:div w:id="101654244">
      <w:bodyDiv w:val="1"/>
      <w:marLeft w:val="0"/>
      <w:marRight w:val="0"/>
      <w:marTop w:val="0"/>
      <w:marBottom w:val="0"/>
      <w:divBdr>
        <w:top w:val="none" w:sz="0" w:space="0" w:color="auto"/>
        <w:left w:val="none" w:sz="0" w:space="0" w:color="auto"/>
        <w:bottom w:val="none" w:sz="0" w:space="0" w:color="auto"/>
        <w:right w:val="none" w:sz="0" w:space="0" w:color="auto"/>
      </w:divBdr>
      <w:divsChild>
        <w:div w:id="207379194">
          <w:marLeft w:val="0"/>
          <w:marRight w:val="0"/>
          <w:marTop w:val="0"/>
          <w:marBottom w:val="0"/>
          <w:divBdr>
            <w:top w:val="none" w:sz="0" w:space="0" w:color="auto"/>
            <w:left w:val="none" w:sz="0" w:space="0" w:color="auto"/>
            <w:bottom w:val="none" w:sz="0" w:space="0" w:color="auto"/>
            <w:right w:val="none" w:sz="0" w:space="0" w:color="auto"/>
          </w:divBdr>
          <w:divsChild>
            <w:div w:id="1025591675">
              <w:marLeft w:val="0"/>
              <w:marRight w:val="0"/>
              <w:marTop w:val="0"/>
              <w:marBottom w:val="0"/>
              <w:divBdr>
                <w:top w:val="none" w:sz="0" w:space="0" w:color="auto"/>
                <w:left w:val="none" w:sz="0" w:space="0" w:color="auto"/>
                <w:bottom w:val="none" w:sz="0" w:space="0" w:color="auto"/>
                <w:right w:val="none" w:sz="0" w:space="0" w:color="auto"/>
              </w:divBdr>
            </w:div>
            <w:div w:id="1727954477">
              <w:marLeft w:val="0"/>
              <w:marRight w:val="0"/>
              <w:marTop w:val="0"/>
              <w:marBottom w:val="0"/>
              <w:divBdr>
                <w:top w:val="none" w:sz="0" w:space="0" w:color="auto"/>
                <w:left w:val="none" w:sz="0" w:space="0" w:color="auto"/>
                <w:bottom w:val="none" w:sz="0" w:space="0" w:color="auto"/>
                <w:right w:val="none" w:sz="0" w:space="0" w:color="auto"/>
              </w:divBdr>
            </w:div>
          </w:divsChild>
        </w:div>
        <w:div w:id="384646040">
          <w:marLeft w:val="0"/>
          <w:marRight w:val="0"/>
          <w:marTop w:val="0"/>
          <w:marBottom w:val="0"/>
          <w:divBdr>
            <w:top w:val="none" w:sz="0" w:space="0" w:color="auto"/>
            <w:left w:val="none" w:sz="0" w:space="0" w:color="auto"/>
            <w:bottom w:val="none" w:sz="0" w:space="0" w:color="auto"/>
            <w:right w:val="none" w:sz="0" w:space="0" w:color="auto"/>
          </w:divBdr>
          <w:divsChild>
            <w:div w:id="191698893">
              <w:marLeft w:val="0"/>
              <w:marRight w:val="0"/>
              <w:marTop w:val="0"/>
              <w:marBottom w:val="0"/>
              <w:divBdr>
                <w:top w:val="none" w:sz="0" w:space="0" w:color="auto"/>
                <w:left w:val="none" w:sz="0" w:space="0" w:color="auto"/>
                <w:bottom w:val="none" w:sz="0" w:space="0" w:color="auto"/>
                <w:right w:val="none" w:sz="0" w:space="0" w:color="auto"/>
              </w:divBdr>
            </w:div>
          </w:divsChild>
        </w:div>
        <w:div w:id="490290857">
          <w:marLeft w:val="0"/>
          <w:marRight w:val="0"/>
          <w:marTop w:val="0"/>
          <w:marBottom w:val="0"/>
          <w:divBdr>
            <w:top w:val="none" w:sz="0" w:space="0" w:color="auto"/>
            <w:left w:val="none" w:sz="0" w:space="0" w:color="auto"/>
            <w:bottom w:val="none" w:sz="0" w:space="0" w:color="auto"/>
            <w:right w:val="none" w:sz="0" w:space="0" w:color="auto"/>
          </w:divBdr>
          <w:divsChild>
            <w:div w:id="1589464637">
              <w:marLeft w:val="0"/>
              <w:marRight w:val="0"/>
              <w:marTop w:val="0"/>
              <w:marBottom w:val="0"/>
              <w:divBdr>
                <w:top w:val="none" w:sz="0" w:space="0" w:color="auto"/>
                <w:left w:val="none" w:sz="0" w:space="0" w:color="auto"/>
                <w:bottom w:val="none" w:sz="0" w:space="0" w:color="auto"/>
                <w:right w:val="none" w:sz="0" w:space="0" w:color="auto"/>
              </w:divBdr>
            </w:div>
          </w:divsChild>
        </w:div>
        <w:div w:id="888766397">
          <w:marLeft w:val="0"/>
          <w:marRight w:val="0"/>
          <w:marTop w:val="0"/>
          <w:marBottom w:val="0"/>
          <w:divBdr>
            <w:top w:val="none" w:sz="0" w:space="0" w:color="auto"/>
            <w:left w:val="none" w:sz="0" w:space="0" w:color="auto"/>
            <w:bottom w:val="none" w:sz="0" w:space="0" w:color="auto"/>
            <w:right w:val="none" w:sz="0" w:space="0" w:color="auto"/>
          </w:divBdr>
          <w:divsChild>
            <w:div w:id="130055178">
              <w:marLeft w:val="0"/>
              <w:marRight w:val="0"/>
              <w:marTop w:val="0"/>
              <w:marBottom w:val="0"/>
              <w:divBdr>
                <w:top w:val="none" w:sz="0" w:space="0" w:color="auto"/>
                <w:left w:val="none" w:sz="0" w:space="0" w:color="auto"/>
                <w:bottom w:val="none" w:sz="0" w:space="0" w:color="auto"/>
                <w:right w:val="none" w:sz="0" w:space="0" w:color="auto"/>
              </w:divBdr>
            </w:div>
            <w:div w:id="1314606656">
              <w:marLeft w:val="0"/>
              <w:marRight w:val="0"/>
              <w:marTop w:val="0"/>
              <w:marBottom w:val="0"/>
              <w:divBdr>
                <w:top w:val="none" w:sz="0" w:space="0" w:color="auto"/>
                <w:left w:val="none" w:sz="0" w:space="0" w:color="auto"/>
                <w:bottom w:val="none" w:sz="0" w:space="0" w:color="auto"/>
                <w:right w:val="none" w:sz="0" w:space="0" w:color="auto"/>
              </w:divBdr>
            </w:div>
          </w:divsChild>
        </w:div>
        <w:div w:id="1140348579">
          <w:marLeft w:val="0"/>
          <w:marRight w:val="0"/>
          <w:marTop w:val="0"/>
          <w:marBottom w:val="0"/>
          <w:divBdr>
            <w:top w:val="none" w:sz="0" w:space="0" w:color="auto"/>
            <w:left w:val="none" w:sz="0" w:space="0" w:color="auto"/>
            <w:bottom w:val="none" w:sz="0" w:space="0" w:color="auto"/>
            <w:right w:val="none" w:sz="0" w:space="0" w:color="auto"/>
          </w:divBdr>
          <w:divsChild>
            <w:div w:id="1190219440">
              <w:marLeft w:val="0"/>
              <w:marRight w:val="0"/>
              <w:marTop w:val="0"/>
              <w:marBottom w:val="0"/>
              <w:divBdr>
                <w:top w:val="none" w:sz="0" w:space="0" w:color="auto"/>
                <w:left w:val="none" w:sz="0" w:space="0" w:color="auto"/>
                <w:bottom w:val="none" w:sz="0" w:space="0" w:color="auto"/>
                <w:right w:val="none" w:sz="0" w:space="0" w:color="auto"/>
              </w:divBdr>
            </w:div>
            <w:div w:id="1256399376">
              <w:marLeft w:val="0"/>
              <w:marRight w:val="0"/>
              <w:marTop w:val="0"/>
              <w:marBottom w:val="0"/>
              <w:divBdr>
                <w:top w:val="none" w:sz="0" w:space="0" w:color="auto"/>
                <w:left w:val="none" w:sz="0" w:space="0" w:color="auto"/>
                <w:bottom w:val="none" w:sz="0" w:space="0" w:color="auto"/>
                <w:right w:val="none" w:sz="0" w:space="0" w:color="auto"/>
              </w:divBdr>
            </w:div>
          </w:divsChild>
        </w:div>
        <w:div w:id="1222903445">
          <w:marLeft w:val="0"/>
          <w:marRight w:val="0"/>
          <w:marTop w:val="0"/>
          <w:marBottom w:val="0"/>
          <w:divBdr>
            <w:top w:val="none" w:sz="0" w:space="0" w:color="auto"/>
            <w:left w:val="none" w:sz="0" w:space="0" w:color="auto"/>
            <w:bottom w:val="none" w:sz="0" w:space="0" w:color="auto"/>
            <w:right w:val="none" w:sz="0" w:space="0" w:color="auto"/>
          </w:divBdr>
          <w:divsChild>
            <w:div w:id="1204442680">
              <w:marLeft w:val="0"/>
              <w:marRight w:val="0"/>
              <w:marTop w:val="0"/>
              <w:marBottom w:val="0"/>
              <w:divBdr>
                <w:top w:val="none" w:sz="0" w:space="0" w:color="auto"/>
                <w:left w:val="none" w:sz="0" w:space="0" w:color="auto"/>
                <w:bottom w:val="none" w:sz="0" w:space="0" w:color="auto"/>
                <w:right w:val="none" w:sz="0" w:space="0" w:color="auto"/>
              </w:divBdr>
            </w:div>
          </w:divsChild>
        </w:div>
        <w:div w:id="1312559805">
          <w:marLeft w:val="0"/>
          <w:marRight w:val="0"/>
          <w:marTop w:val="0"/>
          <w:marBottom w:val="0"/>
          <w:divBdr>
            <w:top w:val="none" w:sz="0" w:space="0" w:color="auto"/>
            <w:left w:val="none" w:sz="0" w:space="0" w:color="auto"/>
            <w:bottom w:val="none" w:sz="0" w:space="0" w:color="auto"/>
            <w:right w:val="none" w:sz="0" w:space="0" w:color="auto"/>
          </w:divBdr>
          <w:divsChild>
            <w:div w:id="541791345">
              <w:marLeft w:val="0"/>
              <w:marRight w:val="0"/>
              <w:marTop w:val="0"/>
              <w:marBottom w:val="0"/>
              <w:divBdr>
                <w:top w:val="none" w:sz="0" w:space="0" w:color="auto"/>
                <w:left w:val="none" w:sz="0" w:space="0" w:color="auto"/>
                <w:bottom w:val="none" w:sz="0" w:space="0" w:color="auto"/>
                <w:right w:val="none" w:sz="0" w:space="0" w:color="auto"/>
              </w:divBdr>
            </w:div>
          </w:divsChild>
        </w:div>
        <w:div w:id="1343631656">
          <w:marLeft w:val="0"/>
          <w:marRight w:val="0"/>
          <w:marTop w:val="0"/>
          <w:marBottom w:val="0"/>
          <w:divBdr>
            <w:top w:val="none" w:sz="0" w:space="0" w:color="auto"/>
            <w:left w:val="none" w:sz="0" w:space="0" w:color="auto"/>
            <w:bottom w:val="none" w:sz="0" w:space="0" w:color="auto"/>
            <w:right w:val="none" w:sz="0" w:space="0" w:color="auto"/>
          </w:divBdr>
          <w:divsChild>
            <w:div w:id="683898230">
              <w:marLeft w:val="0"/>
              <w:marRight w:val="0"/>
              <w:marTop w:val="0"/>
              <w:marBottom w:val="0"/>
              <w:divBdr>
                <w:top w:val="none" w:sz="0" w:space="0" w:color="auto"/>
                <w:left w:val="none" w:sz="0" w:space="0" w:color="auto"/>
                <w:bottom w:val="none" w:sz="0" w:space="0" w:color="auto"/>
                <w:right w:val="none" w:sz="0" w:space="0" w:color="auto"/>
              </w:divBdr>
            </w:div>
          </w:divsChild>
        </w:div>
        <w:div w:id="1879510611">
          <w:marLeft w:val="0"/>
          <w:marRight w:val="0"/>
          <w:marTop w:val="0"/>
          <w:marBottom w:val="0"/>
          <w:divBdr>
            <w:top w:val="none" w:sz="0" w:space="0" w:color="auto"/>
            <w:left w:val="none" w:sz="0" w:space="0" w:color="auto"/>
            <w:bottom w:val="none" w:sz="0" w:space="0" w:color="auto"/>
            <w:right w:val="none" w:sz="0" w:space="0" w:color="auto"/>
          </w:divBdr>
          <w:divsChild>
            <w:div w:id="775253196">
              <w:marLeft w:val="0"/>
              <w:marRight w:val="0"/>
              <w:marTop w:val="0"/>
              <w:marBottom w:val="0"/>
              <w:divBdr>
                <w:top w:val="none" w:sz="0" w:space="0" w:color="auto"/>
                <w:left w:val="none" w:sz="0" w:space="0" w:color="auto"/>
                <w:bottom w:val="none" w:sz="0" w:space="0" w:color="auto"/>
                <w:right w:val="none" w:sz="0" w:space="0" w:color="auto"/>
              </w:divBdr>
            </w:div>
            <w:div w:id="1484203585">
              <w:marLeft w:val="0"/>
              <w:marRight w:val="0"/>
              <w:marTop w:val="0"/>
              <w:marBottom w:val="0"/>
              <w:divBdr>
                <w:top w:val="none" w:sz="0" w:space="0" w:color="auto"/>
                <w:left w:val="none" w:sz="0" w:space="0" w:color="auto"/>
                <w:bottom w:val="none" w:sz="0" w:space="0" w:color="auto"/>
                <w:right w:val="none" w:sz="0" w:space="0" w:color="auto"/>
              </w:divBdr>
            </w:div>
          </w:divsChild>
        </w:div>
        <w:div w:id="2082169533">
          <w:marLeft w:val="0"/>
          <w:marRight w:val="0"/>
          <w:marTop w:val="0"/>
          <w:marBottom w:val="0"/>
          <w:divBdr>
            <w:top w:val="none" w:sz="0" w:space="0" w:color="auto"/>
            <w:left w:val="none" w:sz="0" w:space="0" w:color="auto"/>
            <w:bottom w:val="none" w:sz="0" w:space="0" w:color="auto"/>
            <w:right w:val="none" w:sz="0" w:space="0" w:color="auto"/>
          </w:divBdr>
          <w:divsChild>
            <w:div w:id="1294019670">
              <w:marLeft w:val="0"/>
              <w:marRight w:val="0"/>
              <w:marTop w:val="0"/>
              <w:marBottom w:val="0"/>
              <w:divBdr>
                <w:top w:val="none" w:sz="0" w:space="0" w:color="auto"/>
                <w:left w:val="none" w:sz="0" w:space="0" w:color="auto"/>
                <w:bottom w:val="none" w:sz="0" w:space="0" w:color="auto"/>
                <w:right w:val="none" w:sz="0" w:space="0" w:color="auto"/>
              </w:divBdr>
            </w:div>
            <w:div w:id="21183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199">
      <w:bodyDiv w:val="1"/>
      <w:marLeft w:val="0"/>
      <w:marRight w:val="0"/>
      <w:marTop w:val="0"/>
      <w:marBottom w:val="0"/>
      <w:divBdr>
        <w:top w:val="none" w:sz="0" w:space="0" w:color="auto"/>
        <w:left w:val="none" w:sz="0" w:space="0" w:color="auto"/>
        <w:bottom w:val="none" w:sz="0" w:space="0" w:color="auto"/>
        <w:right w:val="none" w:sz="0" w:space="0" w:color="auto"/>
      </w:divBdr>
      <w:divsChild>
        <w:div w:id="340401969">
          <w:marLeft w:val="0"/>
          <w:marRight w:val="0"/>
          <w:marTop w:val="120"/>
          <w:marBottom w:val="0"/>
          <w:divBdr>
            <w:top w:val="none" w:sz="0" w:space="0" w:color="auto"/>
            <w:left w:val="none" w:sz="0" w:space="0" w:color="auto"/>
            <w:bottom w:val="none" w:sz="0" w:space="0" w:color="auto"/>
            <w:right w:val="none" w:sz="0" w:space="0" w:color="auto"/>
          </w:divBdr>
          <w:divsChild>
            <w:div w:id="630137842">
              <w:marLeft w:val="0"/>
              <w:marRight w:val="0"/>
              <w:marTop w:val="0"/>
              <w:marBottom w:val="0"/>
              <w:divBdr>
                <w:top w:val="none" w:sz="0" w:space="0" w:color="auto"/>
                <w:left w:val="none" w:sz="0" w:space="0" w:color="auto"/>
                <w:bottom w:val="none" w:sz="0" w:space="0" w:color="auto"/>
                <w:right w:val="none" w:sz="0" w:space="0" w:color="auto"/>
              </w:divBdr>
            </w:div>
            <w:div w:id="1086001317">
              <w:marLeft w:val="0"/>
              <w:marRight w:val="0"/>
              <w:marTop w:val="0"/>
              <w:marBottom w:val="0"/>
              <w:divBdr>
                <w:top w:val="none" w:sz="0" w:space="0" w:color="auto"/>
                <w:left w:val="none" w:sz="0" w:space="0" w:color="auto"/>
                <w:bottom w:val="none" w:sz="0" w:space="0" w:color="auto"/>
                <w:right w:val="none" w:sz="0" w:space="0" w:color="auto"/>
              </w:divBdr>
            </w:div>
          </w:divsChild>
        </w:div>
        <w:div w:id="492767122">
          <w:marLeft w:val="0"/>
          <w:marRight w:val="0"/>
          <w:marTop w:val="120"/>
          <w:marBottom w:val="0"/>
          <w:divBdr>
            <w:top w:val="none" w:sz="0" w:space="0" w:color="auto"/>
            <w:left w:val="none" w:sz="0" w:space="0" w:color="auto"/>
            <w:bottom w:val="none" w:sz="0" w:space="0" w:color="auto"/>
            <w:right w:val="none" w:sz="0" w:space="0" w:color="auto"/>
          </w:divBdr>
          <w:divsChild>
            <w:div w:id="1629433192">
              <w:marLeft w:val="0"/>
              <w:marRight w:val="0"/>
              <w:marTop w:val="0"/>
              <w:marBottom w:val="0"/>
              <w:divBdr>
                <w:top w:val="none" w:sz="0" w:space="0" w:color="auto"/>
                <w:left w:val="none" w:sz="0" w:space="0" w:color="auto"/>
                <w:bottom w:val="none" w:sz="0" w:space="0" w:color="auto"/>
                <w:right w:val="none" w:sz="0" w:space="0" w:color="auto"/>
              </w:divBdr>
            </w:div>
            <w:div w:id="1919822511">
              <w:marLeft w:val="0"/>
              <w:marRight w:val="0"/>
              <w:marTop w:val="0"/>
              <w:marBottom w:val="0"/>
              <w:divBdr>
                <w:top w:val="none" w:sz="0" w:space="0" w:color="auto"/>
                <w:left w:val="none" w:sz="0" w:space="0" w:color="auto"/>
                <w:bottom w:val="none" w:sz="0" w:space="0" w:color="auto"/>
                <w:right w:val="none" w:sz="0" w:space="0" w:color="auto"/>
              </w:divBdr>
            </w:div>
          </w:divsChild>
        </w:div>
        <w:div w:id="1006250879">
          <w:marLeft w:val="0"/>
          <w:marRight w:val="0"/>
          <w:marTop w:val="0"/>
          <w:marBottom w:val="0"/>
          <w:divBdr>
            <w:top w:val="none" w:sz="0" w:space="0" w:color="auto"/>
            <w:left w:val="none" w:sz="0" w:space="0" w:color="auto"/>
            <w:bottom w:val="none" w:sz="0" w:space="0" w:color="auto"/>
            <w:right w:val="none" w:sz="0" w:space="0" w:color="auto"/>
          </w:divBdr>
        </w:div>
        <w:div w:id="1219367369">
          <w:marLeft w:val="0"/>
          <w:marRight w:val="0"/>
          <w:marTop w:val="120"/>
          <w:marBottom w:val="0"/>
          <w:divBdr>
            <w:top w:val="none" w:sz="0" w:space="0" w:color="auto"/>
            <w:left w:val="none" w:sz="0" w:space="0" w:color="auto"/>
            <w:bottom w:val="none" w:sz="0" w:space="0" w:color="auto"/>
            <w:right w:val="none" w:sz="0" w:space="0" w:color="auto"/>
          </w:divBdr>
          <w:divsChild>
            <w:div w:id="555120044">
              <w:marLeft w:val="0"/>
              <w:marRight w:val="0"/>
              <w:marTop w:val="0"/>
              <w:marBottom w:val="0"/>
              <w:divBdr>
                <w:top w:val="none" w:sz="0" w:space="0" w:color="auto"/>
                <w:left w:val="none" w:sz="0" w:space="0" w:color="auto"/>
                <w:bottom w:val="none" w:sz="0" w:space="0" w:color="auto"/>
                <w:right w:val="none" w:sz="0" w:space="0" w:color="auto"/>
              </w:divBdr>
            </w:div>
            <w:div w:id="1788740186">
              <w:marLeft w:val="0"/>
              <w:marRight w:val="0"/>
              <w:marTop w:val="0"/>
              <w:marBottom w:val="0"/>
              <w:divBdr>
                <w:top w:val="none" w:sz="0" w:space="0" w:color="auto"/>
                <w:left w:val="none" w:sz="0" w:space="0" w:color="auto"/>
                <w:bottom w:val="none" w:sz="0" w:space="0" w:color="auto"/>
                <w:right w:val="none" w:sz="0" w:space="0" w:color="auto"/>
              </w:divBdr>
            </w:div>
          </w:divsChild>
        </w:div>
        <w:div w:id="1831554217">
          <w:marLeft w:val="0"/>
          <w:marRight w:val="0"/>
          <w:marTop w:val="120"/>
          <w:marBottom w:val="0"/>
          <w:divBdr>
            <w:top w:val="none" w:sz="0" w:space="0" w:color="auto"/>
            <w:left w:val="none" w:sz="0" w:space="0" w:color="auto"/>
            <w:bottom w:val="none" w:sz="0" w:space="0" w:color="auto"/>
            <w:right w:val="none" w:sz="0" w:space="0" w:color="auto"/>
          </w:divBdr>
          <w:divsChild>
            <w:div w:id="1160004696">
              <w:marLeft w:val="0"/>
              <w:marRight w:val="0"/>
              <w:marTop w:val="0"/>
              <w:marBottom w:val="0"/>
              <w:divBdr>
                <w:top w:val="none" w:sz="0" w:space="0" w:color="auto"/>
                <w:left w:val="none" w:sz="0" w:space="0" w:color="auto"/>
                <w:bottom w:val="none" w:sz="0" w:space="0" w:color="auto"/>
                <w:right w:val="none" w:sz="0" w:space="0" w:color="auto"/>
              </w:divBdr>
            </w:div>
            <w:div w:id="1173959033">
              <w:marLeft w:val="0"/>
              <w:marRight w:val="0"/>
              <w:marTop w:val="0"/>
              <w:marBottom w:val="0"/>
              <w:divBdr>
                <w:top w:val="none" w:sz="0" w:space="0" w:color="auto"/>
                <w:left w:val="none" w:sz="0" w:space="0" w:color="auto"/>
                <w:bottom w:val="none" w:sz="0" w:space="0" w:color="auto"/>
                <w:right w:val="none" w:sz="0" w:space="0" w:color="auto"/>
              </w:divBdr>
            </w:div>
            <w:div w:id="1955403579">
              <w:marLeft w:val="0"/>
              <w:marRight w:val="0"/>
              <w:marTop w:val="0"/>
              <w:marBottom w:val="0"/>
              <w:divBdr>
                <w:top w:val="none" w:sz="0" w:space="0" w:color="auto"/>
                <w:left w:val="none" w:sz="0" w:space="0" w:color="auto"/>
                <w:bottom w:val="none" w:sz="0" w:space="0" w:color="auto"/>
                <w:right w:val="none" w:sz="0" w:space="0" w:color="auto"/>
              </w:divBdr>
            </w:div>
            <w:div w:id="19857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6875">
      <w:bodyDiv w:val="1"/>
      <w:marLeft w:val="0"/>
      <w:marRight w:val="0"/>
      <w:marTop w:val="0"/>
      <w:marBottom w:val="0"/>
      <w:divBdr>
        <w:top w:val="none" w:sz="0" w:space="0" w:color="auto"/>
        <w:left w:val="none" w:sz="0" w:space="0" w:color="auto"/>
        <w:bottom w:val="none" w:sz="0" w:space="0" w:color="auto"/>
        <w:right w:val="none" w:sz="0" w:space="0" w:color="auto"/>
      </w:divBdr>
      <w:divsChild>
        <w:div w:id="1795978515">
          <w:marLeft w:val="0"/>
          <w:marRight w:val="0"/>
          <w:marTop w:val="0"/>
          <w:marBottom w:val="0"/>
          <w:divBdr>
            <w:top w:val="none" w:sz="0" w:space="0" w:color="auto"/>
            <w:left w:val="none" w:sz="0" w:space="0" w:color="auto"/>
            <w:bottom w:val="none" w:sz="0" w:space="0" w:color="auto"/>
            <w:right w:val="none" w:sz="0" w:space="0" w:color="auto"/>
          </w:divBdr>
        </w:div>
      </w:divsChild>
    </w:div>
    <w:div w:id="132218871">
      <w:bodyDiv w:val="1"/>
      <w:marLeft w:val="0"/>
      <w:marRight w:val="0"/>
      <w:marTop w:val="0"/>
      <w:marBottom w:val="0"/>
      <w:divBdr>
        <w:top w:val="none" w:sz="0" w:space="0" w:color="auto"/>
        <w:left w:val="none" w:sz="0" w:space="0" w:color="auto"/>
        <w:bottom w:val="none" w:sz="0" w:space="0" w:color="auto"/>
        <w:right w:val="none" w:sz="0" w:space="0" w:color="auto"/>
      </w:divBdr>
    </w:div>
    <w:div w:id="148525005">
      <w:bodyDiv w:val="1"/>
      <w:marLeft w:val="0"/>
      <w:marRight w:val="0"/>
      <w:marTop w:val="0"/>
      <w:marBottom w:val="0"/>
      <w:divBdr>
        <w:top w:val="none" w:sz="0" w:space="0" w:color="auto"/>
        <w:left w:val="none" w:sz="0" w:space="0" w:color="auto"/>
        <w:bottom w:val="none" w:sz="0" w:space="0" w:color="auto"/>
        <w:right w:val="none" w:sz="0" w:space="0" w:color="auto"/>
      </w:divBdr>
    </w:div>
    <w:div w:id="155418556">
      <w:bodyDiv w:val="1"/>
      <w:marLeft w:val="0"/>
      <w:marRight w:val="0"/>
      <w:marTop w:val="0"/>
      <w:marBottom w:val="0"/>
      <w:divBdr>
        <w:top w:val="none" w:sz="0" w:space="0" w:color="auto"/>
        <w:left w:val="none" w:sz="0" w:space="0" w:color="auto"/>
        <w:bottom w:val="none" w:sz="0" w:space="0" w:color="auto"/>
        <w:right w:val="none" w:sz="0" w:space="0" w:color="auto"/>
      </w:divBdr>
    </w:div>
    <w:div w:id="174806848">
      <w:bodyDiv w:val="1"/>
      <w:marLeft w:val="0"/>
      <w:marRight w:val="0"/>
      <w:marTop w:val="0"/>
      <w:marBottom w:val="0"/>
      <w:divBdr>
        <w:top w:val="none" w:sz="0" w:space="0" w:color="auto"/>
        <w:left w:val="none" w:sz="0" w:space="0" w:color="auto"/>
        <w:bottom w:val="none" w:sz="0" w:space="0" w:color="auto"/>
        <w:right w:val="none" w:sz="0" w:space="0" w:color="auto"/>
      </w:divBdr>
      <w:divsChild>
        <w:div w:id="1014185625">
          <w:marLeft w:val="0"/>
          <w:marRight w:val="0"/>
          <w:marTop w:val="0"/>
          <w:marBottom w:val="0"/>
          <w:divBdr>
            <w:top w:val="none" w:sz="0" w:space="0" w:color="auto"/>
            <w:left w:val="none" w:sz="0" w:space="0" w:color="auto"/>
            <w:bottom w:val="none" w:sz="0" w:space="0" w:color="auto"/>
            <w:right w:val="none" w:sz="0" w:space="0" w:color="auto"/>
          </w:divBdr>
        </w:div>
      </w:divsChild>
    </w:div>
    <w:div w:id="189955986">
      <w:bodyDiv w:val="1"/>
      <w:marLeft w:val="0"/>
      <w:marRight w:val="0"/>
      <w:marTop w:val="0"/>
      <w:marBottom w:val="0"/>
      <w:divBdr>
        <w:top w:val="none" w:sz="0" w:space="0" w:color="auto"/>
        <w:left w:val="none" w:sz="0" w:space="0" w:color="auto"/>
        <w:bottom w:val="none" w:sz="0" w:space="0" w:color="auto"/>
        <w:right w:val="none" w:sz="0" w:space="0" w:color="auto"/>
      </w:divBdr>
      <w:divsChild>
        <w:div w:id="789907349">
          <w:marLeft w:val="0"/>
          <w:marRight w:val="0"/>
          <w:marTop w:val="0"/>
          <w:marBottom w:val="0"/>
          <w:divBdr>
            <w:top w:val="none" w:sz="0" w:space="0" w:color="auto"/>
            <w:left w:val="none" w:sz="0" w:space="0" w:color="auto"/>
            <w:bottom w:val="none" w:sz="0" w:space="0" w:color="auto"/>
            <w:right w:val="none" w:sz="0" w:space="0" w:color="auto"/>
          </w:divBdr>
        </w:div>
        <w:div w:id="1620380713">
          <w:marLeft w:val="0"/>
          <w:marRight w:val="0"/>
          <w:marTop w:val="0"/>
          <w:marBottom w:val="0"/>
          <w:divBdr>
            <w:top w:val="none" w:sz="0" w:space="0" w:color="auto"/>
            <w:left w:val="none" w:sz="0" w:space="0" w:color="auto"/>
            <w:bottom w:val="none" w:sz="0" w:space="0" w:color="auto"/>
            <w:right w:val="none" w:sz="0" w:space="0" w:color="auto"/>
          </w:divBdr>
        </w:div>
      </w:divsChild>
    </w:div>
    <w:div w:id="191696909">
      <w:bodyDiv w:val="1"/>
      <w:marLeft w:val="0"/>
      <w:marRight w:val="0"/>
      <w:marTop w:val="0"/>
      <w:marBottom w:val="0"/>
      <w:divBdr>
        <w:top w:val="none" w:sz="0" w:space="0" w:color="auto"/>
        <w:left w:val="none" w:sz="0" w:space="0" w:color="auto"/>
        <w:bottom w:val="none" w:sz="0" w:space="0" w:color="auto"/>
        <w:right w:val="none" w:sz="0" w:space="0" w:color="auto"/>
      </w:divBdr>
      <w:divsChild>
        <w:div w:id="8676489">
          <w:marLeft w:val="0"/>
          <w:marRight w:val="0"/>
          <w:marTop w:val="0"/>
          <w:marBottom w:val="1200"/>
          <w:divBdr>
            <w:top w:val="none" w:sz="0" w:space="0" w:color="auto"/>
            <w:left w:val="none" w:sz="0" w:space="0" w:color="auto"/>
            <w:bottom w:val="none" w:sz="0" w:space="0" w:color="auto"/>
            <w:right w:val="none" w:sz="0" w:space="0" w:color="auto"/>
          </w:divBdr>
          <w:divsChild>
            <w:div w:id="638877008">
              <w:marLeft w:val="0"/>
              <w:marRight w:val="0"/>
              <w:marTop w:val="0"/>
              <w:marBottom w:val="0"/>
              <w:divBdr>
                <w:top w:val="none" w:sz="0" w:space="0" w:color="auto"/>
                <w:left w:val="none" w:sz="0" w:space="0" w:color="auto"/>
                <w:bottom w:val="none" w:sz="0" w:space="0" w:color="auto"/>
                <w:right w:val="none" w:sz="0" w:space="0" w:color="auto"/>
              </w:divBdr>
            </w:div>
          </w:divsChild>
        </w:div>
        <w:div w:id="85079761">
          <w:marLeft w:val="0"/>
          <w:marRight w:val="0"/>
          <w:marTop w:val="0"/>
          <w:marBottom w:val="0"/>
          <w:divBdr>
            <w:top w:val="none" w:sz="0" w:space="0" w:color="auto"/>
            <w:left w:val="none" w:sz="0" w:space="0" w:color="auto"/>
            <w:bottom w:val="none" w:sz="0" w:space="0" w:color="auto"/>
            <w:right w:val="none" w:sz="0" w:space="0" w:color="auto"/>
          </w:divBdr>
        </w:div>
      </w:divsChild>
    </w:div>
    <w:div w:id="194730934">
      <w:bodyDiv w:val="1"/>
      <w:marLeft w:val="0"/>
      <w:marRight w:val="0"/>
      <w:marTop w:val="0"/>
      <w:marBottom w:val="0"/>
      <w:divBdr>
        <w:top w:val="none" w:sz="0" w:space="0" w:color="auto"/>
        <w:left w:val="none" w:sz="0" w:space="0" w:color="auto"/>
        <w:bottom w:val="none" w:sz="0" w:space="0" w:color="auto"/>
        <w:right w:val="none" w:sz="0" w:space="0" w:color="auto"/>
      </w:divBdr>
    </w:div>
    <w:div w:id="210263847">
      <w:bodyDiv w:val="1"/>
      <w:marLeft w:val="0"/>
      <w:marRight w:val="0"/>
      <w:marTop w:val="0"/>
      <w:marBottom w:val="0"/>
      <w:divBdr>
        <w:top w:val="none" w:sz="0" w:space="0" w:color="auto"/>
        <w:left w:val="none" w:sz="0" w:space="0" w:color="auto"/>
        <w:bottom w:val="none" w:sz="0" w:space="0" w:color="auto"/>
        <w:right w:val="none" w:sz="0" w:space="0" w:color="auto"/>
      </w:divBdr>
      <w:divsChild>
        <w:div w:id="452940268">
          <w:marLeft w:val="0"/>
          <w:marRight w:val="0"/>
          <w:marTop w:val="0"/>
          <w:marBottom w:val="0"/>
          <w:divBdr>
            <w:top w:val="none" w:sz="0" w:space="0" w:color="auto"/>
            <w:left w:val="none" w:sz="0" w:space="0" w:color="auto"/>
            <w:bottom w:val="none" w:sz="0" w:space="0" w:color="auto"/>
            <w:right w:val="none" w:sz="0" w:space="0" w:color="auto"/>
          </w:divBdr>
          <w:divsChild>
            <w:div w:id="385373044">
              <w:marLeft w:val="0"/>
              <w:marRight w:val="0"/>
              <w:marTop w:val="0"/>
              <w:marBottom w:val="0"/>
              <w:divBdr>
                <w:top w:val="none" w:sz="0" w:space="0" w:color="auto"/>
                <w:left w:val="none" w:sz="0" w:space="0" w:color="auto"/>
                <w:bottom w:val="none" w:sz="0" w:space="0" w:color="auto"/>
                <w:right w:val="none" w:sz="0" w:space="0" w:color="auto"/>
              </w:divBdr>
            </w:div>
            <w:div w:id="1172064422">
              <w:marLeft w:val="0"/>
              <w:marRight w:val="0"/>
              <w:marTop w:val="0"/>
              <w:marBottom w:val="0"/>
              <w:divBdr>
                <w:top w:val="none" w:sz="0" w:space="0" w:color="auto"/>
                <w:left w:val="none" w:sz="0" w:space="0" w:color="auto"/>
                <w:bottom w:val="none" w:sz="0" w:space="0" w:color="auto"/>
                <w:right w:val="none" w:sz="0" w:space="0" w:color="auto"/>
              </w:divBdr>
            </w:div>
          </w:divsChild>
        </w:div>
        <w:div w:id="763454148">
          <w:marLeft w:val="0"/>
          <w:marRight w:val="0"/>
          <w:marTop w:val="0"/>
          <w:marBottom w:val="0"/>
          <w:divBdr>
            <w:top w:val="none" w:sz="0" w:space="0" w:color="auto"/>
            <w:left w:val="none" w:sz="0" w:space="0" w:color="auto"/>
            <w:bottom w:val="none" w:sz="0" w:space="0" w:color="auto"/>
            <w:right w:val="none" w:sz="0" w:space="0" w:color="auto"/>
          </w:divBdr>
          <w:divsChild>
            <w:div w:id="1051920510">
              <w:marLeft w:val="0"/>
              <w:marRight w:val="0"/>
              <w:marTop w:val="0"/>
              <w:marBottom w:val="0"/>
              <w:divBdr>
                <w:top w:val="none" w:sz="0" w:space="0" w:color="auto"/>
                <w:left w:val="none" w:sz="0" w:space="0" w:color="auto"/>
                <w:bottom w:val="none" w:sz="0" w:space="0" w:color="auto"/>
                <w:right w:val="none" w:sz="0" w:space="0" w:color="auto"/>
              </w:divBdr>
            </w:div>
            <w:div w:id="1207376165">
              <w:marLeft w:val="0"/>
              <w:marRight w:val="0"/>
              <w:marTop w:val="0"/>
              <w:marBottom w:val="0"/>
              <w:divBdr>
                <w:top w:val="none" w:sz="0" w:space="0" w:color="auto"/>
                <w:left w:val="none" w:sz="0" w:space="0" w:color="auto"/>
                <w:bottom w:val="none" w:sz="0" w:space="0" w:color="auto"/>
                <w:right w:val="none" w:sz="0" w:space="0" w:color="auto"/>
              </w:divBdr>
            </w:div>
          </w:divsChild>
        </w:div>
        <w:div w:id="883492011">
          <w:marLeft w:val="0"/>
          <w:marRight w:val="0"/>
          <w:marTop w:val="0"/>
          <w:marBottom w:val="0"/>
          <w:divBdr>
            <w:top w:val="none" w:sz="0" w:space="0" w:color="auto"/>
            <w:left w:val="none" w:sz="0" w:space="0" w:color="auto"/>
            <w:bottom w:val="none" w:sz="0" w:space="0" w:color="auto"/>
            <w:right w:val="none" w:sz="0" w:space="0" w:color="auto"/>
          </w:divBdr>
          <w:divsChild>
            <w:div w:id="2019888350">
              <w:marLeft w:val="0"/>
              <w:marRight w:val="0"/>
              <w:marTop w:val="0"/>
              <w:marBottom w:val="0"/>
              <w:divBdr>
                <w:top w:val="none" w:sz="0" w:space="0" w:color="auto"/>
                <w:left w:val="none" w:sz="0" w:space="0" w:color="auto"/>
                <w:bottom w:val="none" w:sz="0" w:space="0" w:color="auto"/>
                <w:right w:val="none" w:sz="0" w:space="0" w:color="auto"/>
              </w:divBdr>
            </w:div>
          </w:divsChild>
        </w:div>
        <w:div w:id="925458574">
          <w:marLeft w:val="0"/>
          <w:marRight w:val="0"/>
          <w:marTop w:val="0"/>
          <w:marBottom w:val="0"/>
          <w:divBdr>
            <w:top w:val="none" w:sz="0" w:space="0" w:color="auto"/>
            <w:left w:val="none" w:sz="0" w:space="0" w:color="auto"/>
            <w:bottom w:val="none" w:sz="0" w:space="0" w:color="auto"/>
            <w:right w:val="none" w:sz="0" w:space="0" w:color="auto"/>
          </w:divBdr>
          <w:divsChild>
            <w:div w:id="2007126760">
              <w:marLeft w:val="0"/>
              <w:marRight w:val="0"/>
              <w:marTop w:val="0"/>
              <w:marBottom w:val="0"/>
              <w:divBdr>
                <w:top w:val="none" w:sz="0" w:space="0" w:color="auto"/>
                <w:left w:val="none" w:sz="0" w:space="0" w:color="auto"/>
                <w:bottom w:val="none" w:sz="0" w:space="0" w:color="auto"/>
                <w:right w:val="none" w:sz="0" w:space="0" w:color="auto"/>
              </w:divBdr>
            </w:div>
          </w:divsChild>
        </w:div>
        <w:div w:id="1947420444">
          <w:marLeft w:val="0"/>
          <w:marRight w:val="0"/>
          <w:marTop w:val="0"/>
          <w:marBottom w:val="0"/>
          <w:divBdr>
            <w:top w:val="none" w:sz="0" w:space="0" w:color="auto"/>
            <w:left w:val="none" w:sz="0" w:space="0" w:color="auto"/>
            <w:bottom w:val="none" w:sz="0" w:space="0" w:color="auto"/>
            <w:right w:val="none" w:sz="0" w:space="0" w:color="auto"/>
          </w:divBdr>
          <w:divsChild>
            <w:div w:id="654457192">
              <w:marLeft w:val="0"/>
              <w:marRight w:val="0"/>
              <w:marTop w:val="0"/>
              <w:marBottom w:val="0"/>
              <w:divBdr>
                <w:top w:val="none" w:sz="0" w:space="0" w:color="auto"/>
                <w:left w:val="none" w:sz="0" w:space="0" w:color="auto"/>
                <w:bottom w:val="none" w:sz="0" w:space="0" w:color="auto"/>
                <w:right w:val="none" w:sz="0" w:space="0" w:color="auto"/>
              </w:divBdr>
            </w:div>
          </w:divsChild>
        </w:div>
        <w:div w:id="2089300351">
          <w:marLeft w:val="0"/>
          <w:marRight w:val="0"/>
          <w:marTop w:val="0"/>
          <w:marBottom w:val="0"/>
          <w:divBdr>
            <w:top w:val="none" w:sz="0" w:space="0" w:color="auto"/>
            <w:left w:val="none" w:sz="0" w:space="0" w:color="auto"/>
            <w:bottom w:val="none" w:sz="0" w:space="0" w:color="auto"/>
            <w:right w:val="none" w:sz="0" w:space="0" w:color="auto"/>
          </w:divBdr>
          <w:divsChild>
            <w:div w:id="575238613">
              <w:marLeft w:val="0"/>
              <w:marRight w:val="0"/>
              <w:marTop w:val="0"/>
              <w:marBottom w:val="0"/>
              <w:divBdr>
                <w:top w:val="none" w:sz="0" w:space="0" w:color="auto"/>
                <w:left w:val="none" w:sz="0" w:space="0" w:color="auto"/>
                <w:bottom w:val="none" w:sz="0" w:space="0" w:color="auto"/>
                <w:right w:val="none" w:sz="0" w:space="0" w:color="auto"/>
              </w:divBdr>
            </w:div>
            <w:div w:id="5815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667">
      <w:bodyDiv w:val="1"/>
      <w:marLeft w:val="0"/>
      <w:marRight w:val="0"/>
      <w:marTop w:val="0"/>
      <w:marBottom w:val="0"/>
      <w:divBdr>
        <w:top w:val="none" w:sz="0" w:space="0" w:color="auto"/>
        <w:left w:val="none" w:sz="0" w:space="0" w:color="auto"/>
        <w:bottom w:val="none" w:sz="0" w:space="0" w:color="auto"/>
        <w:right w:val="none" w:sz="0" w:space="0" w:color="auto"/>
      </w:divBdr>
    </w:div>
    <w:div w:id="243417595">
      <w:bodyDiv w:val="1"/>
      <w:marLeft w:val="0"/>
      <w:marRight w:val="0"/>
      <w:marTop w:val="0"/>
      <w:marBottom w:val="0"/>
      <w:divBdr>
        <w:top w:val="none" w:sz="0" w:space="0" w:color="auto"/>
        <w:left w:val="none" w:sz="0" w:space="0" w:color="auto"/>
        <w:bottom w:val="none" w:sz="0" w:space="0" w:color="auto"/>
        <w:right w:val="none" w:sz="0" w:space="0" w:color="auto"/>
      </w:divBdr>
    </w:div>
    <w:div w:id="258100767">
      <w:bodyDiv w:val="1"/>
      <w:marLeft w:val="0"/>
      <w:marRight w:val="0"/>
      <w:marTop w:val="0"/>
      <w:marBottom w:val="0"/>
      <w:divBdr>
        <w:top w:val="none" w:sz="0" w:space="0" w:color="auto"/>
        <w:left w:val="none" w:sz="0" w:space="0" w:color="auto"/>
        <w:bottom w:val="none" w:sz="0" w:space="0" w:color="auto"/>
        <w:right w:val="none" w:sz="0" w:space="0" w:color="auto"/>
      </w:divBdr>
    </w:div>
    <w:div w:id="264310193">
      <w:bodyDiv w:val="1"/>
      <w:marLeft w:val="0"/>
      <w:marRight w:val="0"/>
      <w:marTop w:val="0"/>
      <w:marBottom w:val="0"/>
      <w:divBdr>
        <w:top w:val="none" w:sz="0" w:space="0" w:color="auto"/>
        <w:left w:val="none" w:sz="0" w:space="0" w:color="auto"/>
        <w:bottom w:val="none" w:sz="0" w:space="0" w:color="auto"/>
        <w:right w:val="none" w:sz="0" w:space="0" w:color="auto"/>
      </w:divBdr>
    </w:div>
    <w:div w:id="268396016">
      <w:bodyDiv w:val="1"/>
      <w:marLeft w:val="0"/>
      <w:marRight w:val="0"/>
      <w:marTop w:val="0"/>
      <w:marBottom w:val="0"/>
      <w:divBdr>
        <w:top w:val="none" w:sz="0" w:space="0" w:color="auto"/>
        <w:left w:val="none" w:sz="0" w:space="0" w:color="auto"/>
        <w:bottom w:val="none" w:sz="0" w:space="0" w:color="auto"/>
        <w:right w:val="none" w:sz="0" w:space="0" w:color="auto"/>
      </w:divBdr>
    </w:div>
    <w:div w:id="269432148">
      <w:bodyDiv w:val="1"/>
      <w:marLeft w:val="0"/>
      <w:marRight w:val="0"/>
      <w:marTop w:val="0"/>
      <w:marBottom w:val="0"/>
      <w:divBdr>
        <w:top w:val="none" w:sz="0" w:space="0" w:color="auto"/>
        <w:left w:val="none" w:sz="0" w:space="0" w:color="auto"/>
        <w:bottom w:val="none" w:sz="0" w:space="0" w:color="auto"/>
        <w:right w:val="none" w:sz="0" w:space="0" w:color="auto"/>
      </w:divBdr>
    </w:div>
    <w:div w:id="276763778">
      <w:bodyDiv w:val="1"/>
      <w:marLeft w:val="0"/>
      <w:marRight w:val="0"/>
      <w:marTop w:val="0"/>
      <w:marBottom w:val="0"/>
      <w:divBdr>
        <w:top w:val="none" w:sz="0" w:space="0" w:color="auto"/>
        <w:left w:val="none" w:sz="0" w:space="0" w:color="auto"/>
        <w:bottom w:val="none" w:sz="0" w:space="0" w:color="auto"/>
        <w:right w:val="none" w:sz="0" w:space="0" w:color="auto"/>
      </w:divBdr>
    </w:div>
    <w:div w:id="304819854">
      <w:bodyDiv w:val="1"/>
      <w:marLeft w:val="0"/>
      <w:marRight w:val="0"/>
      <w:marTop w:val="0"/>
      <w:marBottom w:val="0"/>
      <w:divBdr>
        <w:top w:val="none" w:sz="0" w:space="0" w:color="auto"/>
        <w:left w:val="none" w:sz="0" w:space="0" w:color="auto"/>
        <w:bottom w:val="none" w:sz="0" w:space="0" w:color="auto"/>
        <w:right w:val="none" w:sz="0" w:space="0" w:color="auto"/>
      </w:divBdr>
      <w:divsChild>
        <w:div w:id="341906170">
          <w:marLeft w:val="0"/>
          <w:marRight w:val="0"/>
          <w:marTop w:val="120"/>
          <w:marBottom w:val="0"/>
          <w:divBdr>
            <w:top w:val="none" w:sz="0" w:space="0" w:color="auto"/>
            <w:left w:val="none" w:sz="0" w:space="0" w:color="auto"/>
            <w:bottom w:val="none" w:sz="0" w:space="0" w:color="auto"/>
            <w:right w:val="none" w:sz="0" w:space="0" w:color="auto"/>
          </w:divBdr>
          <w:divsChild>
            <w:div w:id="378630058">
              <w:marLeft w:val="0"/>
              <w:marRight w:val="0"/>
              <w:marTop w:val="0"/>
              <w:marBottom w:val="0"/>
              <w:divBdr>
                <w:top w:val="none" w:sz="0" w:space="0" w:color="auto"/>
                <w:left w:val="none" w:sz="0" w:space="0" w:color="auto"/>
                <w:bottom w:val="none" w:sz="0" w:space="0" w:color="auto"/>
                <w:right w:val="none" w:sz="0" w:space="0" w:color="auto"/>
              </w:divBdr>
            </w:div>
            <w:div w:id="487794176">
              <w:marLeft w:val="0"/>
              <w:marRight w:val="0"/>
              <w:marTop w:val="0"/>
              <w:marBottom w:val="0"/>
              <w:divBdr>
                <w:top w:val="none" w:sz="0" w:space="0" w:color="auto"/>
                <w:left w:val="none" w:sz="0" w:space="0" w:color="auto"/>
                <w:bottom w:val="none" w:sz="0" w:space="0" w:color="auto"/>
                <w:right w:val="none" w:sz="0" w:space="0" w:color="auto"/>
              </w:divBdr>
            </w:div>
            <w:div w:id="890657826">
              <w:marLeft w:val="0"/>
              <w:marRight w:val="0"/>
              <w:marTop w:val="0"/>
              <w:marBottom w:val="0"/>
              <w:divBdr>
                <w:top w:val="none" w:sz="0" w:space="0" w:color="auto"/>
                <w:left w:val="none" w:sz="0" w:space="0" w:color="auto"/>
                <w:bottom w:val="none" w:sz="0" w:space="0" w:color="auto"/>
                <w:right w:val="none" w:sz="0" w:space="0" w:color="auto"/>
              </w:divBdr>
            </w:div>
            <w:div w:id="1494948703">
              <w:marLeft w:val="0"/>
              <w:marRight w:val="0"/>
              <w:marTop w:val="0"/>
              <w:marBottom w:val="0"/>
              <w:divBdr>
                <w:top w:val="none" w:sz="0" w:space="0" w:color="auto"/>
                <w:left w:val="none" w:sz="0" w:space="0" w:color="auto"/>
                <w:bottom w:val="none" w:sz="0" w:space="0" w:color="auto"/>
                <w:right w:val="none" w:sz="0" w:space="0" w:color="auto"/>
              </w:divBdr>
            </w:div>
            <w:div w:id="1697655314">
              <w:marLeft w:val="0"/>
              <w:marRight w:val="0"/>
              <w:marTop w:val="0"/>
              <w:marBottom w:val="0"/>
              <w:divBdr>
                <w:top w:val="none" w:sz="0" w:space="0" w:color="auto"/>
                <w:left w:val="none" w:sz="0" w:space="0" w:color="auto"/>
                <w:bottom w:val="none" w:sz="0" w:space="0" w:color="auto"/>
                <w:right w:val="none" w:sz="0" w:space="0" w:color="auto"/>
              </w:divBdr>
            </w:div>
          </w:divsChild>
        </w:div>
        <w:div w:id="633564960">
          <w:marLeft w:val="0"/>
          <w:marRight w:val="0"/>
          <w:marTop w:val="120"/>
          <w:marBottom w:val="0"/>
          <w:divBdr>
            <w:top w:val="none" w:sz="0" w:space="0" w:color="auto"/>
            <w:left w:val="none" w:sz="0" w:space="0" w:color="auto"/>
            <w:bottom w:val="none" w:sz="0" w:space="0" w:color="auto"/>
            <w:right w:val="none" w:sz="0" w:space="0" w:color="auto"/>
          </w:divBdr>
          <w:divsChild>
            <w:div w:id="1114599410">
              <w:marLeft w:val="0"/>
              <w:marRight w:val="0"/>
              <w:marTop w:val="0"/>
              <w:marBottom w:val="0"/>
              <w:divBdr>
                <w:top w:val="none" w:sz="0" w:space="0" w:color="auto"/>
                <w:left w:val="none" w:sz="0" w:space="0" w:color="auto"/>
                <w:bottom w:val="none" w:sz="0" w:space="0" w:color="auto"/>
                <w:right w:val="none" w:sz="0" w:space="0" w:color="auto"/>
              </w:divBdr>
            </w:div>
            <w:div w:id="1269314675">
              <w:marLeft w:val="0"/>
              <w:marRight w:val="0"/>
              <w:marTop w:val="0"/>
              <w:marBottom w:val="0"/>
              <w:divBdr>
                <w:top w:val="none" w:sz="0" w:space="0" w:color="auto"/>
                <w:left w:val="none" w:sz="0" w:space="0" w:color="auto"/>
                <w:bottom w:val="none" w:sz="0" w:space="0" w:color="auto"/>
                <w:right w:val="none" w:sz="0" w:space="0" w:color="auto"/>
              </w:divBdr>
            </w:div>
          </w:divsChild>
        </w:div>
        <w:div w:id="672924497">
          <w:marLeft w:val="0"/>
          <w:marRight w:val="0"/>
          <w:marTop w:val="120"/>
          <w:marBottom w:val="0"/>
          <w:divBdr>
            <w:top w:val="none" w:sz="0" w:space="0" w:color="auto"/>
            <w:left w:val="none" w:sz="0" w:space="0" w:color="auto"/>
            <w:bottom w:val="none" w:sz="0" w:space="0" w:color="auto"/>
            <w:right w:val="none" w:sz="0" w:space="0" w:color="auto"/>
          </w:divBdr>
          <w:divsChild>
            <w:div w:id="634142021">
              <w:marLeft w:val="0"/>
              <w:marRight w:val="0"/>
              <w:marTop w:val="0"/>
              <w:marBottom w:val="0"/>
              <w:divBdr>
                <w:top w:val="none" w:sz="0" w:space="0" w:color="auto"/>
                <w:left w:val="none" w:sz="0" w:space="0" w:color="auto"/>
                <w:bottom w:val="none" w:sz="0" w:space="0" w:color="auto"/>
                <w:right w:val="none" w:sz="0" w:space="0" w:color="auto"/>
              </w:divBdr>
            </w:div>
          </w:divsChild>
        </w:div>
        <w:div w:id="1251964393">
          <w:marLeft w:val="0"/>
          <w:marRight w:val="0"/>
          <w:marTop w:val="0"/>
          <w:marBottom w:val="0"/>
          <w:divBdr>
            <w:top w:val="none" w:sz="0" w:space="0" w:color="auto"/>
            <w:left w:val="none" w:sz="0" w:space="0" w:color="auto"/>
            <w:bottom w:val="none" w:sz="0" w:space="0" w:color="auto"/>
            <w:right w:val="none" w:sz="0" w:space="0" w:color="auto"/>
          </w:divBdr>
        </w:div>
      </w:divsChild>
    </w:div>
    <w:div w:id="307049629">
      <w:bodyDiv w:val="1"/>
      <w:marLeft w:val="0"/>
      <w:marRight w:val="0"/>
      <w:marTop w:val="0"/>
      <w:marBottom w:val="0"/>
      <w:divBdr>
        <w:top w:val="none" w:sz="0" w:space="0" w:color="auto"/>
        <w:left w:val="none" w:sz="0" w:space="0" w:color="auto"/>
        <w:bottom w:val="none" w:sz="0" w:space="0" w:color="auto"/>
        <w:right w:val="none" w:sz="0" w:space="0" w:color="auto"/>
      </w:divBdr>
    </w:div>
    <w:div w:id="307396280">
      <w:bodyDiv w:val="1"/>
      <w:marLeft w:val="0"/>
      <w:marRight w:val="0"/>
      <w:marTop w:val="0"/>
      <w:marBottom w:val="0"/>
      <w:divBdr>
        <w:top w:val="none" w:sz="0" w:space="0" w:color="auto"/>
        <w:left w:val="none" w:sz="0" w:space="0" w:color="auto"/>
        <w:bottom w:val="none" w:sz="0" w:space="0" w:color="auto"/>
        <w:right w:val="none" w:sz="0" w:space="0" w:color="auto"/>
      </w:divBdr>
    </w:div>
    <w:div w:id="329260111">
      <w:bodyDiv w:val="1"/>
      <w:marLeft w:val="0"/>
      <w:marRight w:val="0"/>
      <w:marTop w:val="0"/>
      <w:marBottom w:val="0"/>
      <w:divBdr>
        <w:top w:val="none" w:sz="0" w:space="0" w:color="auto"/>
        <w:left w:val="none" w:sz="0" w:space="0" w:color="auto"/>
        <w:bottom w:val="none" w:sz="0" w:space="0" w:color="auto"/>
        <w:right w:val="none" w:sz="0" w:space="0" w:color="auto"/>
      </w:divBdr>
      <w:divsChild>
        <w:div w:id="802698794">
          <w:marLeft w:val="0"/>
          <w:marRight w:val="0"/>
          <w:marTop w:val="0"/>
          <w:marBottom w:val="0"/>
          <w:divBdr>
            <w:top w:val="none" w:sz="0" w:space="0" w:color="auto"/>
            <w:left w:val="none" w:sz="0" w:space="0" w:color="auto"/>
            <w:bottom w:val="none" w:sz="0" w:space="0" w:color="auto"/>
            <w:right w:val="none" w:sz="0" w:space="0" w:color="auto"/>
          </w:divBdr>
        </w:div>
      </w:divsChild>
    </w:div>
    <w:div w:id="347760490">
      <w:bodyDiv w:val="1"/>
      <w:marLeft w:val="0"/>
      <w:marRight w:val="0"/>
      <w:marTop w:val="0"/>
      <w:marBottom w:val="0"/>
      <w:divBdr>
        <w:top w:val="none" w:sz="0" w:space="0" w:color="auto"/>
        <w:left w:val="none" w:sz="0" w:space="0" w:color="auto"/>
        <w:bottom w:val="none" w:sz="0" w:space="0" w:color="auto"/>
        <w:right w:val="none" w:sz="0" w:space="0" w:color="auto"/>
      </w:divBdr>
    </w:div>
    <w:div w:id="350884155">
      <w:bodyDiv w:val="1"/>
      <w:marLeft w:val="0"/>
      <w:marRight w:val="0"/>
      <w:marTop w:val="0"/>
      <w:marBottom w:val="0"/>
      <w:divBdr>
        <w:top w:val="none" w:sz="0" w:space="0" w:color="auto"/>
        <w:left w:val="none" w:sz="0" w:space="0" w:color="auto"/>
        <w:bottom w:val="none" w:sz="0" w:space="0" w:color="auto"/>
        <w:right w:val="none" w:sz="0" w:space="0" w:color="auto"/>
      </w:divBdr>
    </w:div>
    <w:div w:id="352190750">
      <w:bodyDiv w:val="1"/>
      <w:marLeft w:val="0"/>
      <w:marRight w:val="0"/>
      <w:marTop w:val="0"/>
      <w:marBottom w:val="0"/>
      <w:divBdr>
        <w:top w:val="none" w:sz="0" w:space="0" w:color="auto"/>
        <w:left w:val="none" w:sz="0" w:space="0" w:color="auto"/>
        <w:bottom w:val="none" w:sz="0" w:space="0" w:color="auto"/>
        <w:right w:val="none" w:sz="0" w:space="0" w:color="auto"/>
      </w:divBdr>
      <w:divsChild>
        <w:div w:id="324821229">
          <w:marLeft w:val="0"/>
          <w:marRight w:val="0"/>
          <w:marTop w:val="120"/>
          <w:marBottom w:val="0"/>
          <w:divBdr>
            <w:top w:val="none" w:sz="0" w:space="0" w:color="auto"/>
            <w:left w:val="none" w:sz="0" w:space="0" w:color="auto"/>
            <w:bottom w:val="none" w:sz="0" w:space="0" w:color="auto"/>
            <w:right w:val="none" w:sz="0" w:space="0" w:color="auto"/>
          </w:divBdr>
          <w:divsChild>
            <w:div w:id="66223964">
              <w:marLeft w:val="0"/>
              <w:marRight w:val="0"/>
              <w:marTop w:val="0"/>
              <w:marBottom w:val="0"/>
              <w:divBdr>
                <w:top w:val="none" w:sz="0" w:space="0" w:color="auto"/>
                <w:left w:val="none" w:sz="0" w:space="0" w:color="auto"/>
                <w:bottom w:val="none" w:sz="0" w:space="0" w:color="auto"/>
                <w:right w:val="none" w:sz="0" w:space="0" w:color="auto"/>
              </w:divBdr>
            </w:div>
          </w:divsChild>
        </w:div>
        <w:div w:id="537816298">
          <w:marLeft w:val="0"/>
          <w:marRight w:val="0"/>
          <w:marTop w:val="120"/>
          <w:marBottom w:val="0"/>
          <w:divBdr>
            <w:top w:val="none" w:sz="0" w:space="0" w:color="auto"/>
            <w:left w:val="none" w:sz="0" w:space="0" w:color="auto"/>
            <w:bottom w:val="none" w:sz="0" w:space="0" w:color="auto"/>
            <w:right w:val="none" w:sz="0" w:space="0" w:color="auto"/>
          </w:divBdr>
          <w:divsChild>
            <w:div w:id="16991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782">
      <w:bodyDiv w:val="1"/>
      <w:marLeft w:val="0"/>
      <w:marRight w:val="0"/>
      <w:marTop w:val="0"/>
      <w:marBottom w:val="0"/>
      <w:divBdr>
        <w:top w:val="none" w:sz="0" w:space="0" w:color="auto"/>
        <w:left w:val="none" w:sz="0" w:space="0" w:color="auto"/>
        <w:bottom w:val="none" w:sz="0" w:space="0" w:color="auto"/>
        <w:right w:val="none" w:sz="0" w:space="0" w:color="auto"/>
      </w:divBdr>
    </w:div>
    <w:div w:id="372073850">
      <w:bodyDiv w:val="1"/>
      <w:marLeft w:val="0"/>
      <w:marRight w:val="0"/>
      <w:marTop w:val="0"/>
      <w:marBottom w:val="0"/>
      <w:divBdr>
        <w:top w:val="none" w:sz="0" w:space="0" w:color="auto"/>
        <w:left w:val="none" w:sz="0" w:space="0" w:color="auto"/>
        <w:bottom w:val="none" w:sz="0" w:space="0" w:color="auto"/>
        <w:right w:val="none" w:sz="0" w:space="0" w:color="auto"/>
      </w:divBdr>
    </w:div>
    <w:div w:id="387581054">
      <w:bodyDiv w:val="1"/>
      <w:marLeft w:val="0"/>
      <w:marRight w:val="0"/>
      <w:marTop w:val="0"/>
      <w:marBottom w:val="0"/>
      <w:divBdr>
        <w:top w:val="none" w:sz="0" w:space="0" w:color="auto"/>
        <w:left w:val="none" w:sz="0" w:space="0" w:color="auto"/>
        <w:bottom w:val="none" w:sz="0" w:space="0" w:color="auto"/>
        <w:right w:val="none" w:sz="0" w:space="0" w:color="auto"/>
      </w:divBdr>
      <w:divsChild>
        <w:div w:id="1528172930">
          <w:marLeft w:val="0"/>
          <w:marRight w:val="0"/>
          <w:marTop w:val="90"/>
          <w:marBottom w:val="0"/>
          <w:divBdr>
            <w:top w:val="none" w:sz="0" w:space="0" w:color="auto"/>
            <w:left w:val="none" w:sz="0" w:space="0" w:color="auto"/>
            <w:bottom w:val="none" w:sz="0" w:space="0" w:color="auto"/>
            <w:right w:val="none" w:sz="0" w:space="0" w:color="auto"/>
          </w:divBdr>
        </w:div>
      </w:divsChild>
    </w:div>
    <w:div w:id="418796336">
      <w:bodyDiv w:val="1"/>
      <w:marLeft w:val="0"/>
      <w:marRight w:val="0"/>
      <w:marTop w:val="0"/>
      <w:marBottom w:val="0"/>
      <w:divBdr>
        <w:top w:val="none" w:sz="0" w:space="0" w:color="auto"/>
        <w:left w:val="none" w:sz="0" w:space="0" w:color="auto"/>
        <w:bottom w:val="none" w:sz="0" w:space="0" w:color="auto"/>
        <w:right w:val="none" w:sz="0" w:space="0" w:color="auto"/>
      </w:divBdr>
      <w:divsChild>
        <w:div w:id="1379626783">
          <w:marLeft w:val="0"/>
          <w:marRight w:val="0"/>
          <w:marTop w:val="0"/>
          <w:marBottom w:val="0"/>
          <w:divBdr>
            <w:top w:val="none" w:sz="0" w:space="0" w:color="auto"/>
            <w:left w:val="none" w:sz="0" w:space="0" w:color="auto"/>
            <w:bottom w:val="none" w:sz="0" w:space="0" w:color="auto"/>
            <w:right w:val="none" w:sz="0" w:space="0" w:color="auto"/>
          </w:divBdr>
        </w:div>
      </w:divsChild>
    </w:div>
    <w:div w:id="428165718">
      <w:bodyDiv w:val="1"/>
      <w:marLeft w:val="0"/>
      <w:marRight w:val="0"/>
      <w:marTop w:val="0"/>
      <w:marBottom w:val="0"/>
      <w:divBdr>
        <w:top w:val="none" w:sz="0" w:space="0" w:color="auto"/>
        <w:left w:val="none" w:sz="0" w:space="0" w:color="auto"/>
        <w:bottom w:val="none" w:sz="0" w:space="0" w:color="auto"/>
        <w:right w:val="none" w:sz="0" w:space="0" w:color="auto"/>
      </w:divBdr>
    </w:div>
    <w:div w:id="431978419">
      <w:bodyDiv w:val="1"/>
      <w:marLeft w:val="0"/>
      <w:marRight w:val="0"/>
      <w:marTop w:val="0"/>
      <w:marBottom w:val="0"/>
      <w:divBdr>
        <w:top w:val="none" w:sz="0" w:space="0" w:color="auto"/>
        <w:left w:val="none" w:sz="0" w:space="0" w:color="auto"/>
        <w:bottom w:val="none" w:sz="0" w:space="0" w:color="auto"/>
        <w:right w:val="none" w:sz="0" w:space="0" w:color="auto"/>
      </w:divBdr>
    </w:div>
    <w:div w:id="441808658">
      <w:bodyDiv w:val="1"/>
      <w:marLeft w:val="0"/>
      <w:marRight w:val="0"/>
      <w:marTop w:val="0"/>
      <w:marBottom w:val="0"/>
      <w:divBdr>
        <w:top w:val="none" w:sz="0" w:space="0" w:color="auto"/>
        <w:left w:val="none" w:sz="0" w:space="0" w:color="auto"/>
        <w:bottom w:val="none" w:sz="0" w:space="0" w:color="auto"/>
        <w:right w:val="none" w:sz="0" w:space="0" w:color="auto"/>
      </w:divBdr>
    </w:div>
    <w:div w:id="442263425">
      <w:bodyDiv w:val="1"/>
      <w:marLeft w:val="0"/>
      <w:marRight w:val="0"/>
      <w:marTop w:val="0"/>
      <w:marBottom w:val="0"/>
      <w:divBdr>
        <w:top w:val="none" w:sz="0" w:space="0" w:color="auto"/>
        <w:left w:val="none" w:sz="0" w:space="0" w:color="auto"/>
        <w:bottom w:val="none" w:sz="0" w:space="0" w:color="auto"/>
        <w:right w:val="none" w:sz="0" w:space="0" w:color="auto"/>
      </w:divBdr>
      <w:divsChild>
        <w:div w:id="1339044671">
          <w:marLeft w:val="0"/>
          <w:marRight w:val="0"/>
          <w:marTop w:val="0"/>
          <w:marBottom w:val="0"/>
          <w:divBdr>
            <w:top w:val="none" w:sz="0" w:space="0" w:color="auto"/>
            <w:left w:val="none" w:sz="0" w:space="0" w:color="auto"/>
            <w:bottom w:val="none" w:sz="0" w:space="0" w:color="auto"/>
            <w:right w:val="none" w:sz="0" w:space="0" w:color="auto"/>
          </w:divBdr>
          <w:divsChild>
            <w:div w:id="1539315632">
              <w:marLeft w:val="0"/>
              <w:marRight w:val="0"/>
              <w:marTop w:val="0"/>
              <w:marBottom w:val="0"/>
              <w:divBdr>
                <w:top w:val="none" w:sz="0" w:space="0" w:color="auto"/>
                <w:left w:val="none" w:sz="0" w:space="0" w:color="auto"/>
                <w:bottom w:val="none" w:sz="0" w:space="0" w:color="auto"/>
                <w:right w:val="none" w:sz="0" w:space="0" w:color="auto"/>
              </w:divBdr>
              <w:divsChild>
                <w:div w:id="1438330208">
                  <w:marLeft w:val="0"/>
                  <w:marRight w:val="0"/>
                  <w:marTop w:val="0"/>
                  <w:marBottom w:val="0"/>
                  <w:divBdr>
                    <w:top w:val="none" w:sz="0" w:space="0" w:color="auto"/>
                    <w:left w:val="none" w:sz="0" w:space="0" w:color="auto"/>
                    <w:bottom w:val="none" w:sz="0" w:space="0" w:color="auto"/>
                    <w:right w:val="none" w:sz="0" w:space="0" w:color="auto"/>
                  </w:divBdr>
                  <w:divsChild>
                    <w:div w:id="2081782047">
                      <w:marLeft w:val="0"/>
                      <w:marRight w:val="0"/>
                      <w:marTop w:val="0"/>
                      <w:marBottom w:val="0"/>
                      <w:divBdr>
                        <w:top w:val="none" w:sz="0" w:space="0" w:color="auto"/>
                        <w:left w:val="none" w:sz="0" w:space="0" w:color="auto"/>
                        <w:bottom w:val="none" w:sz="0" w:space="0" w:color="auto"/>
                        <w:right w:val="none" w:sz="0" w:space="0" w:color="auto"/>
                      </w:divBdr>
                      <w:divsChild>
                        <w:div w:id="313801455">
                          <w:marLeft w:val="0"/>
                          <w:marRight w:val="0"/>
                          <w:marTop w:val="0"/>
                          <w:marBottom w:val="0"/>
                          <w:divBdr>
                            <w:top w:val="none" w:sz="0" w:space="0" w:color="auto"/>
                            <w:left w:val="none" w:sz="0" w:space="0" w:color="auto"/>
                            <w:bottom w:val="none" w:sz="0" w:space="0" w:color="auto"/>
                            <w:right w:val="none" w:sz="0" w:space="0" w:color="auto"/>
                          </w:divBdr>
                          <w:divsChild>
                            <w:div w:id="1224103302">
                              <w:marLeft w:val="0"/>
                              <w:marRight w:val="0"/>
                              <w:marTop w:val="0"/>
                              <w:marBottom w:val="0"/>
                              <w:divBdr>
                                <w:top w:val="none" w:sz="0" w:space="0" w:color="auto"/>
                                <w:left w:val="none" w:sz="0" w:space="0" w:color="auto"/>
                                <w:bottom w:val="none" w:sz="0" w:space="0" w:color="auto"/>
                                <w:right w:val="none" w:sz="0" w:space="0" w:color="auto"/>
                              </w:divBdr>
                              <w:divsChild>
                                <w:div w:id="2012293555">
                                  <w:marLeft w:val="180"/>
                                  <w:marRight w:val="0"/>
                                  <w:marTop w:val="0"/>
                                  <w:marBottom w:val="0"/>
                                  <w:divBdr>
                                    <w:top w:val="none" w:sz="0" w:space="0" w:color="auto"/>
                                    <w:left w:val="none" w:sz="0" w:space="0" w:color="auto"/>
                                    <w:bottom w:val="none" w:sz="0" w:space="0" w:color="auto"/>
                                    <w:right w:val="none" w:sz="0" w:space="0" w:color="auto"/>
                                  </w:divBdr>
                                  <w:divsChild>
                                    <w:div w:id="1449663279">
                                      <w:marLeft w:val="0"/>
                                      <w:marRight w:val="0"/>
                                      <w:marTop w:val="0"/>
                                      <w:marBottom w:val="0"/>
                                      <w:divBdr>
                                        <w:top w:val="none" w:sz="0" w:space="0" w:color="auto"/>
                                        <w:left w:val="none" w:sz="0" w:space="0" w:color="auto"/>
                                        <w:bottom w:val="none" w:sz="0" w:space="0" w:color="auto"/>
                                        <w:right w:val="none" w:sz="0" w:space="0" w:color="auto"/>
                                      </w:divBdr>
                                      <w:divsChild>
                                        <w:div w:id="941183798">
                                          <w:marLeft w:val="0"/>
                                          <w:marRight w:val="0"/>
                                          <w:marTop w:val="0"/>
                                          <w:marBottom w:val="0"/>
                                          <w:divBdr>
                                            <w:top w:val="none" w:sz="0" w:space="0" w:color="auto"/>
                                            <w:left w:val="none" w:sz="0" w:space="0" w:color="auto"/>
                                            <w:bottom w:val="none" w:sz="0" w:space="0" w:color="auto"/>
                                            <w:right w:val="none" w:sz="0" w:space="0" w:color="auto"/>
                                          </w:divBdr>
                                          <w:divsChild>
                                            <w:div w:id="1009410016">
                                              <w:marLeft w:val="0"/>
                                              <w:marRight w:val="0"/>
                                              <w:marTop w:val="0"/>
                                              <w:marBottom w:val="0"/>
                                              <w:divBdr>
                                                <w:top w:val="none" w:sz="0" w:space="0" w:color="auto"/>
                                                <w:left w:val="none" w:sz="0" w:space="0" w:color="auto"/>
                                                <w:bottom w:val="none" w:sz="0" w:space="0" w:color="auto"/>
                                                <w:right w:val="none" w:sz="0" w:space="0" w:color="auto"/>
                                              </w:divBdr>
                                              <w:divsChild>
                                                <w:div w:id="704908210">
                                                  <w:marLeft w:val="0"/>
                                                  <w:marRight w:val="0"/>
                                                  <w:marTop w:val="0"/>
                                                  <w:marBottom w:val="0"/>
                                                  <w:divBdr>
                                                    <w:top w:val="none" w:sz="0" w:space="0" w:color="auto"/>
                                                    <w:left w:val="none" w:sz="0" w:space="0" w:color="auto"/>
                                                    <w:bottom w:val="none" w:sz="0" w:space="0" w:color="auto"/>
                                                    <w:right w:val="none" w:sz="0" w:space="0" w:color="auto"/>
                                                  </w:divBdr>
                                                  <w:divsChild>
                                                    <w:div w:id="1865754000">
                                                      <w:marLeft w:val="0"/>
                                                      <w:marRight w:val="0"/>
                                                      <w:marTop w:val="0"/>
                                                      <w:marBottom w:val="0"/>
                                                      <w:divBdr>
                                                        <w:top w:val="none" w:sz="0" w:space="0" w:color="auto"/>
                                                        <w:left w:val="none" w:sz="0" w:space="0" w:color="auto"/>
                                                        <w:bottom w:val="none" w:sz="0" w:space="0" w:color="auto"/>
                                                        <w:right w:val="none" w:sz="0" w:space="0" w:color="auto"/>
                                                      </w:divBdr>
                                                      <w:divsChild>
                                                        <w:div w:id="849756060">
                                                          <w:marLeft w:val="0"/>
                                                          <w:marRight w:val="0"/>
                                                          <w:marTop w:val="0"/>
                                                          <w:marBottom w:val="0"/>
                                                          <w:divBdr>
                                                            <w:top w:val="none" w:sz="0" w:space="0" w:color="auto"/>
                                                            <w:left w:val="none" w:sz="0" w:space="0" w:color="auto"/>
                                                            <w:bottom w:val="none" w:sz="0" w:space="0" w:color="auto"/>
                                                            <w:right w:val="none" w:sz="0" w:space="0" w:color="auto"/>
                                                          </w:divBdr>
                                                          <w:divsChild>
                                                            <w:div w:id="901062603">
                                                              <w:marLeft w:val="0"/>
                                                              <w:marRight w:val="0"/>
                                                              <w:marTop w:val="0"/>
                                                              <w:marBottom w:val="0"/>
                                                              <w:divBdr>
                                                                <w:top w:val="none" w:sz="0" w:space="0" w:color="auto"/>
                                                                <w:left w:val="none" w:sz="0" w:space="0" w:color="auto"/>
                                                                <w:bottom w:val="none" w:sz="0" w:space="0" w:color="auto"/>
                                                                <w:right w:val="none" w:sz="0" w:space="0" w:color="auto"/>
                                                              </w:divBdr>
                                                              <w:divsChild>
                                                                <w:div w:id="1704745505">
                                                                  <w:marLeft w:val="0"/>
                                                                  <w:marRight w:val="0"/>
                                                                  <w:marTop w:val="0"/>
                                                                  <w:marBottom w:val="0"/>
                                                                  <w:divBdr>
                                                                    <w:top w:val="none" w:sz="0" w:space="0" w:color="auto"/>
                                                                    <w:left w:val="none" w:sz="0" w:space="0" w:color="auto"/>
                                                                    <w:bottom w:val="none" w:sz="0" w:space="0" w:color="auto"/>
                                                                    <w:right w:val="none" w:sz="0" w:space="0" w:color="auto"/>
                                                                  </w:divBdr>
                                                                  <w:divsChild>
                                                                    <w:div w:id="1060443991">
                                                                      <w:marLeft w:val="0"/>
                                                                      <w:marRight w:val="0"/>
                                                                      <w:marTop w:val="0"/>
                                                                      <w:marBottom w:val="0"/>
                                                                      <w:divBdr>
                                                                        <w:top w:val="none" w:sz="0" w:space="0" w:color="auto"/>
                                                                        <w:left w:val="none" w:sz="0" w:space="0" w:color="auto"/>
                                                                        <w:bottom w:val="none" w:sz="0" w:space="0" w:color="auto"/>
                                                                        <w:right w:val="none" w:sz="0" w:space="0" w:color="auto"/>
                                                                      </w:divBdr>
                                                                      <w:divsChild>
                                                                        <w:div w:id="1946888426">
                                                                          <w:marLeft w:val="0"/>
                                                                          <w:marRight w:val="0"/>
                                                                          <w:marTop w:val="0"/>
                                                                          <w:marBottom w:val="0"/>
                                                                          <w:divBdr>
                                                                            <w:top w:val="none" w:sz="0" w:space="0" w:color="auto"/>
                                                                            <w:left w:val="none" w:sz="0" w:space="0" w:color="auto"/>
                                                                            <w:bottom w:val="none" w:sz="0" w:space="0" w:color="auto"/>
                                                                            <w:right w:val="none" w:sz="0" w:space="0" w:color="auto"/>
                                                                          </w:divBdr>
                                                                          <w:divsChild>
                                                                            <w:div w:id="28066727">
                                                                              <w:marLeft w:val="0"/>
                                                                              <w:marRight w:val="0"/>
                                                                              <w:marTop w:val="0"/>
                                                                              <w:marBottom w:val="0"/>
                                                                              <w:divBdr>
                                                                                <w:top w:val="none" w:sz="0" w:space="0" w:color="auto"/>
                                                                                <w:left w:val="none" w:sz="0" w:space="0" w:color="auto"/>
                                                                                <w:bottom w:val="none" w:sz="0" w:space="0" w:color="auto"/>
                                                                                <w:right w:val="none" w:sz="0" w:space="0" w:color="auto"/>
                                                                              </w:divBdr>
                                                                              <w:divsChild>
                                                                                <w:div w:id="2037542272">
                                                                                  <w:marLeft w:val="0"/>
                                                                                  <w:marRight w:val="0"/>
                                                                                  <w:marTop w:val="0"/>
                                                                                  <w:marBottom w:val="0"/>
                                                                                  <w:divBdr>
                                                                                    <w:top w:val="none" w:sz="0" w:space="0" w:color="auto"/>
                                                                                    <w:left w:val="none" w:sz="0" w:space="0" w:color="auto"/>
                                                                                    <w:bottom w:val="none" w:sz="0" w:space="0" w:color="auto"/>
                                                                                    <w:right w:val="none" w:sz="0" w:space="0" w:color="auto"/>
                                                                                  </w:divBdr>
                                                                                  <w:divsChild>
                                                                                    <w:div w:id="110590304">
                                                                                      <w:marLeft w:val="0"/>
                                                                                      <w:marRight w:val="0"/>
                                                                                      <w:marTop w:val="0"/>
                                                                                      <w:marBottom w:val="0"/>
                                                                                      <w:divBdr>
                                                                                        <w:top w:val="single" w:sz="6" w:space="0" w:color="DDDFE2"/>
                                                                                        <w:left w:val="single" w:sz="6" w:space="0" w:color="DDDFE2"/>
                                                                                        <w:bottom w:val="single" w:sz="6" w:space="0" w:color="DDDFE2"/>
                                                                                        <w:right w:val="single" w:sz="6" w:space="0" w:color="DDDFE2"/>
                                                                                      </w:divBdr>
                                                                                      <w:divsChild>
                                                                                        <w:div w:id="444035200">
                                                                                          <w:marLeft w:val="0"/>
                                                                                          <w:marRight w:val="0"/>
                                                                                          <w:marTop w:val="0"/>
                                                                                          <w:marBottom w:val="0"/>
                                                                                          <w:divBdr>
                                                                                            <w:top w:val="none" w:sz="0" w:space="0" w:color="auto"/>
                                                                                            <w:left w:val="none" w:sz="0" w:space="0" w:color="auto"/>
                                                                                            <w:bottom w:val="none" w:sz="0" w:space="0" w:color="auto"/>
                                                                                            <w:right w:val="none" w:sz="0" w:space="0" w:color="auto"/>
                                                                                          </w:divBdr>
                                                                                          <w:divsChild>
                                                                                            <w:div w:id="628512531">
                                                                                              <w:marLeft w:val="0"/>
                                                                                              <w:marRight w:val="0"/>
                                                                                              <w:marTop w:val="0"/>
                                                                                              <w:marBottom w:val="0"/>
                                                                                              <w:divBdr>
                                                                                                <w:top w:val="single" w:sz="6" w:space="0" w:color="DDDFE2"/>
                                                                                                <w:left w:val="single" w:sz="6" w:space="0" w:color="DDDFE2"/>
                                                                                                <w:bottom w:val="single" w:sz="6" w:space="0" w:color="DDDFE2"/>
                                                                                                <w:right w:val="single" w:sz="6" w:space="0" w:color="DDDFE2"/>
                                                                                              </w:divBdr>
                                                                                              <w:divsChild>
                                                                                                <w:div w:id="745615801">
                                                                                                  <w:marLeft w:val="0"/>
                                                                                                  <w:marRight w:val="0"/>
                                                                                                  <w:marTop w:val="0"/>
                                                                                                  <w:marBottom w:val="0"/>
                                                                                                  <w:divBdr>
                                                                                                    <w:top w:val="none" w:sz="0" w:space="0" w:color="auto"/>
                                                                                                    <w:left w:val="none" w:sz="0" w:space="0" w:color="auto"/>
                                                                                                    <w:bottom w:val="none" w:sz="0" w:space="0" w:color="auto"/>
                                                                                                    <w:right w:val="none" w:sz="0" w:space="0" w:color="auto"/>
                                                                                                  </w:divBdr>
                                                                                                  <w:divsChild>
                                                                                                    <w:div w:id="518933163">
                                                                                                      <w:marLeft w:val="0"/>
                                                                                                      <w:marRight w:val="0"/>
                                                                                                      <w:marTop w:val="0"/>
                                                                                                      <w:marBottom w:val="0"/>
                                                                                                      <w:divBdr>
                                                                                                        <w:top w:val="none" w:sz="0" w:space="0" w:color="auto"/>
                                                                                                        <w:left w:val="none" w:sz="0" w:space="0" w:color="auto"/>
                                                                                                        <w:bottom w:val="none" w:sz="0" w:space="0" w:color="auto"/>
                                                                                                        <w:right w:val="none" w:sz="0" w:space="0" w:color="auto"/>
                                                                                                      </w:divBdr>
                                                                                                      <w:divsChild>
                                                                                                        <w:div w:id="1049187545">
                                                                                                          <w:marLeft w:val="0"/>
                                                                                                          <w:marRight w:val="0"/>
                                                                                                          <w:marTop w:val="0"/>
                                                                                                          <w:marBottom w:val="0"/>
                                                                                                          <w:divBdr>
                                                                                                            <w:top w:val="none" w:sz="0" w:space="0" w:color="auto"/>
                                                                                                            <w:left w:val="none" w:sz="0" w:space="0" w:color="auto"/>
                                                                                                            <w:bottom w:val="none" w:sz="0" w:space="0" w:color="auto"/>
                                                                                                            <w:right w:val="none" w:sz="0" w:space="0" w:color="auto"/>
                                                                                                          </w:divBdr>
                                                                                                          <w:divsChild>
                                                                                                            <w:div w:id="965476634">
                                                                                                              <w:marLeft w:val="0"/>
                                                                                                              <w:marRight w:val="0"/>
                                                                                                              <w:marTop w:val="0"/>
                                                                                                              <w:marBottom w:val="0"/>
                                                                                                              <w:divBdr>
                                                                                                                <w:top w:val="none" w:sz="0" w:space="0" w:color="auto"/>
                                                                                                                <w:left w:val="none" w:sz="0" w:space="0" w:color="auto"/>
                                                                                                                <w:bottom w:val="none" w:sz="0" w:space="0" w:color="auto"/>
                                                                                                                <w:right w:val="none" w:sz="0" w:space="0" w:color="auto"/>
                                                                                                              </w:divBdr>
                                                                                                              <w:divsChild>
                                                                                                                <w:div w:id="1242720101">
                                                                                                                  <w:marLeft w:val="0"/>
                                                                                                                  <w:marRight w:val="0"/>
                                                                                                                  <w:marTop w:val="0"/>
                                                                                                                  <w:marBottom w:val="0"/>
                                                                                                                  <w:divBdr>
                                                                                                                    <w:top w:val="none" w:sz="0" w:space="0" w:color="auto"/>
                                                                                                                    <w:left w:val="none" w:sz="0" w:space="0" w:color="auto"/>
                                                                                                                    <w:bottom w:val="none" w:sz="0" w:space="0" w:color="auto"/>
                                                                                                                    <w:right w:val="none" w:sz="0" w:space="0" w:color="auto"/>
                                                                                                                  </w:divBdr>
                                                                                                                  <w:divsChild>
                                                                                                                    <w:div w:id="1599213968">
                                                                                                                      <w:marLeft w:val="0"/>
                                                                                                                      <w:marRight w:val="0"/>
                                                                                                                      <w:marTop w:val="0"/>
                                                                                                                      <w:marBottom w:val="0"/>
                                                                                                                      <w:divBdr>
                                                                                                                        <w:top w:val="none" w:sz="0" w:space="0" w:color="auto"/>
                                                                                                                        <w:left w:val="none" w:sz="0" w:space="0" w:color="auto"/>
                                                                                                                        <w:bottom w:val="none" w:sz="0" w:space="0" w:color="auto"/>
                                                                                                                        <w:right w:val="none" w:sz="0" w:space="0" w:color="auto"/>
                                                                                                                      </w:divBdr>
                                                                                                                      <w:divsChild>
                                                                                                                        <w:div w:id="1793479948">
                                                                                                                          <w:marLeft w:val="0"/>
                                                                                                                          <w:marRight w:val="0"/>
                                                                                                                          <w:marTop w:val="0"/>
                                                                                                                          <w:marBottom w:val="0"/>
                                                                                                                          <w:divBdr>
                                                                                                                            <w:top w:val="none" w:sz="0" w:space="0" w:color="auto"/>
                                                                                                                            <w:left w:val="none" w:sz="0" w:space="0" w:color="auto"/>
                                                                                                                            <w:bottom w:val="none" w:sz="0" w:space="0" w:color="auto"/>
                                                                                                                            <w:right w:val="none" w:sz="0" w:space="0" w:color="auto"/>
                                                                                                                          </w:divBdr>
                                                                                                                          <w:divsChild>
                                                                                                                            <w:div w:id="16466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202227">
      <w:bodyDiv w:val="1"/>
      <w:marLeft w:val="0"/>
      <w:marRight w:val="0"/>
      <w:marTop w:val="0"/>
      <w:marBottom w:val="0"/>
      <w:divBdr>
        <w:top w:val="none" w:sz="0" w:space="0" w:color="auto"/>
        <w:left w:val="none" w:sz="0" w:space="0" w:color="auto"/>
        <w:bottom w:val="none" w:sz="0" w:space="0" w:color="auto"/>
        <w:right w:val="none" w:sz="0" w:space="0" w:color="auto"/>
      </w:divBdr>
    </w:div>
    <w:div w:id="449520508">
      <w:bodyDiv w:val="1"/>
      <w:marLeft w:val="0"/>
      <w:marRight w:val="0"/>
      <w:marTop w:val="0"/>
      <w:marBottom w:val="0"/>
      <w:divBdr>
        <w:top w:val="none" w:sz="0" w:space="0" w:color="auto"/>
        <w:left w:val="none" w:sz="0" w:space="0" w:color="auto"/>
        <w:bottom w:val="none" w:sz="0" w:space="0" w:color="auto"/>
        <w:right w:val="none" w:sz="0" w:space="0" w:color="auto"/>
      </w:divBdr>
      <w:divsChild>
        <w:div w:id="458112278">
          <w:marLeft w:val="0"/>
          <w:marRight w:val="0"/>
          <w:marTop w:val="0"/>
          <w:marBottom w:val="0"/>
          <w:divBdr>
            <w:top w:val="none" w:sz="0" w:space="0" w:color="auto"/>
            <w:left w:val="none" w:sz="0" w:space="0" w:color="auto"/>
            <w:bottom w:val="none" w:sz="0" w:space="0" w:color="auto"/>
            <w:right w:val="none" w:sz="0" w:space="0" w:color="auto"/>
          </w:divBdr>
        </w:div>
      </w:divsChild>
    </w:div>
    <w:div w:id="453445069">
      <w:bodyDiv w:val="1"/>
      <w:marLeft w:val="0"/>
      <w:marRight w:val="0"/>
      <w:marTop w:val="0"/>
      <w:marBottom w:val="0"/>
      <w:divBdr>
        <w:top w:val="none" w:sz="0" w:space="0" w:color="auto"/>
        <w:left w:val="none" w:sz="0" w:space="0" w:color="auto"/>
        <w:bottom w:val="none" w:sz="0" w:space="0" w:color="auto"/>
        <w:right w:val="none" w:sz="0" w:space="0" w:color="auto"/>
      </w:divBdr>
    </w:div>
    <w:div w:id="467361756">
      <w:bodyDiv w:val="1"/>
      <w:marLeft w:val="0"/>
      <w:marRight w:val="0"/>
      <w:marTop w:val="0"/>
      <w:marBottom w:val="0"/>
      <w:divBdr>
        <w:top w:val="none" w:sz="0" w:space="0" w:color="auto"/>
        <w:left w:val="none" w:sz="0" w:space="0" w:color="auto"/>
        <w:bottom w:val="none" w:sz="0" w:space="0" w:color="auto"/>
        <w:right w:val="none" w:sz="0" w:space="0" w:color="auto"/>
      </w:divBdr>
    </w:div>
    <w:div w:id="469904323">
      <w:bodyDiv w:val="1"/>
      <w:marLeft w:val="0"/>
      <w:marRight w:val="0"/>
      <w:marTop w:val="0"/>
      <w:marBottom w:val="0"/>
      <w:divBdr>
        <w:top w:val="none" w:sz="0" w:space="0" w:color="auto"/>
        <w:left w:val="none" w:sz="0" w:space="0" w:color="auto"/>
        <w:bottom w:val="none" w:sz="0" w:space="0" w:color="auto"/>
        <w:right w:val="none" w:sz="0" w:space="0" w:color="auto"/>
      </w:divBdr>
      <w:divsChild>
        <w:div w:id="1082676743">
          <w:marLeft w:val="0"/>
          <w:marRight w:val="0"/>
          <w:marTop w:val="0"/>
          <w:marBottom w:val="0"/>
          <w:divBdr>
            <w:top w:val="none" w:sz="0" w:space="0" w:color="auto"/>
            <w:left w:val="none" w:sz="0" w:space="0" w:color="auto"/>
            <w:bottom w:val="none" w:sz="0" w:space="0" w:color="auto"/>
            <w:right w:val="none" w:sz="0" w:space="0" w:color="auto"/>
          </w:divBdr>
          <w:divsChild>
            <w:div w:id="665088810">
              <w:marLeft w:val="0"/>
              <w:marRight w:val="0"/>
              <w:marTop w:val="0"/>
              <w:marBottom w:val="0"/>
              <w:divBdr>
                <w:top w:val="none" w:sz="0" w:space="0" w:color="auto"/>
                <w:left w:val="single" w:sz="6" w:space="0" w:color="F1F3F4"/>
                <w:bottom w:val="none" w:sz="0" w:space="0" w:color="auto"/>
                <w:right w:val="none" w:sz="0" w:space="0" w:color="auto"/>
              </w:divBdr>
              <w:divsChild>
                <w:div w:id="184557995">
                  <w:marLeft w:val="0"/>
                  <w:marRight w:val="0"/>
                  <w:marTop w:val="0"/>
                  <w:marBottom w:val="0"/>
                  <w:divBdr>
                    <w:top w:val="none" w:sz="0" w:space="0" w:color="auto"/>
                    <w:left w:val="none" w:sz="0" w:space="0" w:color="auto"/>
                    <w:bottom w:val="none" w:sz="0" w:space="0" w:color="auto"/>
                    <w:right w:val="none" w:sz="0" w:space="0" w:color="auto"/>
                  </w:divBdr>
                  <w:divsChild>
                    <w:div w:id="192304474">
                      <w:marLeft w:val="225"/>
                      <w:marRight w:val="225"/>
                      <w:marTop w:val="225"/>
                      <w:marBottom w:val="225"/>
                      <w:divBdr>
                        <w:top w:val="none" w:sz="0" w:space="0" w:color="auto"/>
                        <w:left w:val="none" w:sz="0" w:space="0" w:color="auto"/>
                        <w:bottom w:val="none" w:sz="0" w:space="0" w:color="auto"/>
                        <w:right w:val="none" w:sz="0" w:space="0" w:color="auto"/>
                      </w:divBdr>
                      <w:divsChild>
                        <w:div w:id="316694068">
                          <w:marLeft w:val="0"/>
                          <w:marRight w:val="0"/>
                          <w:marTop w:val="0"/>
                          <w:marBottom w:val="0"/>
                          <w:divBdr>
                            <w:top w:val="none" w:sz="0" w:space="0" w:color="auto"/>
                            <w:left w:val="none" w:sz="0" w:space="0" w:color="auto"/>
                            <w:bottom w:val="none" w:sz="0" w:space="0" w:color="auto"/>
                            <w:right w:val="none" w:sz="0" w:space="0" w:color="auto"/>
                          </w:divBdr>
                        </w:div>
                        <w:div w:id="1192380164">
                          <w:marLeft w:val="225"/>
                          <w:marRight w:val="0"/>
                          <w:marTop w:val="0"/>
                          <w:marBottom w:val="0"/>
                          <w:divBdr>
                            <w:top w:val="none" w:sz="0" w:space="0" w:color="auto"/>
                            <w:left w:val="none" w:sz="0" w:space="0" w:color="auto"/>
                            <w:bottom w:val="none" w:sz="0" w:space="0" w:color="auto"/>
                            <w:right w:val="none" w:sz="0" w:space="0" w:color="auto"/>
                          </w:divBdr>
                          <w:divsChild>
                            <w:div w:id="682172407">
                              <w:marLeft w:val="0"/>
                              <w:marRight w:val="0"/>
                              <w:marTop w:val="0"/>
                              <w:marBottom w:val="0"/>
                              <w:divBdr>
                                <w:top w:val="none" w:sz="0" w:space="0" w:color="auto"/>
                                <w:left w:val="none" w:sz="0" w:space="0" w:color="auto"/>
                                <w:bottom w:val="none" w:sz="0" w:space="0" w:color="auto"/>
                                <w:right w:val="none" w:sz="0" w:space="0" w:color="auto"/>
                              </w:divBdr>
                              <w:divsChild>
                                <w:div w:id="81687545">
                                  <w:marLeft w:val="0"/>
                                  <w:marRight w:val="0"/>
                                  <w:marTop w:val="30"/>
                                  <w:marBottom w:val="15"/>
                                  <w:divBdr>
                                    <w:top w:val="none" w:sz="0" w:space="0" w:color="auto"/>
                                    <w:left w:val="none" w:sz="0" w:space="0" w:color="auto"/>
                                    <w:bottom w:val="none" w:sz="0" w:space="0" w:color="auto"/>
                                    <w:right w:val="none" w:sz="0" w:space="0" w:color="auto"/>
                                  </w:divBdr>
                                </w:div>
                                <w:div w:id="7956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0350">
                      <w:marLeft w:val="0"/>
                      <w:marRight w:val="0"/>
                      <w:marTop w:val="0"/>
                      <w:marBottom w:val="0"/>
                      <w:divBdr>
                        <w:top w:val="none" w:sz="0" w:space="0" w:color="auto"/>
                        <w:left w:val="none" w:sz="0" w:space="0" w:color="auto"/>
                        <w:bottom w:val="none" w:sz="0" w:space="0" w:color="auto"/>
                        <w:right w:val="none" w:sz="0" w:space="0" w:color="auto"/>
                      </w:divBdr>
                      <w:divsChild>
                        <w:div w:id="16858629">
                          <w:marLeft w:val="0"/>
                          <w:marRight w:val="0"/>
                          <w:marTop w:val="0"/>
                          <w:marBottom w:val="0"/>
                          <w:divBdr>
                            <w:top w:val="none" w:sz="0" w:space="0" w:color="auto"/>
                            <w:left w:val="none" w:sz="0" w:space="0" w:color="auto"/>
                            <w:bottom w:val="none" w:sz="0" w:space="0" w:color="auto"/>
                            <w:right w:val="none" w:sz="0" w:space="0" w:color="auto"/>
                          </w:divBdr>
                          <w:divsChild>
                            <w:div w:id="55128603">
                              <w:marLeft w:val="0"/>
                              <w:marRight w:val="0"/>
                              <w:marTop w:val="0"/>
                              <w:marBottom w:val="0"/>
                              <w:divBdr>
                                <w:top w:val="none" w:sz="0" w:space="0" w:color="auto"/>
                                <w:left w:val="none" w:sz="0" w:space="0" w:color="auto"/>
                                <w:bottom w:val="none" w:sz="0" w:space="0" w:color="auto"/>
                                <w:right w:val="none" w:sz="0" w:space="0" w:color="auto"/>
                              </w:divBdr>
                              <w:divsChild>
                                <w:div w:id="278415685">
                                  <w:marLeft w:val="0"/>
                                  <w:marRight w:val="0"/>
                                  <w:marTop w:val="0"/>
                                  <w:marBottom w:val="0"/>
                                  <w:divBdr>
                                    <w:top w:val="none" w:sz="0" w:space="0" w:color="auto"/>
                                    <w:left w:val="none" w:sz="0" w:space="0" w:color="auto"/>
                                    <w:bottom w:val="none" w:sz="0" w:space="0" w:color="auto"/>
                                    <w:right w:val="none" w:sz="0" w:space="0" w:color="auto"/>
                                  </w:divBdr>
                                </w:div>
                                <w:div w:id="599411748">
                                  <w:marLeft w:val="0"/>
                                  <w:marRight w:val="0"/>
                                  <w:marTop w:val="0"/>
                                  <w:marBottom w:val="0"/>
                                  <w:divBdr>
                                    <w:top w:val="none" w:sz="0" w:space="0" w:color="auto"/>
                                    <w:left w:val="none" w:sz="0" w:space="0" w:color="auto"/>
                                    <w:bottom w:val="none" w:sz="0" w:space="0" w:color="auto"/>
                                    <w:right w:val="none" w:sz="0" w:space="0" w:color="auto"/>
                                  </w:divBdr>
                                </w:div>
                              </w:divsChild>
                            </w:div>
                            <w:div w:id="135608768">
                              <w:marLeft w:val="0"/>
                              <w:marRight w:val="0"/>
                              <w:marTop w:val="0"/>
                              <w:marBottom w:val="0"/>
                              <w:divBdr>
                                <w:top w:val="none" w:sz="0" w:space="0" w:color="auto"/>
                                <w:left w:val="none" w:sz="0" w:space="0" w:color="auto"/>
                                <w:bottom w:val="none" w:sz="0" w:space="0" w:color="auto"/>
                                <w:right w:val="none" w:sz="0" w:space="0" w:color="auto"/>
                              </w:divBdr>
                              <w:divsChild>
                                <w:div w:id="13974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854">
                          <w:marLeft w:val="0"/>
                          <w:marRight w:val="0"/>
                          <w:marTop w:val="0"/>
                          <w:marBottom w:val="0"/>
                          <w:divBdr>
                            <w:top w:val="none" w:sz="0" w:space="0" w:color="auto"/>
                            <w:left w:val="none" w:sz="0" w:space="0" w:color="auto"/>
                            <w:bottom w:val="none" w:sz="0" w:space="0" w:color="auto"/>
                            <w:right w:val="none" w:sz="0" w:space="0" w:color="auto"/>
                          </w:divBdr>
                          <w:divsChild>
                            <w:div w:id="634988309">
                              <w:marLeft w:val="0"/>
                              <w:marRight w:val="0"/>
                              <w:marTop w:val="0"/>
                              <w:marBottom w:val="0"/>
                              <w:divBdr>
                                <w:top w:val="none" w:sz="0" w:space="0" w:color="auto"/>
                                <w:left w:val="none" w:sz="0" w:space="0" w:color="auto"/>
                                <w:bottom w:val="none" w:sz="0" w:space="0" w:color="auto"/>
                                <w:right w:val="none" w:sz="0" w:space="0" w:color="auto"/>
                              </w:divBdr>
                              <w:divsChild>
                                <w:div w:id="368996754">
                                  <w:marLeft w:val="0"/>
                                  <w:marRight w:val="0"/>
                                  <w:marTop w:val="0"/>
                                  <w:marBottom w:val="0"/>
                                  <w:divBdr>
                                    <w:top w:val="none" w:sz="0" w:space="0" w:color="auto"/>
                                    <w:left w:val="none" w:sz="0" w:space="0" w:color="auto"/>
                                    <w:bottom w:val="none" w:sz="0" w:space="0" w:color="auto"/>
                                    <w:right w:val="none" w:sz="0" w:space="0" w:color="auto"/>
                                  </w:divBdr>
                                </w:div>
                                <w:div w:id="1733036547">
                                  <w:marLeft w:val="0"/>
                                  <w:marRight w:val="0"/>
                                  <w:marTop w:val="0"/>
                                  <w:marBottom w:val="0"/>
                                  <w:divBdr>
                                    <w:top w:val="none" w:sz="0" w:space="0" w:color="auto"/>
                                    <w:left w:val="none" w:sz="0" w:space="0" w:color="auto"/>
                                    <w:bottom w:val="none" w:sz="0" w:space="0" w:color="auto"/>
                                    <w:right w:val="none" w:sz="0" w:space="0" w:color="auto"/>
                                  </w:divBdr>
                                </w:div>
                              </w:divsChild>
                            </w:div>
                            <w:div w:id="1095781508">
                              <w:marLeft w:val="0"/>
                              <w:marRight w:val="0"/>
                              <w:marTop w:val="0"/>
                              <w:marBottom w:val="0"/>
                              <w:divBdr>
                                <w:top w:val="none" w:sz="0" w:space="0" w:color="auto"/>
                                <w:left w:val="none" w:sz="0" w:space="0" w:color="auto"/>
                                <w:bottom w:val="none" w:sz="0" w:space="0" w:color="auto"/>
                                <w:right w:val="none" w:sz="0" w:space="0" w:color="auto"/>
                              </w:divBdr>
                              <w:divsChild>
                                <w:div w:id="15406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1220">
                          <w:marLeft w:val="0"/>
                          <w:marRight w:val="0"/>
                          <w:marTop w:val="0"/>
                          <w:marBottom w:val="0"/>
                          <w:divBdr>
                            <w:top w:val="none" w:sz="0" w:space="0" w:color="auto"/>
                            <w:left w:val="none" w:sz="0" w:space="0" w:color="auto"/>
                            <w:bottom w:val="none" w:sz="0" w:space="0" w:color="auto"/>
                            <w:right w:val="none" w:sz="0" w:space="0" w:color="auto"/>
                          </w:divBdr>
                          <w:divsChild>
                            <w:div w:id="594752190">
                              <w:marLeft w:val="0"/>
                              <w:marRight w:val="0"/>
                              <w:marTop w:val="0"/>
                              <w:marBottom w:val="0"/>
                              <w:divBdr>
                                <w:top w:val="none" w:sz="0" w:space="0" w:color="auto"/>
                                <w:left w:val="none" w:sz="0" w:space="0" w:color="auto"/>
                                <w:bottom w:val="none" w:sz="0" w:space="0" w:color="auto"/>
                                <w:right w:val="none" w:sz="0" w:space="0" w:color="auto"/>
                              </w:divBdr>
                              <w:divsChild>
                                <w:div w:id="343096475">
                                  <w:marLeft w:val="0"/>
                                  <w:marRight w:val="0"/>
                                  <w:marTop w:val="0"/>
                                  <w:marBottom w:val="0"/>
                                  <w:divBdr>
                                    <w:top w:val="none" w:sz="0" w:space="0" w:color="auto"/>
                                    <w:left w:val="none" w:sz="0" w:space="0" w:color="auto"/>
                                    <w:bottom w:val="none" w:sz="0" w:space="0" w:color="auto"/>
                                    <w:right w:val="none" w:sz="0" w:space="0" w:color="auto"/>
                                  </w:divBdr>
                                </w:div>
                                <w:div w:id="373626221">
                                  <w:marLeft w:val="0"/>
                                  <w:marRight w:val="0"/>
                                  <w:marTop w:val="0"/>
                                  <w:marBottom w:val="0"/>
                                  <w:divBdr>
                                    <w:top w:val="none" w:sz="0" w:space="0" w:color="auto"/>
                                    <w:left w:val="none" w:sz="0" w:space="0" w:color="auto"/>
                                    <w:bottom w:val="none" w:sz="0" w:space="0" w:color="auto"/>
                                    <w:right w:val="none" w:sz="0" w:space="0" w:color="auto"/>
                                  </w:divBdr>
                                </w:div>
                              </w:divsChild>
                            </w:div>
                            <w:div w:id="1970891183">
                              <w:marLeft w:val="0"/>
                              <w:marRight w:val="0"/>
                              <w:marTop w:val="0"/>
                              <w:marBottom w:val="0"/>
                              <w:divBdr>
                                <w:top w:val="none" w:sz="0" w:space="0" w:color="auto"/>
                                <w:left w:val="none" w:sz="0" w:space="0" w:color="auto"/>
                                <w:bottom w:val="none" w:sz="0" w:space="0" w:color="auto"/>
                                <w:right w:val="none" w:sz="0" w:space="0" w:color="auto"/>
                              </w:divBdr>
                              <w:divsChild>
                                <w:div w:id="9091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8674">
                          <w:marLeft w:val="0"/>
                          <w:marRight w:val="0"/>
                          <w:marTop w:val="0"/>
                          <w:marBottom w:val="0"/>
                          <w:divBdr>
                            <w:top w:val="none" w:sz="0" w:space="0" w:color="auto"/>
                            <w:left w:val="none" w:sz="0" w:space="0" w:color="auto"/>
                            <w:bottom w:val="none" w:sz="0" w:space="0" w:color="auto"/>
                            <w:right w:val="none" w:sz="0" w:space="0" w:color="auto"/>
                          </w:divBdr>
                          <w:divsChild>
                            <w:div w:id="251285197">
                              <w:marLeft w:val="0"/>
                              <w:marRight w:val="0"/>
                              <w:marTop w:val="0"/>
                              <w:marBottom w:val="0"/>
                              <w:divBdr>
                                <w:top w:val="none" w:sz="0" w:space="0" w:color="auto"/>
                                <w:left w:val="none" w:sz="0" w:space="0" w:color="auto"/>
                                <w:bottom w:val="none" w:sz="0" w:space="0" w:color="auto"/>
                                <w:right w:val="none" w:sz="0" w:space="0" w:color="auto"/>
                              </w:divBdr>
                              <w:divsChild>
                                <w:div w:id="1093207267">
                                  <w:marLeft w:val="0"/>
                                  <w:marRight w:val="0"/>
                                  <w:marTop w:val="0"/>
                                  <w:marBottom w:val="0"/>
                                  <w:divBdr>
                                    <w:top w:val="none" w:sz="0" w:space="0" w:color="auto"/>
                                    <w:left w:val="none" w:sz="0" w:space="0" w:color="auto"/>
                                    <w:bottom w:val="none" w:sz="0" w:space="0" w:color="auto"/>
                                    <w:right w:val="none" w:sz="0" w:space="0" w:color="auto"/>
                                  </w:divBdr>
                                </w:div>
                                <w:div w:id="1233547023">
                                  <w:marLeft w:val="0"/>
                                  <w:marRight w:val="0"/>
                                  <w:marTop w:val="0"/>
                                  <w:marBottom w:val="0"/>
                                  <w:divBdr>
                                    <w:top w:val="none" w:sz="0" w:space="0" w:color="auto"/>
                                    <w:left w:val="none" w:sz="0" w:space="0" w:color="auto"/>
                                    <w:bottom w:val="none" w:sz="0" w:space="0" w:color="auto"/>
                                    <w:right w:val="none" w:sz="0" w:space="0" w:color="auto"/>
                                  </w:divBdr>
                                </w:div>
                              </w:divsChild>
                            </w:div>
                            <w:div w:id="1436973141">
                              <w:marLeft w:val="0"/>
                              <w:marRight w:val="0"/>
                              <w:marTop w:val="0"/>
                              <w:marBottom w:val="0"/>
                              <w:divBdr>
                                <w:top w:val="none" w:sz="0" w:space="0" w:color="auto"/>
                                <w:left w:val="none" w:sz="0" w:space="0" w:color="auto"/>
                                <w:bottom w:val="none" w:sz="0" w:space="0" w:color="auto"/>
                                <w:right w:val="none" w:sz="0" w:space="0" w:color="auto"/>
                              </w:divBdr>
                              <w:divsChild>
                                <w:div w:id="10782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554">
                          <w:marLeft w:val="0"/>
                          <w:marRight w:val="0"/>
                          <w:marTop w:val="0"/>
                          <w:marBottom w:val="0"/>
                          <w:divBdr>
                            <w:top w:val="none" w:sz="0" w:space="0" w:color="auto"/>
                            <w:left w:val="none" w:sz="0" w:space="0" w:color="auto"/>
                            <w:bottom w:val="none" w:sz="0" w:space="0" w:color="auto"/>
                            <w:right w:val="none" w:sz="0" w:space="0" w:color="auto"/>
                          </w:divBdr>
                          <w:divsChild>
                            <w:div w:id="365833970">
                              <w:marLeft w:val="0"/>
                              <w:marRight w:val="0"/>
                              <w:marTop w:val="0"/>
                              <w:marBottom w:val="0"/>
                              <w:divBdr>
                                <w:top w:val="none" w:sz="0" w:space="0" w:color="auto"/>
                                <w:left w:val="none" w:sz="0" w:space="0" w:color="auto"/>
                                <w:bottom w:val="none" w:sz="0" w:space="0" w:color="auto"/>
                                <w:right w:val="none" w:sz="0" w:space="0" w:color="auto"/>
                              </w:divBdr>
                              <w:divsChild>
                                <w:div w:id="69667001">
                                  <w:marLeft w:val="0"/>
                                  <w:marRight w:val="0"/>
                                  <w:marTop w:val="0"/>
                                  <w:marBottom w:val="0"/>
                                  <w:divBdr>
                                    <w:top w:val="none" w:sz="0" w:space="0" w:color="auto"/>
                                    <w:left w:val="none" w:sz="0" w:space="0" w:color="auto"/>
                                    <w:bottom w:val="none" w:sz="0" w:space="0" w:color="auto"/>
                                    <w:right w:val="none" w:sz="0" w:space="0" w:color="auto"/>
                                  </w:divBdr>
                                </w:div>
                                <w:div w:id="752582255">
                                  <w:marLeft w:val="0"/>
                                  <w:marRight w:val="0"/>
                                  <w:marTop w:val="0"/>
                                  <w:marBottom w:val="0"/>
                                  <w:divBdr>
                                    <w:top w:val="none" w:sz="0" w:space="0" w:color="auto"/>
                                    <w:left w:val="none" w:sz="0" w:space="0" w:color="auto"/>
                                    <w:bottom w:val="none" w:sz="0" w:space="0" w:color="auto"/>
                                    <w:right w:val="none" w:sz="0" w:space="0" w:color="auto"/>
                                  </w:divBdr>
                                </w:div>
                              </w:divsChild>
                            </w:div>
                            <w:div w:id="797575639">
                              <w:marLeft w:val="0"/>
                              <w:marRight w:val="0"/>
                              <w:marTop w:val="0"/>
                              <w:marBottom w:val="0"/>
                              <w:divBdr>
                                <w:top w:val="none" w:sz="0" w:space="0" w:color="auto"/>
                                <w:left w:val="none" w:sz="0" w:space="0" w:color="auto"/>
                                <w:bottom w:val="none" w:sz="0" w:space="0" w:color="auto"/>
                                <w:right w:val="none" w:sz="0" w:space="0" w:color="auto"/>
                              </w:divBdr>
                              <w:divsChild>
                                <w:div w:id="73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6058">
                          <w:marLeft w:val="0"/>
                          <w:marRight w:val="0"/>
                          <w:marTop w:val="0"/>
                          <w:marBottom w:val="0"/>
                          <w:divBdr>
                            <w:top w:val="none" w:sz="0" w:space="0" w:color="auto"/>
                            <w:left w:val="none" w:sz="0" w:space="0" w:color="auto"/>
                            <w:bottom w:val="none" w:sz="0" w:space="0" w:color="auto"/>
                            <w:right w:val="none" w:sz="0" w:space="0" w:color="auto"/>
                          </w:divBdr>
                          <w:divsChild>
                            <w:div w:id="286199359">
                              <w:marLeft w:val="0"/>
                              <w:marRight w:val="0"/>
                              <w:marTop w:val="0"/>
                              <w:marBottom w:val="0"/>
                              <w:divBdr>
                                <w:top w:val="none" w:sz="0" w:space="0" w:color="auto"/>
                                <w:left w:val="none" w:sz="0" w:space="0" w:color="auto"/>
                                <w:bottom w:val="none" w:sz="0" w:space="0" w:color="auto"/>
                                <w:right w:val="none" w:sz="0" w:space="0" w:color="auto"/>
                              </w:divBdr>
                              <w:divsChild>
                                <w:div w:id="2086611060">
                                  <w:marLeft w:val="0"/>
                                  <w:marRight w:val="0"/>
                                  <w:marTop w:val="0"/>
                                  <w:marBottom w:val="0"/>
                                  <w:divBdr>
                                    <w:top w:val="none" w:sz="0" w:space="0" w:color="auto"/>
                                    <w:left w:val="none" w:sz="0" w:space="0" w:color="auto"/>
                                    <w:bottom w:val="none" w:sz="0" w:space="0" w:color="auto"/>
                                    <w:right w:val="none" w:sz="0" w:space="0" w:color="auto"/>
                                  </w:divBdr>
                                </w:div>
                              </w:divsChild>
                            </w:div>
                            <w:div w:id="952253290">
                              <w:marLeft w:val="0"/>
                              <w:marRight w:val="0"/>
                              <w:marTop w:val="0"/>
                              <w:marBottom w:val="0"/>
                              <w:divBdr>
                                <w:top w:val="none" w:sz="0" w:space="0" w:color="auto"/>
                                <w:left w:val="none" w:sz="0" w:space="0" w:color="auto"/>
                                <w:bottom w:val="none" w:sz="0" w:space="0" w:color="auto"/>
                                <w:right w:val="none" w:sz="0" w:space="0" w:color="auto"/>
                              </w:divBdr>
                              <w:divsChild>
                                <w:div w:id="863633658">
                                  <w:marLeft w:val="0"/>
                                  <w:marRight w:val="0"/>
                                  <w:marTop w:val="0"/>
                                  <w:marBottom w:val="0"/>
                                  <w:divBdr>
                                    <w:top w:val="none" w:sz="0" w:space="0" w:color="auto"/>
                                    <w:left w:val="none" w:sz="0" w:space="0" w:color="auto"/>
                                    <w:bottom w:val="none" w:sz="0" w:space="0" w:color="auto"/>
                                    <w:right w:val="none" w:sz="0" w:space="0" w:color="auto"/>
                                  </w:divBdr>
                                </w:div>
                                <w:div w:id="20471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632">
                          <w:marLeft w:val="0"/>
                          <w:marRight w:val="0"/>
                          <w:marTop w:val="0"/>
                          <w:marBottom w:val="0"/>
                          <w:divBdr>
                            <w:top w:val="none" w:sz="0" w:space="0" w:color="auto"/>
                            <w:left w:val="none" w:sz="0" w:space="0" w:color="auto"/>
                            <w:bottom w:val="none" w:sz="0" w:space="0" w:color="auto"/>
                            <w:right w:val="none" w:sz="0" w:space="0" w:color="auto"/>
                          </w:divBdr>
                          <w:divsChild>
                            <w:div w:id="1490174786">
                              <w:marLeft w:val="0"/>
                              <w:marRight w:val="0"/>
                              <w:marTop w:val="0"/>
                              <w:marBottom w:val="0"/>
                              <w:divBdr>
                                <w:top w:val="none" w:sz="0" w:space="0" w:color="auto"/>
                                <w:left w:val="none" w:sz="0" w:space="0" w:color="auto"/>
                                <w:bottom w:val="none" w:sz="0" w:space="0" w:color="auto"/>
                                <w:right w:val="none" w:sz="0" w:space="0" w:color="auto"/>
                              </w:divBdr>
                              <w:divsChild>
                                <w:div w:id="1846238847">
                                  <w:marLeft w:val="0"/>
                                  <w:marRight w:val="0"/>
                                  <w:marTop w:val="0"/>
                                  <w:marBottom w:val="0"/>
                                  <w:divBdr>
                                    <w:top w:val="none" w:sz="0" w:space="0" w:color="auto"/>
                                    <w:left w:val="none" w:sz="0" w:space="0" w:color="auto"/>
                                    <w:bottom w:val="none" w:sz="0" w:space="0" w:color="auto"/>
                                    <w:right w:val="none" w:sz="0" w:space="0" w:color="auto"/>
                                  </w:divBdr>
                                </w:div>
                                <w:div w:id="1876042060">
                                  <w:marLeft w:val="0"/>
                                  <w:marRight w:val="0"/>
                                  <w:marTop w:val="0"/>
                                  <w:marBottom w:val="0"/>
                                  <w:divBdr>
                                    <w:top w:val="none" w:sz="0" w:space="0" w:color="auto"/>
                                    <w:left w:val="none" w:sz="0" w:space="0" w:color="auto"/>
                                    <w:bottom w:val="none" w:sz="0" w:space="0" w:color="auto"/>
                                    <w:right w:val="none" w:sz="0" w:space="0" w:color="auto"/>
                                  </w:divBdr>
                                </w:div>
                              </w:divsChild>
                            </w:div>
                            <w:div w:id="1910774560">
                              <w:marLeft w:val="0"/>
                              <w:marRight w:val="0"/>
                              <w:marTop w:val="0"/>
                              <w:marBottom w:val="0"/>
                              <w:divBdr>
                                <w:top w:val="none" w:sz="0" w:space="0" w:color="auto"/>
                                <w:left w:val="none" w:sz="0" w:space="0" w:color="auto"/>
                                <w:bottom w:val="none" w:sz="0" w:space="0" w:color="auto"/>
                                <w:right w:val="none" w:sz="0" w:space="0" w:color="auto"/>
                              </w:divBdr>
                              <w:divsChild>
                                <w:div w:id="15487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215">
                          <w:marLeft w:val="0"/>
                          <w:marRight w:val="0"/>
                          <w:marTop w:val="0"/>
                          <w:marBottom w:val="0"/>
                          <w:divBdr>
                            <w:top w:val="none" w:sz="0" w:space="0" w:color="auto"/>
                            <w:left w:val="none" w:sz="0" w:space="0" w:color="auto"/>
                            <w:bottom w:val="none" w:sz="0" w:space="0" w:color="auto"/>
                            <w:right w:val="none" w:sz="0" w:space="0" w:color="auto"/>
                          </w:divBdr>
                          <w:divsChild>
                            <w:div w:id="1758360279">
                              <w:marLeft w:val="0"/>
                              <w:marRight w:val="0"/>
                              <w:marTop w:val="0"/>
                              <w:marBottom w:val="0"/>
                              <w:divBdr>
                                <w:top w:val="none" w:sz="0" w:space="0" w:color="auto"/>
                                <w:left w:val="none" w:sz="0" w:space="0" w:color="auto"/>
                                <w:bottom w:val="none" w:sz="0" w:space="0" w:color="auto"/>
                                <w:right w:val="none" w:sz="0" w:space="0" w:color="auto"/>
                              </w:divBdr>
                              <w:divsChild>
                                <w:div w:id="69814747">
                                  <w:marLeft w:val="0"/>
                                  <w:marRight w:val="0"/>
                                  <w:marTop w:val="0"/>
                                  <w:marBottom w:val="0"/>
                                  <w:divBdr>
                                    <w:top w:val="none" w:sz="0" w:space="0" w:color="auto"/>
                                    <w:left w:val="none" w:sz="0" w:space="0" w:color="auto"/>
                                    <w:bottom w:val="none" w:sz="0" w:space="0" w:color="auto"/>
                                    <w:right w:val="none" w:sz="0" w:space="0" w:color="auto"/>
                                  </w:divBdr>
                                </w:div>
                              </w:divsChild>
                            </w:div>
                            <w:div w:id="1808426381">
                              <w:marLeft w:val="0"/>
                              <w:marRight w:val="0"/>
                              <w:marTop w:val="0"/>
                              <w:marBottom w:val="0"/>
                              <w:divBdr>
                                <w:top w:val="none" w:sz="0" w:space="0" w:color="auto"/>
                                <w:left w:val="none" w:sz="0" w:space="0" w:color="auto"/>
                                <w:bottom w:val="none" w:sz="0" w:space="0" w:color="auto"/>
                                <w:right w:val="none" w:sz="0" w:space="0" w:color="auto"/>
                              </w:divBdr>
                              <w:divsChild>
                                <w:div w:id="1069960980">
                                  <w:marLeft w:val="0"/>
                                  <w:marRight w:val="0"/>
                                  <w:marTop w:val="0"/>
                                  <w:marBottom w:val="0"/>
                                  <w:divBdr>
                                    <w:top w:val="none" w:sz="0" w:space="0" w:color="auto"/>
                                    <w:left w:val="none" w:sz="0" w:space="0" w:color="auto"/>
                                    <w:bottom w:val="none" w:sz="0" w:space="0" w:color="auto"/>
                                    <w:right w:val="none" w:sz="0" w:space="0" w:color="auto"/>
                                  </w:divBdr>
                                </w:div>
                                <w:div w:id="1605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4780">
                          <w:marLeft w:val="0"/>
                          <w:marRight w:val="0"/>
                          <w:marTop w:val="0"/>
                          <w:marBottom w:val="0"/>
                          <w:divBdr>
                            <w:top w:val="none" w:sz="0" w:space="0" w:color="auto"/>
                            <w:left w:val="none" w:sz="0" w:space="0" w:color="auto"/>
                            <w:bottom w:val="none" w:sz="0" w:space="0" w:color="auto"/>
                            <w:right w:val="none" w:sz="0" w:space="0" w:color="auto"/>
                          </w:divBdr>
                          <w:divsChild>
                            <w:div w:id="14842774">
                              <w:marLeft w:val="0"/>
                              <w:marRight w:val="0"/>
                              <w:marTop w:val="0"/>
                              <w:marBottom w:val="0"/>
                              <w:divBdr>
                                <w:top w:val="none" w:sz="0" w:space="0" w:color="auto"/>
                                <w:left w:val="none" w:sz="0" w:space="0" w:color="auto"/>
                                <w:bottom w:val="none" w:sz="0" w:space="0" w:color="auto"/>
                                <w:right w:val="none" w:sz="0" w:space="0" w:color="auto"/>
                              </w:divBdr>
                              <w:divsChild>
                                <w:div w:id="1424381286">
                                  <w:marLeft w:val="0"/>
                                  <w:marRight w:val="0"/>
                                  <w:marTop w:val="0"/>
                                  <w:marBottom w:val="0"/>
                                  <w:divBdr>
                                    <w:top w:val="none" w:sz="0" w:space="0" w:color="auto"/>
                                    <w:left w:val="none" w:sz="0" w:space="0" w:color="auto"/>
                                    <w:bottom w:val="none" w:sz="0" w:space="0" w:color="auto"/>
                                    <w:right w:val="none" w:sz="0" w:space="0" w:color="auto"/>
                                  </w:divBdr>
                                </w:div>
                                <w:div w:id="1502358494">
                                  <w:marLeft w:val="0"/>
                                  <w:marRight w:val="0"/>
                                  <w:marTop w:val="0"/>
                                  <w:marBottom w:val="0"/>
                                  <w:divBdr>
                                    <w:top w:val="none" w:sz="0" w:space="0" w:color="auto"/>
                                    <w:left w:val="none" w:sz="0" w:space="0" w:color="auto"/>
                                    <w:bottom w:val="none" w:sz="0" w:space="0" w:color="auto"/>
                                    <w:right w:val="none" w:sz="0" w:space="0" w:color="auto"/>
                                  </w:divBdr>
                                </w:div>
                              </w:divsChild>
                            </w:div>
                            <w:div w:id="1100948561">
                              <w:marLeft w:val="0"/>
                              <w:marRight w:val="0"/>
                              <w:marTop w:val="0"/>
                              <w:marBottom w:val="0"/>
                              <w:divBdr>
                                <w:top w:val="none" w:sz="0" w:space="0" w:color="auto"/>
                                <w:left w:val="none" w:sz="0" w:space="0" w:color="auto"/>
                                <w:bottom w:val="none" w:sz="0" w:space="0" w:color="auto"/>
                                <w:right w:val="none" w:sz="0" w:space="0" w:color="auto"/>
                              </w:divBdr>
                              <w:divsChild>
                                <w:div w:id="17432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016">
                          <w:marLeft w:val="0"/>
                          <w:marRight w:val="0"/>
                          <w:marTop w:val="0"/>
                          <w:marBottom w:val="0"/>
                          <w:divBdr>
                            <w:top w:val="none" w:sz="0" w:space="0" w:color="auto"/>
                            <w:left w:val="none" w:sz="0" w:space="0" w:color="auto"/>
                            <w:bottom w:val="none" w:sz="0" w:space="0" w:color="auto"/>
                            <w:right w:val="none" w:sz="0" w:space="0" w:color="auto"/>
                          </w:divBdr>
                          <w:divsChild>
                            <w:div w:id="1763453301">
                              <w:marLeft w:val="0"/>
                              <w:marRight w:val="0"/>
                              <w:marTop w:val="0"/>
                              <w:marBottom w:val="0"/>
                              <w:divBdr>
                                <w:top w:val="none" w:sz="0" w:space="0" w:color="auto"/>
                                <w:left w:val="none" w:sz="0" w:space="0" w:color="auto"/>
                                <w:bottom w:val="none" w:sz="0" w:space="0" w:color="auto"/>
                                <w:right w:val="none" w:sz="0" w:space="0" w:color="auto"/>
                              </w:divBdr>
                              <w:divsChild>
                                <w:div w:id="332993897">
                                  <w:marLeft w:val="0"/>
                                  <w:marRight w:val="0"/>
                                  <w:marTop w:val="0"/>
                                  <w:marBottom w:val="0"/>
                                  <w:divBdr>
                                    <w:top w:val="none" w:sz="0" w:space="0" w:color="auto"/>
                                    <w:left w:val="none" w:sz="0" w:space="0" w:color="auto"/>
                                    <w:bottom w:val="none" w:sz="0" w:space="0" w:color="auto"/>
                                    <w:right w:val="none" w:sz="0" w:space="0" w:color="auto"/>
                                  </w:divBdr>
                                </w:div>
                                <w:div w:id="2034846425">
                                  <w:marLeft w:val="0"/>
                                  <w:marRight w:val="0"/>
                                  <w:marTop w:val="0"/>
                                  <w:marBottom w:val="0"/>
                                  <w:divBdr>
                                    <w:top w:val="none" w:sz="0" w:space="0" w:color="auto"/>
                                    <w:left w:val="none" w:sz="0" w:space="0" w:color="auto"/>
                                    <w:bottom w:val="none" w:sz="0" w:space="0" w:color="auto"/>
                                    <w:right w:val="none" w:sz="0" w:space="0" w:color="auto"/>
                                  </w:divBdr>
                                </w:div>
                              </w:divsChild>
                            </w:div>
                            <w:div w:id="1872260376">
                              <w:marLeft w:val="0"/>
                              <w:marRight w:val="0"/>
                              <w:marTop w:val="0"/>
                              <w:marBottom w:val="0"/>
                              <w:divBdr>
                                <w:top w:val="none" w:sz="0" w:space="0" w:color="auto"/>
                                <w:left w:val="none" w:sz="0" w:space="0" w:color="auto"/>
                                <w:bottom w:val="none" w:sz="0" w:space="0" w:color="auto"/>
                                <w:right w:val="none" w:sz="0" w:space="0" w:color="auto"/>
                              </w:divBdr>
                              <w:divsChild>
                                <w:div w:id="2540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2916">
                          <w:marLeft w:val="0"/>
                          <w:marRight w:val="0"/>
                          <w:marTop w:val="0"/>
                          <w:marBottom w:val="0"/>
                          <w:divBdr>
                            <w:top w:val="none" w:sz="0" w:space="0" w:color="auto"/>
                            <w:left w:val="none" w:sz="0" w:space="0" w:color="auto"/>
                            <w:bottom w:val="none" w:sz="0" w:space="0" w:color="auto"/>
                            <w:right w:val="none" w:sz="0" w:space="0" w:color="auto"/>
                          </w:divBdr>
                          <w:divsChild>
                            <w:div w:id="462382850">
                              <w:marLeft w:val="0"/>
                              <w:marRight w:val="0"/>
                              <w:marTop w:val="0"/>
                              <w:marBottom w:val="0"/>
                              <w:divBdr>
                                <w:top w:val="none" w:sz="0" w:space="0" w:color="auto"/>
                                <w:left w:val="none" w:sz="0" w:space="0" w:color="auto"/>
                                <w:bottom w:val="none" w:sz="0" w:space="0" w:color="auto"/>
                                <w:right w:val="none" w:sz="0" w:space="0" w:color="auto"/>
                              </w:divBdr>
                              <w:divsChild>
                                <w:div w:id="1315717722">
                                  <w:marLeft w:val="0"/>
                                  <w:marRight w:val="0"/>
                                  <w:marTop w:val="0"/>
                                  <w:marBottom w:val="0"/>
                                  <w:divBdr>
                                    <w:top w:val="none" w:sz="0" w:space="0" w:color="auto"/>
                                    <w:left w:val="none" w:sz="0" w:space="0" w:color="auto"/>
                                    <w:bottom w:val="none" w:sz="0" w:space="0" w:color="auto"/>
                                    <w:right w:val="none" w:sz="0" w:space="0" w:color="auto"/>
                                  </w:divBdr>
                                </w:div>
                              </w:divsChild>
                            </w:div>
                            <w:div w:id="2101290986">
                              <w:marLeft w:val="0"/>
                              <w:marRight w:val="0"/>
                              <w:marTop w:val="0"/>
                              <w:marBottom w:val="0"/>
                              <w:divBdr>
                                <w:top w:val="none" w:sz="0" w:space="0" w:color="auto"/>
                                <w:left w:val="none" w:sz="0" w:space="0" w:color="auto"/>
                                <w:bottom w:val="none" w:sz="0" w:space="0" w:color="auto"/>
                                <w:right w:val="none" w:sz="0" w:space="0" w:color="auto"/>
                              </w:divBdr>
                              <w:divsChild>
                                <w:div w:id="1166017980">
                                  <w:marLeft w:val="0"/>
                                  <w:marRight w:val="0"/>
                                  <w:marTop w:val="0"/>
                                  <w:marBottom w:val="0"/>
                                  <w:divBdr>
                                    <w:top w:val="none" w:sz="0" w:space="0" w:color="auto"/>
                                    <w:left w:val="none" w:sz="0" w:space="0" w:color="auto"/>
                                    <w:bottom w:val="none" w:sz="0" w:space="0" w:color="auto"/>
                                    <w:right w:val="none" w:sz="0" w:space="0" w:color="auto"/>
                                  </w:divBdr>
                                </w:div>
                                <w:div w:id="2084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272">
                          <w:marLeft w:val="0"/>
                          <w:marRight w:val="0"/>
                          <w:marTop w:val="0"/>
                          <w:marBottom w:val="0"/>
                          <w:divBdr>
                            <w:top w:val="none" w:sz="0" w:space="0" w:color="auto"/>
                            <w:left w:val="none" w:sz="0" w:space="0" w:color="auto"/>
                            <w:bottom w:val="none" w:sz="0" w:space="0" w:color="auto"/>
                            <w:right w:val="none" w:sz="0" w:space="0" w:color="auto"/>
                          </w:divBdr>
                          <w:divsChild>
                            <w:div w:id="859897975">
                              <w:marLeft w:val="0"/>
                              <w:marRight w:val="0"/>
                              <w:marTop w:val="0"/>
                              <w:marBottom w:val="0"/>
                              <w:divBdr>
                                <w:top w:val="none" w:sz="0" w:space="0" w:color="auto"/>
                                <w:left w:val="none" w:sz="0" w:space="0" w:color="auto"/>
                                <w:bottom w:val="none" w:sz="0" w:space="0" w:color="auto"/>
                                <w:right w:val="none" w:sz="0" w:space="0" w:color="auto"/>
                              </w:divBdr>
                              <w:divsChild>
                                <w:div w:id="980382144">
                                  <w:marLeft w:val="0"/>
                                  <w:marRight w:val="0"/>
                                  <w:marTop w:val="0"/>
                                  <w:marBottom w:val="0"/>
                                  <w:divBdr>
                                    <w:top w:val="none" w:sz="0" w:space="0" w:color="auto"/>
                                    <w:left w:val="none" w:sz="0" w:space="0" w:color="auto"/>
                                    <w:bottom w:val="none" w:sz="0" w:space="0" w:color="auto"/>
                                    <w:right w:val="none" w:sz="0" w:space="0" w:color="auto"/>
                                  </w:divBdr>
                                </w:div>
                                <w:div w:id="1833716856">
                                  <w:marLeft w:val="0"/>
                                  <w:marRight w:val="0"/>
                                  <w:marTop w:val="0"/>
                                  <w:marBottom w:val="0"/>
                                  <w:divBdr>
                                    <w:top w:val="none" w:sz="0" w:space="0" w:color="auto"/>
                                    <w:left w:val="none" w:sz="0" w:space="0" w:color="auto"/>
                                    <w:bottom w:val="none" w:sz="0" w:space="0" w:color="auto"/>
                                    <w:right w:val="none" w:sz="0" w:space="0" w:color="auto"/>
                                  </w:divBdr>
                                </w:div>
                              </w:divsChild>
                            </w:div>
                            <w:div w:id="1950359113">
                              <w:marLeft w:val="0"/>
                              <w:marRight w:val="0"/>
                              <w:marTop w:val="0"/>
                              <w:marBottom w:val="0"/>
                              <w:divBdr>
                                <w:top w:val="none" w:sz="0" w:space="0" w:color="auto"/>
                                <w:left w:val="none" w:sz="0" w:space="0" w:color="auto"/>
                                <w:bottom w:val="none" w:sz="0" w:space="0" w:color="auto"/>
                                <w:right w:val="none" w:sz="0" w:space="0" w:color="auto"/>
                              </w:divBdr>
                              <w:divsChild>
                                <w:div w:id="14859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93255">
          <w:marLeft w:val="180"/>
          <w:marRight w:val="0"/>
          <w:marTop w:val="0"/>
          <w:marBottom w:val="0"/>
          <w:divBdr>
            <w:top w:val="none" w:sz="0" w:space="0" w:color="auto"/>
            <w:left w:val="none" w:sz="0" w:space="0" w:color="auto"/>
            <w:bottom w:val="none" w:sz="0" w:space="0" w:color="auto"/>
            <w:right w:val="none" w:sz="0" w:space="0" w:color="auto"/>
          </w:divBdr>
          <w:divsChild>
            <w:div w:id="1842428625">
              <w:marLeft w:val="90"/>
              <w:marRight w:val="180"/>
              <w:marTop w:val="0"/>
              <w:marBottom w:val="0"/>
              <w:divBdr>
                <w:top w:val="none" w:sz="0" w:space="0" w:color="auto"/>
                <w:left w:val="none" w:sz="0" w:space="0" w:color="auto"/>
                <w:bottom w:val="none" w:sz="0" w:space="0" w:color="auto"/>
                <w:right w:val="none" w:sz="0" w:space="0" w:color="auto"/>
              </w:divBdr>
            </w:div>
          </w:divsChild>
        </w:div>
      </w:divsChild>
    </w:div>
    <w:div w:id="473838591">
      <w:bodyDiv w:val="1"/>
      <w:marLeft w:val="0"/>
      <w:marRight w:val="0"/>
      <w:marTop w:val="0"/>
      <w:marBottom w:val="0"/>
      <w:divBdr>
        <w:top w:val="none" w:sz="0" w:space="0" w:color="auto"/>
        <w:left w:val="none" w:sz="0" w:space="0" w:color="auto"/>
        <w:bottom w:val="none" w:sz="0" w:space="0" w:color="auto"/>
        <w:right w:val="none" w:sz="0" w:space="0" w:color="auto"/>
      </w:divBdr>
    </w:div>
    <w:div w:id="515272493">
      <w:bodyDiv w:val="1"/>
      <w:marLeft w:val="0"/>
      <w:marRight w:val="0"/>
      <w:marTop w:val="0"/>
      <w:marBottom w:val="0"/>
      <w:divBdr>
        <w:top w:val="none" w:sz="0" w:space="0" w:color="auto"/>
        <w:left w:val="none" w:sz="0" w:space="0" w:color="auto"/>
        <w:bottom w:val="none" w:sz="0" w:space="0" w:color="auto"/>
        <w:right w:val="none" w:sz="0" w:space="0" w:color="auto"/>
      </w:divBdr>
    </w:div>
    <w:div w:id="518391249">
      <w:bodyDiv w:val="1"/>
      <w:marLeft w:val="0"/>
      <w:marRight w:val="0"/>
      <w:marTop w:val="0"/>
      <w:marBottom w:val="0"/>
      <w:divBdr>
        <w:top w:val="none" w:sz="0" w:space="0" w:color="auto"/>
        <w:left w:val="none" w:sz="0" w:space="0" w:color="auto"/>
        <w:bottom w:val="none" w:sz="0" w:space="0" w:color="auto"/>
        <w:right w:val="none" w:sz="0" w:space="0" w:color="auto"/>
      </w:divBdr>
    </w:div>
    <w:div w:id="536967280">
      <w:bodyDiv w:val="1"/>
      <w:marLeft w:val="0"/>
      <w:marRight w:val="0"/>
      <w:marTop w:val="0"/>
      <w:marBottom w:val="0"/>
      <w:divBdr>
        <w:top w:val="none" w:sz="0" w:space="0" w:color="auto"/>
        <w:left w:val="none" w:sz="0" w:space="0" w:color="auto"/>
        <w:bottom w:val="none" w:sz="0" w:space="0" w:color="auto"/>
        <w:right w:val="none" w:sz="0" w:space="0" w:color="auto"/>
      </w:divBdr>
      <w:divsChild>
        <w:div w:id="18775273">
          <w:marLeft w:val="0"/>
          <w:marRight w:val="0"/>
          <w:marTop w:val="0"/>
          <w:marBottom w:val="0"/>
          <w:divBdr>
            <w:top w:val="none" w:sz="0" w:space="0" w:color="auto"/>
            <w:left w:val="none" w:sz="0" w:space="0" w:color="auto"/>
            <w:bottom w:val="none" w:sz="0" w:space="0" w:color="auto"/>
            <w:right w:val="none" w:sz="0" w:space="0" w:color="auto"/>
          </w:divBdr>
          <w:divsChild>
            <w:div w:id="1158964688">
              <w:marLeft w:val="0"/>
              <w:marRight w:val="0"/>
              <w:marTop w:val="0"/>
              <w:marBottom w:val="0"/>
              <w:divBdr>
                <w:top w:val="none" w:sz="0" w:space="0" w:color="auto"/>
                <w:left w:val="none" w:sz="0" w:space="0" w:color="auto"/>
                <w:bottom w:val="none" w:sz="0" w:space="0" w:color="auto"/>
                <w:right w:val="none" w:sz="0" w:space="0" w:color="auto"/>
              </w:divBdr>
              <w:divsChild>
                <w:div w:id="1308901119">
                  <w:marLeft w:val="6585"/>
                  <w:marRight w:val="0"/>
                  <w:marTop w:val="0"/>
                  <w:marBottom w:val="0"/>
                  <w:divBdr>
                    <w:top w:val="none" w:sz="0" w:space="0" w:color="auto"/>
                    <w:left w:val="none" w:sz="0" w:space="0" w:color="auto"/>
                    <w:bottom w:val="none" w:sz="0" w:space="0" w:color="auto"/>
                    <w:right w:val="none" w:sz="0" w:space="0" w:color="auto"/>
                  </w:divBdr>
                  <w:divsChild>
                    <w:div w:id="1412464044">
                      <w:marLeft w:val="0"/>
                      <w:marRight w:val="0"/>
                      <w:marTop w:val="0"/>
                      <w:marBottom w:val="0"/>
                      <w:divBdr>
                        <w:top w:val="none" w:sz="0" w:space="0" w:color="auto"/>
                        <w:left w:val="none" w:sz="0" w:space="0" w:color="auto"/>
                        <w:bottom w:val="none" w:sz="0" w:space="0" w:color="auto"/>
                        <w:right w:val="none" w:sz="0" w:space="0" w:color="auto"/>
                      </w:divBdr>
                      <w:divsChild>
                        <w:div w:id="1653758250">
                          <w:marLeft w:val="0"/>
                          <w:marRight w:val="0"/>
                          <w:marTop w:val="0"/>
                          <w:marBottom w:val="0"/>
                          <w:divBdr>
                            <w:top w:val="none" w:sz="0" w:space="0" w:color="auto"/>
                            <w:left w:val="none" w:sz="0" w:space="0" w:color="auto"/>
                            <w:bottom w:val="none" w:sz="0" w:space="0" w:color="auto"/>
                            <w:right w:val="none" w:sz="0" w:space="0" w:color="auto"/>
                          </w:divBdr>
                          <w:divsChild>
                            <w:div w:id="886528803">
                              <w:marLeft w:val="0"/>
                              <w:marRight w:val="0"/>
                              <w:marTop w:val="0"/>
                              <w:marBottom w:val="0"/>
                              <w:divBdr>
                                <w:top w:val="none" w:sz="0" w:space="0" w:color="auto"/>
                                <w:left w:val="none" w:sz="0" w:space="0" w:color="auto"/>
                                <w:bottom w:val="none" w:sz="0" w:space="0" w:color="auto"/>
                                <w:right w:val="none" w:sz="0" w:space="0" w:color="auto"/>
                              </w:divBdr>
                              <w:divsChild>
                                <w:div w:id="917517974">
                                  <w:marLeft w:val="0"/>
                                  <w:marRight w:val="0"/>
                                  <w:marTop w:val="0"/>
                                  <w:marBottom w:val="0"/>
                                  <w:divBdr>
                                    <w:top w:val="none" w:sz="0" w:space="0" w:color="auto"/>
                                    <w:left w:val="none" w:sz="0" w:space="0" w:color="auto"/>
                                    <w:bottom w:val="none" w:sz="0" w:space="0" w:color="auto"/>
                                    <w:right w:val="none" w:sz="0" w:space="0" w:color="auto"/>
                                  </w:divBdr>
                                  <w:divsChild>
                                    <w:div w:id="55397343">
                                      <w:marLeft w:val="0"/>
                                      <w:marRight w:val="0"/>
                                      <w:marTop w:val="0"/>
                                      <w:marBottom w:val="0"/>
                                      <w:divBdr>
                                        <w:top w:val="none" w:sz="0" w:space="0" w:color="auto"/>
                                        <w:left w:val="none" w:sz="0" w:space="0" w:color="auto"/>
                                        <w:bottom w:val="none" w:sz="0" w:space="0" w:color="auto"/>
                                        <w:right w:val="none" w:sz="0" w:space="0" w:color="auto"/>
                                      </w:divBdr>
                                      <w:divsChild>
                                        <w:div w:id="1466047713">
                                          <w:marLeft w:val="0"/>
                                          <w:marRight w:val="0"/>
                                          <w:marTop w:val="0"/>
                                          <w:marBottom w:val="0"/>
                                          <w:divBdr>
                                            <w:top w:val="none" w:sz="0" w:space="0" w:color="auto"/>
                                            <w:left w:val="none" w:sz="0" w:space="0" w:color="auto"/>
                                            <w:bottom w:val="none" w:sz="0" w:space="0" w:color="auto"/>
                                            <w:right w:val="none" w:sz="0" w:space="0" w:color="auto"/>
                                          </w:divBdr>
                                          <w:divsChild>
                                            <w:div w:id="2124419232">
                                              <w:marLeft w:val="0"/>
                                              <w:marRight w:val="0"/>
                                              <w:marTop w:val="0"/>
                                              <w:marBottom w:val="0"/>
                                              <w:divBdr>
                                                <w:top w:val="none" w:sz="0" w:space="0" w:color="auto"/>
                                                <w:left w:val="none" w:sz="0" w:space="0" w:color="auto"/>
                                                <w:bottom w:val="none" w:sz="0" w:space="0" w:color="auto"/>
                                                <w:right w:val="none" w:sz="0" w:space="0" w:color="auto"/>
                                              </w:divBdr>
                                              <w:divsChild>
                                                <w:div w:id="11051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3423">
                                      <w:marLeft w:val="0"/>
                                      <w:marRight w:val="0"/>
                                      <w:marTop w:val="0"/>
                                      <w:marBottom w:val="0"/>
                                      <w:divBdr>
                                        <w:top w:val="none" w:sz="0" w:space="0" w:color="auto"/>
                                        <w:left w:val="none" w:sz="0" w:space="0" w:color="auto"/>
                                        <w:bottom w:val="none" w:sz="0" w:space="0" w:color="auto"/>
                                        <w:right w:val="none" w:sz="0" w:space="0" w:color="auto"/>
                                      </w:divBdr>
                                      <w:divsChild>
                                        <w:div w:id="149712278">
                                          <w:marLeft w:val="0"/>
                                          <w:marRight w:val="0"/>
                                          <w:marTop w:val="0"/>
                                          <w:marBottom w:val="0"/>
                                          <w:divBdr>
                                            <w:top w:val="none" w:sz="0" w:space="0" w:color="auto"/>
                                            <w:left w:val="none" w:sz="0" w:space="0" w:color="auto"/>
                                            <w:bottom w:val="none" w:sz="0" w:space="0" w:color="auto"/>
                                            <w:right w:val="none" w:sz="0" w:space="0" w:color="auto"/>
                                          </w:divBdr>
                                          <w:divsChild>
                                            <w:div w:id="1158307046">
                                              <w:marLeft w:val="0"/>
                                              <w:marRight w:val="0"/>
                                              <w:marTop w:val="0"/>
                                              <w:marBottom w:val="0"/>
                                              <w:divBdr>
                                                <w:top w:val="none" w:sz="0" w:space="0" w:color="auto"/>
                                                <w:left w:val="none" w:sz="0" w:space="0" w:color="auto"/>
                                                <w:bottom w:val="none" w:sz="0" w:space="0" w:color="auto"/>
                                                <w:right w:val="none" w:sz="0" w:space="0" w:color="auto"/>
                                              </w:divBdr>
                                              <w:divsChild>
                                                <w:div w:id="1357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983418">
      <w:bodyDiv w:val="1"/>
      <w:marLeft w:val="0"/>
      <w:marRight w:val="0"/>
      <w:marTop w:val="0"/>
      <w:marBottom w:val="0"/>
      <w:divBdr>
        <w:top w:val="none" w:sz="0" w:space="0" w:color="auto"/>
        <w:left w:val="none" w:sz="0" w:space="0" w:color="auto"/>
        <w:bottom w:val="none" w:sz="0" w:space="0" w:color="auto"/>
        <w:right w:val="none" w:sz="0" w:space="0" w:color="auto"/>
      </w:divBdr>
    </w:div>
    <w:div w:id="562956733">
      <w:bodyDiv w:val="1"/>
      <w:marLeft w:val="0"/>
      <w:marRight w:val="0"/>
      <w:marTop w:val="0"/>
      <w:marBottom w:val="0"/>
      <w:divBdr>
        <w:top w:val="none" w:sz="0" w:space="0" w:color="auto"/>
        <w:left w:val="none" w:sz="0" w:space="0" w:color="auto"/>
        <w:bottom w:val="none" w:sz="0" w:space="0" w:color="auto"/>
        <w:right w:val="none" w:sz="0" w:space="0" w:color="auto"/>
      </w:divBdr>
    </w:div>
    <w:div w:id="568855313">
      <w:bodyDiv w:val="1"/>
      <w:marLeft w:val="0"/>
      <w:marRight w:val="0"/>
      <w:marTop w:val="0"/>
      <w:marBottom w:val="0"/>
      <w:divBdr>
        <w:top w:val="none" w:sz="0" w:space="0" w:color="auto"/>
        <w:left w:val="none" w:sz="0" w:space="0" w:color="auto"/>
        <w:bottom w:val="none" w:sz="0" w:space="0" w:color="auto"/>
        <w:right w:val="none" w:sz="0" w:space="0" w:color="auto"/>
      </w:divBdr>
    </w:div>
    <w:div w:id="572277083">
      <w:bodyDiv w:val="1"/>
      <w:marLeft w:val="0"/>
      <w:marRight w:val="0"/>
      <w:marTop w:val="0"/>
      <w:marBottom w:val="0"/>
      <w:divBdr>
        <w:top w:val="none" w:sz="0" w:space="0" w:color="auto"/>
        <w:left w:val="none" w:sz="0" w:space="0" w:color="auto"/>
        <w:bottom w:val="none" w:sz="0" w:space="0" w:color="auto"/>
        <w:right w:val="none" w:sz="0" w:space="0" w:color="auto"/>
      </w:divBdr>
      <w:divsChild>
        <w:div w:id="865364172">
          <w:marLeft w:val="0"/>
          <w:marRight w:val="0"/>
          <w:marTop w:val="0"/>
          <w:marBottom w:val="0"/>
          <w:divBdr>
            <w:top w:val="none" w:sz="0" w:space="0" w:color="auto"/>
            <w:left w:val="none" w:sz="0" w:space="0" w:color="auto"/>
            <w:bottom w:val="none" w:sz="0" w:space="0" w:color="auto"/>
            <w:right w:val="none" w:sz="0" w:space="0" w:color="auto"/>
          </w:divBdr>
        </w:div>
        <w:div w:id="1904631729">
          <w:marLeft w:val="0"/>
          <w:marRight w:val="0"/>
          <w:marTop w:val="0"/>
          <w:marBottom w:val="0"/>
          <w:divBdr>
            <w:top w:val="none" w:sz="0" w:space="0" w:color="auto"/>
            <w:left w:val="none" w:sz="0" w:space="0" w:color="auto"/>
            <w:bottom w:val="none" w:sz="0" w:space="0" w:color="auto"/>
            <w:right w:val="none" w:sz="0" w:space="0" w:color="auto"/>
          </w:divBdr>
        </w:div>
      </w:divsChild>
    </w:div>
    <w:div w:id="572393900">
      <w:bodyDiv w:val="1"/>
      <w:marLeft w:val="0"/>
      <w:marRight w:val="0"/>
      <w:marTop w:val="0"/>
      <w:marBottom w:val="0"/>
      <w:divBdr>
        <w:top w:val="none" w:sz="0" w:space="0" w:color="auto"/>
        <w:left w:val="none" w:sz="0" w:space="0" w:color="auto"/>
        <w:bottom w:val="none" w:sz="0" w:space="0" w:color="auto"/>
        <w:right w:val="none" w:sz="0" w:space="0" w:color="auto"/>
      </w:divBdr>
      <w:divsChild>
        <w:div w:id="99304425">
          <w:marLeft w:val="0"/>
          <w:marRight w:val="0"/>
          <w:marTop w:val="0"/>
          <w:marBottom w:val="0"/>
          <w:divBdr>
            <w:top w:val="none" w:sz="0" w:space="0" w:color="auto"/>
            <w:left w:val="none" w:sz="0" w:space="0" w:color="auto"/>
            <w:bottom w:val="none" w:sz="0" w:space="0" w:color="auto"/>
            <w:right w:val="none" w:sz="0" w:space="0" w:color="auto"/>
          </w:divBdr>
        </w:div>
        <w:div w:id="1279222136">
          <w:marLeft w:val="0"/>
          <w:marRight w:val="0"/>
          <w:marTop w:val="0"/>
          <w:marBottom w:val="0"/>
          <w:divBdr>
            <w:top w:val="none" w:sz="0" w:space="0" w:color="auto"/>
            <w:left w:val="none" w:sz="0" w:space="0" w:color="auto"/>
            <w:bottom w:val="none" w:sz="0" w:space="0" w:color="auto"/>
            <w:right w:val="none" w:sz="0" w:space="0" w:color="auto"/>
          </w:divBdr>
        </w:div>
        <w:div w:id="1445612600">
          <w:marLeft w:val="0"/>
          <w:marRight w:val="0"/>
          <w:marTop w:val="0"/>
          <w:marBottom w:val="0"/>
          <w:divBdr>
            <w:top w:val="none" w:sz="0" w:space="0" w:color="auto"/>
            <w:left w:val="none" w:sz="0" w:space="0" w:color="auto"/>
            <w:bottom w:val="none" w:sz="0" w:space="0" w:color="auto"/>
            <w:right w:val="none" w:sz="0" w:space="0" w:color="auto"/>
          </w:divBdr>
        </w:div>
      </w:divsChild>
    </w:div>
    <w:div w:id="577055225">
      <w:bodyDiv w:val="1"/>
      <w:marLeft w:val="0"/>
      <w:marRight w:val="0"/>
      <w:marTop w:val="0"/>
      <w:marBottom w:val="0"/>
      <w:divBdr>
        <w:top w:val="none" w:sz="0" w:space="0" w:color="auto"/>
        <w:left w:val="none" w:sz="0" w:space="0" w:color="auto"/>
        <w:bottom w:val="none" w:sz="0" w:space="0" w:color="auto"/>
        <w:right w:val="none" w:sz="0" w:space="0" w:color="auto"/>
      </w:divBdr>
    </w:div>
    <w:div w:id="583997035">
      <w:bodyDiv w:val="1"/>
      <w:marLeft w:val="0"/>
      <w:marRight w:val="0"/>
      <w:marTop w:val="0"/>
      <w:marBottom w:val="0"/>
      <w:divBdr>
        <w:top w:val="none" w:sz="0" w:space="0" w:color="auto"/>
        <w:left w:val="none" w:sz="0" w:space="0" w:color="auto"/>
        <w:bottom w:val="none" w:sz="0" w:space="0" w:color="auto"/>
        <w:right w:val="none" w:sz="0" w:space="0" w:color="auto"/>
      </w:divBdr>
    </w:div>
    <w:div w:id="590893879">
      <w:bodyDiv w:val="1"/>
      <w:marLeft w:val="0"/>
      <w:marRight w:val="0"/>
      <w:marTop w:val="0"/>
      <w:marBottom w:val="0"/>
      <w:divBdr>
        <w:top w:val="none" w:sz="0" w:space="0" w:color="auto"/>
        <w:left w:val="none" w:sz="0" w:space="0" w:color="auto"/>
        <w:bottom w:val="none" w:sz="0" w:space="0" w:color="auto"/>
        <w:right w:val="none" w:sz="0" w:space="0" w:color="auto"/>
      </w:divBdr>
      <w:divsChild>
        <w:div w:id="100927659">
          <w:marLeft w:val="0"/>
          <w:marRight w:val="0"/>
          <w:marTop w:val="120"/>
          <w:marBottom w:val="0"/>
          <w:divBdr>
            <w:top w:val="none" w:sz="0" w:space="0" w:color="auto"/>
            <w:left w:val="none" w:sz="0" w:space="0" w:color="auto"/>
            <w:bottom w:val="none" w:sz="0" w:space="0" w:color="auto"/>
            <w:right w:val="none" w:sz="0" w:space="0" w:color="auto"/>
          </w:divBdr>
          <w:divsChild>
            <w:div w:id="1009021269">
              <w:marLeft w:val="0"/>
              <w:marRight w:val="0"/>
              <w:marTop w:val="0"/>
              <w:marBottom w:val="0"/>
              <w:divBdr>
                <w:top w:val="none" w:sz="0" w:space="0" w:color="auto"/>
                <w:left w:val="none" w:sz="0" w:space="0" w:color="auto"/>
                <w:bottom w:val="none" w:sz="0" w:space="0" w:color="auto"/>
                <w:right w:val="none" w:sz="0" w:space="0" w:color="auto"/>
              </w:divBdr>
            </w:div>
          </w:divsChild>
        </w:div>
        <w:div w:id="109204741">
          <w:marLeft w:val="0"/>
          <w:marRight w:val="0"/>
          <w:marTop w:val="0"/>
          <w:marBottom w:val="0"/>
          <w:divBdr>
            <w:top w:val="none" w:sz="0" w:space="0" w:color="auto"/>
            <w:left w:val="none" w:sz="0" w:space="0" w:color="auto"/>
            <w:bottom w:val="none" w:sz="0" w:space="0" w:color="auto"/>
            <w:right w:val="none" w:sz="0" w:space="0" w:color="auto"/>
          </w:divBdr>
        </w:div>
        <w:div w:id="168953271">
          <w:marLeft w:val="0"/>
          <w:marRight w:val="0"/>
          <w:marTop w:val="120"/>
          <w:marBottom w:val="0"/>
          <w:divBdr>
            <w:top w:val="none" w:sz="0" w:space="0" w:color="auto"/>
            <w:left w:val="none" w:sz="0" w:space="0" w:color="auto"/>
            <w:bottom w:val="none" w:sz="0" w:space="0" w:color="auto"/>
            <w:right w:val="none" w:sz="0" w:space="0" w:color="auto"/>
          </w:divBdr>
          <w:divsChild>
            <w:div w:id="657349151">
              <w:marLeft w:val="0"/>
              <w:marRight w:val="0"/>
              <w:marTop w:val="0"/>
              <w:marBottom w:val="0"/>
              <w:divBdr>
                <w:top w:val="none" w:sz="0" w:space="0" w:color="auto"/>
                <w:left w:val="none" w:sz="0" w:space="0" w:color="auto"/>
                <w:bottom w:val="none" w:sz="0" w:space="0" w:color="auto"/>
                <w:right w:val="none" w:sz="0" w:space="0" w:color="auto"/>
              </w:divBdr>
            </w:div>
          </w:divsChild>
        </w:div>
        <w:div w:id="240599425">
          <w:marLeft w:val="0"/>
          <w:marRight w:val="0"/>
          <w:marTop w:val="120"/>
          <w:marBottom w:val="0"/>
          <w:divBdr>
            <w:top w:val="none" w:sz="0" w:space="0" w:color="auto"/>
            <w:left w:val="none" w:sz="0" w:space="0" w:color="auto"/>
            <w:bottom w:val="none" w:sz="0" w:space="0" w:color="auto"/>
            <w:right w:val="none" w:sz="0" w:space="0" w:color="auto"/>
          </w:divBdr>
          <w:divsChild>
            <w:div w:id="912008168">
              <w:marLeft w:val="0"/>
              <w:marRight w:val="0"/>
              <w:marTop w:val="0"/>
              <w:marBottom w:val="0"/>
              <w:divBdr>
                <w:top w:val="none" w:sz="0" w:space="0" w:color="auto"/>
                <w:left w:val="none" w:sz="0" w:space="0" w:color="auto"/>
                <w:bottom w:val="none" w:sz="0" w:space="0" w:color="auto"/>
                <w:right w:val="none" w:sz="0" w:space="0" w:color="auto"/>
              </w:divBdr>
            </w:div>
          </w:divsChild>
        </w:div>
        <w:div w:id="284389457">
          <w:marLeft w:val="0"/>
          <w:marRight w:val="0"/>
          <w:marTop w:val="120"/>
          <w:marBottom w:val="0"/>
          <w:divBdr>
            <w:top w:val="none" w:sz="0" w:space="0" w:color="auto"/>
            <w:left w:val="none" w:sz="0" w:space="0" w:color="auto"/>
            <w:bottom w:val="none" w:sz="0" w:space="0" w:color="auto"/>
            <w:right w:val="none" w:sz="0" w:space="0" w:color="auto"/>
          </w:divBdr>
          <w:divsChild>
            <w:div w:id="420109235">
              <w:marLeft w:val="0"/>
              <w:marRight w:val="0"/>
              <w:marTop w:val="0"/>
              <w:marBottom w:val="0"/>
              <w:divBdr>
                <w:top w:val="none" w:sz="0" w:space="0" w:color="auto"/>
                <w:left w:val="none" w:sz="0" w:space="0" w:color="auto"/>
                <w:bottom w:val="none" w:sz="0" w:space="0" w:color="auto"/>
                <w:right w:val="none" w:sz="0" w:space="0" w:color="auto"/>
              </w:divBdr>
            </w:div>
          </w:divsChild>
        </w:div>
        <w:div w:id="737438776">
          <w:marLeft w:val="0"/>
          <w:marRight w:val="0"/>
          <w:marTop w:val="120"/>
          <w:marBottom w:val="0"/>
          <w:divBdr>
            <w:top w:val="none" w:sz="0" w:space="0" w:color="auto"/>
            <w:left w:val="none" w:sz="0" w:space="0" w:color="auto"/>
            <w:bottom w:val="none" w:sz="0" w:space="0" w:color="auto"/>
            <w:right w:val="none" w:sz="0" w:space="0" w:color="auto"/>
          </w:divBdr>
          <w:divsChild>
            <w:div w:id="326591623">
              <w:marLeft w:val="0"/>
              <w:marRight w:val="0"/>
              <w:marTop w:val="0"/>
              <w:marBottom w:val="0"/>
              <w:divBdr>
                <w:top w:val="none" w:sz="0" w:space="0" w:color="auto"/>
                <w:left w:val="none" w:sz="0" w:space="0" w:color="auto"/>
                <w:bottom w:val="none" w:sz="0" w:space="0" w:color="auto"/>
                <w:right w:val="none" w:sz="0" w:space="0" w:color="auto"/>
              </w:divBdr>
            </w:div>
            <w:div w:id="376899030">
              <w:marLeft w:val="0"/>
              <w:marRight w:val="0"/>
              <w:marTop w:val="0"/>
              <w:marBottom w:val="0"/>
              <w:divBdr>
                <w:top w:val="none" w:sz="0" w:space="0" w:color="auto"/>
                <w:left w:val="none" w:sz="0" w:space="0" w:color="auto"/>
                <w:bottom w:val="none" w:sz="0" w:space="0" w:color="auto"/>
                <w:right w:val="none" w:sz="0" w:space="0" w:color="auto"/>
              </w:divBdr>
            </w:div>
            <w:div w:id="551498883">
              <w:marLeft w:val="0"/>
              <w:marRight w:val="0"/>
              <w:marTop w:val="0"/>
              <w:marBottom w:val="0"/>
              <w:divBdr>
                <w:top w:val="none" w:sz="0" w:space="0" w:color="auto"/>
                <w:left w:val="none" w:sz="0" w:space="0" w:color="auto"/>
                <w:bottom w:val="none" w:sz="0" w:space="0" w:color="auto"/>
                <w:right w:val="none" w:sz="0" w:space="0" w:color="auto"/>
              </w:divBdr>
            </w:div>
            <w:div w:id="621959917">
              <w:marLeft w:val="0"/>
              <w:marRight w:val="0"/>
              <w:marTop w:val="0"/>
              <w:marBottom w:val="0"/>
              <w:divBdr>
                <w:top w:val="none" w:sz="0" w:space="0" w:color="auto"/>
                <w:left w:val="none" w:sz="0" w:space="0" w:color="auto"/>
                <w:bottom w:val="none" w:sz="0" w:space="0" w:color="auto"/>
                <w:right w:val="none" w:sz="0" w:space="0" w:color="auto"/>
              </w:divBdr>
            </w:div>
            <w:div w:id="1582135085">
              <w:marLeft w:val="0"/>
              <w:marRight w:val="0"/>
              <w:marTop w:val="0"/>
              <w:marBottom w:val="0"/>
              <w:divBdr>
                <w:top w:val="none" w:sz="0" w:space="0" w:color="auto"/>
                <w:left w:val="none" w:sz="0" w:space="0" w:color="auto"/>
                <w:bottom w:val="none" w:sz="0" w:space="0" w:color="auto"/>
                <w:right w:val="none" w:sz="0" w:space="0" w:color="auto"/>
              </w:divBdr>
            </w:div>
            <w:div w:id="1721636323">
              <w:marLeft w:val="0"/>
              <w:marRight w:val="0"/>
              <w:marTop w:val="0"/>
              <w:marBottom w:val="0"/>
              <w:divBdr>
                <w:top w:val="none" w:sz="0" w:space="0" w:color="auto"/>
                <w:left w:val="none" w:sz="0" w:space="0" w:color="auto"/>
                <w:bottom w:val="none" w:sz="0" w:space="0" w:color="auto"/>
                <w:right w:val="none" w:sz="0" w:space="0" w:color="auto"/>
              </w:divBdr>
            </w:div>
          </w:divsChild>
        </w:div>
        <w:div w:id="822089462">
          <w:marLeft w:val="0"/>
          <w:marRight w:val="0"/>
          <w:marTop w:val="120"/>
          <w:marBottom w:val="0"/>
          <w:divBdr>
            <w:top w:val="none" w:sz="0" w:space="0" w:color="auto"/>
            <w:left w:val="none" w:sz="0" w:space="0" w:color="auto"/>
            <w:bottom w:val="none" w:sz="0" w:space="0" w:color="auto"/>
            <w:right w:val="none" w:sz="0" w:space="0" w:color="auto"/>
          </w:divBdr>
          <w:divsChild>
            <w:div w:id="1266768827">
              <w:marLeft w:val="0"/>
              <w:marRight w:val="0"/>
              <w:marTop w:val="0"/>
              <w:marBottom w:val="0"/>
              <w:divBdr>
                <w:top w:val="none" w:sz="0" w:space="0" w:color="auto"/>
                <w:left w:val="none" w:sz="0" w:space="0" w:color="auto"/>
                <w:bottom w:val="none" w:sz="0" w:space="0" w:color="auto"/>
                <w:right w:val="none" w:sz="0" w:space="0" w:color="auto"/>
              </w:divBdr>
            </w:div>
          </w:divsChild>
        </w:div>
        <w:div w:id="837115928">
          <w:marLeft w:val="0"/>
          <w:marRight w:val="0"/>
          <w:marTop w:val="120"/>
          <w:marBottom w:val="0"/>
          <w:divBdr>
            <w:top w:val="none" w:sz="0" w:space="0" w:color="auto"/>
            <w:left w:val="none" w:sz="0" w:space="0" w:color="auto"/>
            <w:bottom w:val="none" w:sz="0" w:space="0" w:color="auto"/>
            <w:right w:val="none" w:sz="0" w:space="0" w:color="auto"/>
          </w:divBdr>
          <w:divsChild>
            <w:div w:id="1037046399">
              <w:marLeft w:val="0"/>
              <w:marRight w:val="0"/>
              <w:marTop w:val="0"/>
              <w:marBottom w:val="0"/>
              <w:divBdr>
                <w:top w:val="none" w:sz="0" w:space="0" w:color="auto"/>
                <w:left w:val="none" w:sz="0" w:space="0" w:color="auto"/>
                <w:bottom w:val="none" w:sz="0" w:space="0" w:color="auto"/>
                <w:right w:val="none" w:sz="0" w:space="0" w:color="auto"/>
              </w:divBdr>
            </w:div>
          </w:divsChild>
        </w:div>
        <w:div w:id="911086878">
          <w:marLeft w:val="0"/>
          <w:marRight w:val="0"/>
          <w:marTop w:val="120"/>
          <w:marBottom w:val="0"/>
          <w:divBdr>
            <w:top w:val="none" w:sz="0" w:space="0" w:color="auto"/>
            <w:left w:val="none" w:sz="0" w:space="0" w:color="auto"/>
            <w:bottom w:val="none" w:sz="0" w:space="0" w:color="auto"/>
            <w:right w:val="none" w:sz="0" w:space="0" w:color="auto"/>
          </w:divBdr>
          <w:divsChild>
            <w:div w:id="135605616">
              <w:marLeft w:val="0"/>
              <w:marRight w:val="0"/>
              <w:marTop w:val="0"/>
              <w:marBottom w:val="0"/>
              <w:divBdr>
                <w:top w:val="none" w:sz="0" w:space="0" w:color="auto"/>
                <w:left w:val="none" w:sz="0" w:space="0" w:color="auto"/>
                <w:bottom w:val="none" w:sz="0" w:space="0" w:color="auto"/>
                <w:right w:val="none" w:sz="0" w:space="0" w:color="auto"/>
              </w:divBdr>
            </w:div>
          </w:divsChild>
        </w:div>
        <w:div w:id="1043334476">
          <w:marLeft w:val="0"/>
          <w:marRight w:val="0"/>
          <w:marTop w:val="120"/>
          <w:marBottom w:val="0"/>
          <w:divBdr>
            <w:top w:val="none" w:sz="0" w:space="0" w:color="auto"/>
            <w:left w:val="none" w:sz="0" w:space="0" w:color="auto"/>
            <w:bottom w:val="none" w:sz="0" w:space="0" w:color="auto"/>
            <w:right w:val="none" w:sz="0" w:space="0" w:color="auto"/>
          </w:divBdr>
          <w:divsChild>
            <w:div w:id="1179348477">
              <w:marLeft w:val="0"/>
              <w:marRight w:val="0"/>
              <w:marTop w:val="0"/>
              <w:marBottom w:val="0"/>
              <w:divBdr>
                <w:top w:val="none" w:sz="0" w:space="0" w:color="auto"/>
                <w:left w:val="none" w:sz="0" w:space="0" w:color="auto"/>
                <w:bottom w:val="none" w:sz="0" w:space="0" w:color="auto"/>
                <w:right w:val="none" w:sz="0" w:space="0" w:color="auto"/>
              </w:divBdr>
            </w:div>
          </w:divsChild>
        </w:div>
        <w:div w:id="1076589336">
          <w:marLeft w:val="0"/>
          <w:marRight w:val="0"/>
          <w:marTop w:val="120"/>
          <w:marBottom w:val="0"/>
          <w:divBdr>
            <w:top w:val="none" w:sz="0" w:space="0" w:color="auto"/>
            <w:left w:val="none" w:sz="0" w:space="0" w:color="auto"/>
            <w:bottom w:val="none" w:sz="0" w:space="0" w:color="auto"/>
            <w:right w:val="none" w:sz="0" w:space="0" w:color="auto"/>
          </w:divBdr>
          <w:divsChild>
            <w:div w:id="599067290">
              <w:marLeft w:val="0"/>
              <w:marRight w:val="0"/>
              <w:marTop w:val="0"/>
              <w:marBottom w:val="0"/>
              <w:divBdr>
                <w:top w:val="none" w:sz="0" w:space="0" w:color="auto"/>
                <w:left w:val="none" w:sz="0" w:space="0" w:color="auto"/>
                <w:bottom w:val="none" w:sz="0" w:space="0" w:color="auto"/>
                <w:right w:val="none" w:sz="0" w:space="0" w:color="auto"/>
              </w:divBdr>
            </w:div>
          </w:divsChild>
        </w:div>
        <w:div w:id="1387218159">
          <w:marLeft w:val="0"/>
          <w:marRight w:val="0"/>
          <w:marTop w:val="120"/>
          <w:marBottom w:val="0"/>
          <w:divBdr>
            <w:top w:val="none" w:sz="0" w:space="0" w:color="auto"/>
            <w:left w:val="none" w:sz="0" w:space="0" w:color="auto"/>
            <w:bottom w:val="none" w:sz="0" w:space="0" w:color="auto"/>
            <w:right w:val="none" w:sz="0" w:space="0" w:color="auto"/>
          </w:divBdr>
          <w:divsChild>
            <w:div w:id="2101483967">
              <w:marLeft w:val="0"/>
              <w:marRight w:val="0"/>
              <w:marTop w:val="0"/>
              <w:marBottom w:val="0"/>
              <w:divBdr>
                <w:top w:val="none" w:sz="0" w:space="0" w:color="auto"/>
                <w:left w:val="none" w:sz="0" w:space="0" w:color="auto"/>
                <w:bottom w:val="none" w:sz="0" w:space="0" w:color="auto"/>
                <w:right w:val="none" w:sz="0" w:space="0" w:color="auto"/>
              </w:divBdr>
            </w:div>
          </w:divsChild>
        </w:div>
        <w:div w:id="1467771439">
          <w:marLeft w:val="0"/>
          <w:marRight w:val="0"/>
          <w:marTop w:val="120"/>
          <w:marBottom w:val="0"/>
          <w:divBdr>
            <w:top w:val="none" w:sz="0" w:space="0" w:color="auto"/>
            <w:left w:val="none" w:sz="0" w:space="0" w:color="auto"/>
            <w:bottom w:val="none" w:sz="0" w:space="0" w:color="auto"/>
            <w:right w:val="none" w:sz="0" w:space="0" w:color="auto"/>
          </w:divBdr>
          <w:divsChild>
            <w:div w:id="1580360860">
              <w:marLeft w:val="0"/>
              <w:marRight w:val="0"/>
              <w:marTop w:val="0"/>
              <w:marBottom w:val="0"/>
              <w:divBdr>
                <w:top w:val="none" w:sz="0" w:space="0" w:color="auto"/>
                <w:left w:val="none" w:sz="0" w:space="0" w:color="auto"/>
                <w:bottom w:val="none" w:sz="0" w:space="0" w:color="auto"/>
                <w:right w:val="none" w:sz="0" w:space="0" w:color="auto"/>
              </w:divBdr>
            </w:div>
          </w:divsChild>
        </w:div>
        <w:div w:id="1652170282">
          <w:marLeft w:val="0"/>
          <w:marRight w:val="0"/>
          <w:marTop w:val="120"/>
          <w:marBottom w:val="0"/>
          <w:divBdr>
            <w:top w:val="none" w:sz="0" w:space="0" w:color="auto"/>
            <w:left w:val="none" w:sz="0" w:space="0" w:color="auto"/>
            <w:bottom w:val="none" w:sz="0" w:space="0" w:color="auto"/>
            <w:right w:val="none" w:sz="0" w:space="0" w:color="auto"/>
          </w:divBdr>
          <w:divsChild>
            <w:div w:id="13172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4324">
      <w:bodyDiv w:val="1"/>
      <w:marLeft w:val="0"/>
      <w:marRight w:val="0"/>
      <w:marTop w:val="0"/>
      <w:marBottom w:val="0"/>
      <w:divBdr>
        <w:top w:val="none" w:sz="0" w:space="0" w:color="auto"/>
        <w:left w:val="none" w:sz="0" w:space="0" w:color="auto"/>
        <w:bottom w:val="none" w:sz="0" w:space="0" w:color="auto"/>
        <w:right w:val="none" w:sz="0" w:space="0" w:color="auto"/>
      </w:divBdr>
    </w:div>
    <w:div w:id="650136488">
      <w:bodyDiv w:val="1"/>
      <w:marLeft w:val="0"/>
      <w:marRight w:val="0"/>
      <w:marTop w:val="0"/>
      <w:marBottom w:val="0"/>
      <w:divBdr>
        <w:top w:val="none" w:sz="0" w:space="0" w:color="auto"/>
        <w:left w:val="none" w:sz="0" w:space="0" w:color="auto"/>
        <w:bottom w:val="none" w:sz="0" w:space="0" w:color="auto"/>
        <w:right w:val="none" w:sz="0" w:space="0" w:color="auto"/>
      </w:divBdr>
      <w:divsChild>
        <w:div w:id="4522617">
          <w:marLeft w:val="0"/>
          <w:marRight w:val="0"/>
          <w:marTop w:val="120"/>
          <w:marBottom w:val="0"/>
          <w:divBdr>
            <w:top w:val="none" w:sz="0" w:space="0" w:color="auto"/>
            <w:left w:val="none" w:sz="0" w:space="0" w:color="auto"/>
            <w:bottom w:val="none" w:sz="0" w:space="0" w:color="auto"/>
            <w:right w:val="none" w:sz="0" w:space="0" w:color="auto"/>
          </w:divBdr>
          <w:divsChild>
            <w:div w:id="544562419">
              <w:marLeft w:val="0"/>
              <w:marRight w:val="0"/>
              <w:marTop w:val="0"/>
              <w:marBottom w:val="0"/>
              <w:divBdr>
                <w:top w:val="none" w:sz="0" w:space="0" w:color="auto"/>
                <w:left w:val="none" w:sz="0" w:space="0" w:color="auto"/>
                <w:bottom w:val="none" w:sz="0" w:space="0" w:color="auto"/>
                <w:right w:val="none" w:sz="0" w:space="0" w:color="auto"/>
              </w:divBdr>
            </w:div>
          </w:divsChild>
        </w:div>
        <w:div w:id="1053231272">
          <w:marLeft w:val="0"/>
          <w:marRight w:val="0"/>
          <w:marTop w:val="120"/>
          <w:marBottom w:val="0"/>
          <w:divBdr>
            <w:top w:val="none" w:sz="0" w:space="0" w:color="auto"/>
            <w:left w:val="none" w:sz="0" w:space="0" w:color="auto"/>
            <w:bottom w:val="none" w:sz="0" w:space="0" w:color="auto"/>
            <w:right w:val="none" w:sz="0" w:space="0" w:color="auto"/>
          </w:divBdr>
          <w:divsChild>
            <w:div w:id="1478494774">
              <w:marLeft w:val="0"/>
              <w:marRight w:val="0"/>
              <w:marTop w:val="0"/>
              <w:marBottom w:val="0"/>
              <w:divBdr>
                <w:top w:val="none" w:sz="0" w:space="0" w:color="auto"/>
                <w:left w:val="none" w:sz="0" w:space="0" w:color="auto"/>
                <w:bottom w:val="none" w:sz="0" w:space="0" w:color="auto"/>
                <w:right w:val="none" w:sz="0" w:space="0" w:color="auto"/>
              </w:divBdr>
            </w:div>
          </w:divsChild>
        </w:div>
        <w:div w:id="2069037103">
          <w:marLeft w:val="0"/>
          <w:marRight w:val="0"/>
          <w:marTop w:val="120"/>
          <w:marBottom w:val="0"/>
          <w:divBdr>
            <w:top w:val="none" w:sz="0" w:space="0" w:color="auto"/>
            <w:left w:val="none" w:sz="0" w:space="0" w:color="auto"/>
            <w:bottom w:val="none" w:sz="0" w:space="0" w:color="auto"/>
            <w:right w:val="none" w:sz="0" w:space="0" w:color="auto"/>
          </w:divBdr>
          <w:divsChild>
            <w:div w:id="1559169922">
              <w:marLeft w:val="0"/>
              <w:marRight w:val="0"/>
              <w:marTop w:val="0"/>
              <w:marBottom w:val="0"/>
              <w:divBdr>
                <w:top w:val="none" w:sz="0" w:space="0" w:color="auto"/>
                <w:left w:val="none" w:sz="0" w:space="0" w:color="auto"/>
                <w:bottom w:val="none" w:sz="0" w:space="0" w:color="auto"/>
                <w:right w:val="none" w:sz="0" w:space="0" w:color="auto"/>
              </w:divBdr>
            </w:div>
          </w:divsChild>
        </w:div>
        <w:div w:id="2143648892">
          <w:marLeft w:val="0"/>
          <w:marRight w:val="0"/>
          <w:marTop w:val="0"/>
          <w:marBottom w:val="0"/>
          <w:divBdr>
            <w:top w:val="none" w:sz="0" w:space="0" w:color="auto"/>
            <w:left w:val="none" w:sz="0" w:space="0" w:color="auto"/>
            <w:bottom w:val="none" w:sz="0" w:space="0" w:color="auto"/>
            <w:right w:val="none" w:sz="0" w:space="0" w:color="auto"/>
          </w:divBdr>
        </w:div>
      </w:divsChild>
    </w:div>
    <w:div w:id="673339730">
      <w:bodyDiv w:val="1"/>
      <w:marLeft w:val="0"/>
      <w:marRight w:val="0"/>
      <w:marTop w:val="0"/>
      <w:marBottom w:val="0"/>
      <w:divBdr>
        <w:top w:val="none" w:sz="0" w:space="0" w:color="auto"/>
        <w:left w:val="none" w:sz="0" w:space="0" w:color="auto"/>
        <w:bottom w:val="none" w:sz="0" w:space="0" w:color="auto"/>
        <w:right w:val="none" w:sz="0" w:space="0" w:color="auto"/>
      </w:divBdr>
    </w:div>
    <w:div w:id="681976938">
      <w:bodyDiv w:val="1"/>
      <w:marLeft w:val="0"/>
      <w:marRight w:val="0"/>
      <w:marTop w:val="0"/>
      <w:marBottom w:val="0"/>
      <w:divBdr>
        <w:top w:val="none" w:sz="0" w:space="0" w:color="auto"/>
        <w:left w:val="none" w:sz="0" w:space="0" w:color="auto"/>
        <w:bottom w:val="none" w:sz="0" w:space="0" w:color="auto"/>
        <w:right w:val="none" w:sz="0" w:space="0" w:color="auto"/>
      </w:divBdr>
      <w:divsChild>
        <w:div w:id="6567107">
          <w:marLeft w:val="0"/>
          <w:marRight w:val="0"/>
          <w:marTop w:val="0"/>
          <w:marBottom w:val="150"/>
          <w:divBdr>
            <w:top w:val="none" w:sz="0" w:space="0" w:color="auto"/>
            <w:left w:val="none" w:sz="0" w:space="0" w:color="auto"/>
            <w:bottom w:val="none" w:sz="0" w:space="0" w:color="auto"/>
            <w:right w:val="none" w:sz="0" w:space="0" w:color="auto"/>
          </w:divBdr>
        </w:div>
        <w:div w:id="1349873578">
          <w:marLeft w:val="0"/>
          <w:marRight w:val="0"/>
          <w:marTop w:val="150"/>
          <w:marBottom w:val="0"/>
          <w:divBdr>
            <w:top w:val="none" w:sz="0" w:space="0" w:color="auto"/>
            <w:left w:val="none" w:sz="0" w:space="0" w:color="auto"/>
            <w:bottom w:val="none" w:sz="0" w:space="0" w:color="auto"/>
            <w:right w:val="none" w:sz="0" w:space="0" w:color="auto"/>
          </w:divBdr>
        </w:div>
      </w:divsChild>
    </w:div>
    <w:div w:id="698506999">
      <w:bodyDiv w:val="1"/>
      <w:marLeft w:val="0"/>
      <w:marRight w:val="0"/>
      <w:marTop w:val="0"/>
      <w:marBottom w:val="0"/>
      <w:divBdr>
        <w:top w:val="none" w:sz="0" w:space="0" w:color="auto"/>
        <w:left w:val="none" w:sz="0" w:space="0" w:color="auto"/>
        <w:bottom w:val="none" w:sz="0" w:space="0" w:color="auto"/>
        <w:right w:val="none" w:sz="0" w:space="0" w:color="auto"/>
      </w:divBdr>
    </w:div>
    <w:div w:id="722212701">
      <w:bodyDiv w:val="1"/>
      <w:marLeft w:val="0"/>
      <w:marRight w:val="0"/>
      <w:marTop w:val="0"/>
      <w:marBottom w:val="0"/>
      <w:divBdr>
        <w:top w:val="none" w:sz="0" w:space="0" w:color="auto"/>
        <w:left w:val="none" w:sz="0" w:space="0" w:color="auto"/>
        <w:bottom w:val="none" w:sz="0" w:space="0" w:color="auto"/>
        <w:right w:val="none" w:sz="0" w:space="0" w:color="auto"/>
      </w:divBdr>
      <w:divsChild>
        <w:div w:id="818036374">
          <w:marLeft w:val="0"/>
          <w:marRight w:val="0"/>
          <w:marTop w:val="0"/>
          <w:marBottom w:val="0"/>
          <w:divBdr>
            <w:top w:val="none" w:sz="0" w:space="0" w:color="auto"/>
            <w:left w:val="none" w:sz="0" w:space="0" w:color="auto"/>
            <w:bottom w:val="none" w:sz="0" w:space="0" w:color="auto"/>
            <w:right w:val="none" w:sz="0" w:space="0" w:color="auto"/>
          </w:divBdr>
        </w:div>
      </w:divsChild>
    </w:div>
    <w:div w:id="743067381">
      <w:bodyDiv w:val="1"/>
      <w:marLeft w:val="0"/>
      <w:marRight w:val="0"/>
      <w:marTop w:val="0"/>
      <w:marBottom w:val="0"/>
      <w:divBdr>
        <w:top w:val="none" w:sz="0" w:space="0" w:color="auto"/>
        <w:left w:val="none" w:sz="0" w:space="0" w:color="auto"/>
        <w:bottom w:val="none" w:sz="0" w:space="0" w:color="auto"/>
        <w:right w:val="none" w:sz="0" w:space="0" w:color="auto"/>
      </w:divBdr>
    </w:div>
    <w:div w:id="744181988">
      <w:bodyDiv w:val="1"/>
      <w:marLeft w:val="0"/>
      <w:marRight w:val="0"/>
      <w:marTop w:val="0"/>
      <w:marBottom w:val="0"/>
      <w:divBdr>
        <w:top w:val="none" w:sz="0" w:space="0" w:color="auto"/>
        <w:left w:val="none" w:sz="0" w:space="0" w:color="auto"/>
        <w:bottom w:val="none" w:sz="0" w:space="0" w:color="auto"/>
        <w:right w:val="none" w:sz="0" w:space="0" w:color="auto"/>
      </w:divBdr>
    </w:div>
    <w:div w:id="745154455">
      <w:bodyDiv w:val="1"/>
      <w:marLeft w:val="0"/>
      <w:marRight w:val="0"/>
      <w:marTop w:val="0"/>
      <w:marBottom w:val="0"/>
      <w:divBdr>
        <w:top w:val="none" w:sz="0" w:space="0" w:color="auto"/>
        <w:left w:val="none" w:sz="0" w:space="0" w:color="auto"/>
        <w:bottom w:val="none" w:sz="0" w:space="0" w:color="auto"/>
        <w:right w:val="none" w:sz="0" w:space="0" w:color="auto"/>
      </w:divBdr>
      <w:divsChild>
        <w:div w:id="653068931">
          <w:marLeft w:val="0"/>
          <w:marRight w:val="0"/>
          <w:marTop w:val="120"/>
          <w:marBottom w:val="0"/>
          <w:divBdr>
            <w:top w:val="none" w:sz="0" w:space="0" w:color="auto"/>
            <w:left w:val="none" w:sz="0" w:space="0" w:color="auto"/>
            <w:bottom w:val="none" w:sz="0" w:space="0" w:color="auto"/>
            <w:right w:val="none" w:sz="0" w:space="0" w:color="auto"/>
          </w:divBdr>
          <w:divsChild>
            <w:div w:id="82462161">
              <w:marLeft w:val="0"/>
              <w:marRight w:val="0"/>
              <w:marTop w:val="0"/>
              <w:marBottom w:val="0"/>
              <w:divBdr>
                <w:top w:val="none" w:sz="0" w:space="0" w:color="auto"/>
                <w:left w:val="none" w:sz="0" w:space="0" w:color="auto"/>
                <w:bottom w:val="none" w:sz="0" w:space="0" w:color="auto"/>
                <w:right w:val="none" w:sz="0" w:space="0" w:color="auto"/>
              </w:divBdr>
            </w:div>
            <w:div w:id="2005084624">
              <w:marLeft w:val="0"/>
              <w:marRight w:val="0"/>
              <w:marTop w:val="0"/>
              <w:marBottom w:val="0"/>
              <w:divBdr>
                <w:top w:val="none" w:sz="0" w:space="0" w:color="auto"/>
                <w:left w:val="none" w:sz="0" w:space="0" w:color="auto"/>
                <w:bottom w:val="none" w:sz="0" w:space="0" w:color="auto"/>
                <w:right w:val="none" w:sz="0" w:space="0" w:color="auto"/>
              </w:divBdr>
            </w:div>
          </w:divsChild>
        </w:div>
        <w:div w:id="742408802">
          <w:marLeft w:val="0"/>
          <w:marRight w:val="0"/>
          <w:marTop w:val="0"/>
          <w:marBottom w:val="0"/>
          <w:divBdr>
            <w:top w:val="none" w:sz="0" w:space="0" w:color="auto"/>
            <w:left w:val="none" w:sz="0" w:space="0" w:color="auto"/>
            <w:bottom w:val="none" w:sz="0" w:space="0" w:color="auto"/>
            <w:right w:val="none" w:sz="0" w:space="0" w:color="auto"/>
          </w:divBdr>
        </w:div>
        <w:div w:id="1904565581">
          <w:marLeft w:val="0"/>
          <w:marRight w:val="0"/>
          <w:marTop w:val="120"/>
          <w:marBottom w:val="0"/>
          <w:divBdr>
            <w:top w:val="none" w:sz="0" w:space="0" w:color="auto"/>
            <w:left w:val="none" w:sz="0" w:space="0" w:color="auto"/>
            <w:bottom w:val="none" w:sz="0" w:space="0" w:color="auto"/>
            <w:right w:val="none" w:sz="0" w:space="0" w:color="auto"/>
          </w:divBdr>
          <w:divsChild>
            <w:div w:id="996957490">
              <w:marLeft w:val="0"/>
              <w:marRight w:val="0"/>
              <w:marTop w:val="0"/>
              <w:marBottom w:val="0"/>
              <w:divBdr>
                <w:top w:val="none" w:sz="0" w:space="0" w:color="auto"/>
                <w:left w:val="none" w:sz="0" w:space="0" w:color="auto"/>
                <w:bottom w:val="none" w:sz="0" w:space="0" w:color="auto"/>
                <w:right w:val="none" w:sz="0" w:space="0" w:color="auto"/>
              </w:divBdr>
            </w:div>
          </w:divsChild>
        </w:div>
        <w:div w:id="1959141853">
          <w:marLeft w:val="0"/>
          <w:marRight w:val="0"/>
          <w:marTop w:val="120"/>
          <w:marBottom w:val="0"/>
          <w:divBdr>
            <w:top w:val="none" w:sz="0" w:space="0" w:color="auto"/>
            <w:left w:val="none" w:sz="0" w:space="0" w:color="auto"/>
            <w:bottom w:val="none" w:sz="0" w:space="0" w:color="auto"/>
            <w:right w:val="none" w:sz="0" w:space="0" w:color="auto"/>
          </w:divBdr>
          <w:divsChild>
            <w:div w:id="438180539">
              <w:marLeft w:val="0"/>
              <w:marRight w:val="0"/>
              <w:marTop w:val="0"/>
              <w:marBottom w:val="0"/>
              <w:divBdr>
                <w:top w:val="none" w:sz="0" w:space="0" w:color="auto"/>
                <w:left w:val="none" w:sz="0" w:space="0" w:color="auto"/>
                <w:bottom w:val="none" w:sz="0" w:space="0" w:color="auto"/>
                <w:right w:val="none" w:sz="0" w:space="0" w:color="auto"/>
              </w:divBdr>
            </w:div>
            <w:div w:id="1101533982">
              <w:marLeft w:val="0"/>
              <w:marRight w:val="0"/>
              <w:marTop w:val="0"/>
              <w:marBottom w:val="0"/>
              <w:divBdr>
                <w:top w:val="none" w:sz="0" w:space="0" w:color="auto"/>
                <w:left w:val="none" w:sz="0" w:space="0" w:color="auto"/>
                <w:bottom w:val="none" w:sz="0" w:space="0" w:color="auto"/>
                <w:right w:val="none" w:sz="0" w:space="0" w:color="auto"/>
              </w:divBdr>
            </w:div>
            <w:div w:id="1578828973">
              <w:marLeft w:val="0"/>
              <w:marRight w:val="0"/>
              <w:marTop w:val="0"/>
              <w:marBottom w:val="0"/>
              <w:divBdr>
                <w:top w:val="none" w:sz="0" w:space="0" w:color="auto"/>
                <w:left w:val="none" w:sz="0" w:space="0" w:color="auto"/>
                <w:bottom w:val="none" w:sz="0" w:space="0" w:color="auto"/>
                <w:right w:val="none" w:sz="0" w:space="0" w:color="auto"/>
              </w:divBdr>
            </w:div>
            <w:div w:id="1958289679">
              <w:marLeft w:val="0"/>
              <w:marRight w:val="0"/>
              <w:marTop w:val="0"/>
              <w:marBottom w:val="0"/>
              <w:divBdr>
                <w:top w:val="none" w:sz="0" w:space="0" w:color="auto"/>
                <w:left w:val="none" w:sz="0" w:space="0" w:color="auto"/>
                <w:bottom w:val="none" w:sz="0" w:space="0" w:color="auto"/>
                <w:right w:val="none" w:sz="0" w:space="0" w:color="auto"/>
              </w:divBdr>
            </w:div>
            <w:div w:id="20395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4124">
      <w:bodyDiv w:val="1"/>
      <w:marLeft w:val="0"/>
      <w:marRight w:val="0"/>
      <w:marTop w:val="0"/>
      <w:marBottom w:val="0"/>
      <w:divBdr>
        <w:top w:val="none" w:sz="0" w:space="0" w:color="auto"/>
        <w:left w:val="none" w:sz="0" w:space="0" w:color="auto"/>
        <w:bottom w:val="none" w:sz="0" w:space="0" w:color="auto"/>
        <w:right w:val="none" w:sz="0" w:space="0" w:color="auto"/>
      </w:divBdr>
    </w:div>
    <w:div w:id="776871571">
      <w:bodyDiv w:val="1"/>
      <w:marLeft w:val="0"/>
      <w:marRight w:val="0"/>
      <w:marTop w:val="0"/>
      <w:marBottom w:val="0"/>
      <w:divBdr>
        <w:top w:val="none" w:sz="0" w:space="0" w:color="auto"/>
        <w:left w:val="none" w:sz="0" w:space="0" w:color="auto"/>
        <w:bottom w:val="none" w:sz="0" w:space="0" w:color="auto"/>
        <w:right w:val="none" w:sz="0" w:space="0" w:color="auto"/>
      </w:divBdr>
      <w:divsChild>
        <w:div w:id="367070360">
          <w:marLeft w:val="0"/>
          <w:marRight w:val="0"/>
          <w:marTop w:val="120"/>
          <w:marBottom w:val="0"/>
          <w:divBdr>
            <w:top w:val="none" w:sz="0" w:space="0" w:color="auto"/>
            <w:left w:val="none" w:sz="0" w:space="0" w:color="auto"/>
            <w:bottom w:val="none" w:sz="0" w:space="0" w:color="auto"/>
            <w:right w:val="none" w:sz="0" w:space="0" w:color="auto"/>
          </w:divBdr>
          <w:divsChild>
            <w:div w:id="1460568053">
              <w:marLeft w:val="0"/>
              <w:marRight w:val="0"/>
              <w:marTop w:val="0"/>
              <w:marBottom w:val="0"/>
              <w:divBdr>
                <w:top w:val="none" w:sz="0" w:space="0" w:color="auto"/>
                <w:left w:val="none" w:sz="0" w:space="0" w:color="auto"/>
                <w:bottom w:val="none" w:sz="0" w:space="0" w:color="auto"/>
                <w:right w:val="none" w:sz="0" w:space="0" w:color="auto"/>
              </w:divBdr>
            </w:div>
            <w:div w:id="1608930682">
              <w:marLeft w:val="0"/>
              <w:marRight w:val="0"/>
              <w:marTop w:val="0"/>
              <w:marBottom w:val="0"/>
              <w:divBdr>
                <w:top w:val="none" w:sz="0" w:space="0" w:color="auto"/>
                <w:left w:val="none" w:sz="0" w:space="0" w:color="auto"/>
                <w:bottom w:val="none" w:sz="0" w:space="0" w:color="auto"/>
                <w:right w:val="none" w:sz="0" w:space="0" w:color="auto"/>
              </w:divBdr>
            </w:div>
          </w:divsChild>
        </w:div>
        <w:div w:id="935791745">
          <w:marLeft w:val="0"/>
          <w:marRight w:val="0"/>
          <w:marTop w:val="0"/>
          <w:marBottom w:val="0"/>
          <w:divBdr>
            <w:top w:val="none" w:sz="0" w:space="0" w:color="auto"/>
            <w:left w:val="none" w:sz="0" w:space="0" w:color="auto"/>
            <w:bottom w:val="none" w:sz="0" w:space="0" w:color="auto"/>
            <w:right w:val="none" w:sz="0" w:space="0" w:color="auto"/>
          </w:divBdr>
        </w:div>
        <w:div w:id="1604069044">
          <w:marLeft w:val="0"/>
          <w:marRight w:val="0"/>
          <w:marTop w:val="120"/>
          <w:marBottom w:val="0"/>
          <w:divBdr>
            <w:top w:val="none" w:sz="0" w:space="0" w:color="auto"/>
            <w:left w:val="none" w:sz="0" w:space="0" w:color="auto"/>
            <w:bottom w:val="none" w:sz="0" w:space="0" w:color="auto"/>
            <w:right w:val="none" w:sz="0" w:space="0" w:color="auto"/>
          </w:divBdr>
          <w:divsChild>
            <w:div w:id="903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412">
      <w:bodyDiv w:val="1"/>
      <w:marLeft w:val="0"/>
      <w:marRight w:val="0"/>
      <w:marTop w:val="0"/>
      <w:marBottom w:val="0"/>
      <w:divBdr>
        <w:top w:val="none" w:sz="0" w:space="0" w:color="auto"/>
        <w:left w:val="none" w:sz="0" w:space="0" w:color="auto"/>
        <w:bottom w:val="none" w:sz="0" w:space="0" w:color="auto"/>
        <w:right w:val="none" w:sz="0" w:space="0" w:color="auto"/>
      </w:divBdr>
      <w:divsChild>
        <w:div w:id="1941835021">
          <w:marLeft w:val="0"/>
          <w:marRight w:val="0"/>
          <w:marTop w:val="0"/>
          <w:marBottom w:val="0"/>
          <w:divBdr>
            <w:top w:val="none" w:sz="0" w:space="0" w:color="auto"/>
            <w:left w:val="none" w:sz="0" w:space="0" w:color="auto"/>
            <w:bottom w:val="none" w:sz="0" w:space="0" w:color="auto"/>
            <w:right w:val="none" w:sz="0" w:space="0" w:color="auto"/>
          </w:divBdr>
          <w:divsChild>
            <w:div w:id="1647390286">
              <w:marLeft w:val="0"/>
              <w:marRight w:val="0"/>
              <w:marTop w:val="0"/>
              <w:marBottom w:val="0"/>
              <w:divBdr>
                <w:top w:val="none" w:sz="0" w:space="0" w:color="auto"/>
                <w:left w:val="none" w:sz="0" w:space="0" w:color="auto"/>
                <w:bottom w:val="none" w:sz="0" w:space="0" w:color="auto"/>
                <w:right w:val="none" w:sz="0" w:space="0" w:color="auto"/>
              </w:divBdr>
              <w:divsChild>
                <w:div w:id="1329014889">
                  <w:marLeft w:val="0"/>
                  <w:marRight w:val="0"/>
                  <w:marTop w:val="0"/>
                  <w:marBottom w:val="0"/>
                  <w:divBdr>
                    <w:top w:val="none" w:sz="0" w:space="0" w:color="auto"/>
                    <w:left w:val="none" w:sz="0" w:space="0" w:color="auto"/>
                    <w:bottom w:val="none" w:sz="0" w:space="0" w:color="auto"/>
                    <w:right w:val="none" w:sz="0" w:space="0" w:color="auto"/>
                  </w:divBdr>
                  <w:divsChild>
                    <w:div w:id="1647392253">
                      <w:marLeft w:val="0"/>
                      <w:marRight w:val="0"/>
                      <w:marTop w:val="0"/>
                      <w:marBottom w:val="0"/>
                      <w:divBdr>
                        <w:top w:val="none" w:sz="0" w:space="0" w:color="auto"/>
                        <w:left w:val="none" w:sz="0" w:space="0" w:color="auto"/>
                        <w:bottom w:val="none" w:sz="0" w:space="0" w:color="auto"/>
                        <w:right w:val="none" w:sz="0" w:space="0" w:color="auto"/>
                      </w:divBdr>
                      <w:divsChild>
                        <w:div w:id="658926749">
                          <w:marLeft w:val="0"/>
                          <w:marRight w:val="0"/>
                          <w:marTop w:val="0"/>
                          <w:marBottom w:val="0"/>
                          <w:divBdr>
                            <w:top w:val="none" w:sz="0" w:space="0" w:color="auto"/>
                            <w:left w:val="none" w:sz="0" w:space="0" w:color="auto"/>
                            <w:bottom w:val="none" w:sz="0" w:space="0" w:color="auto"/>
                            <w:right w:val="none" w:sz="0" w:space="0" w:color="auto"/>
                          </w:divBdr>
                          <w:divsChild>
                            <w:div w:id="397478407">
                              <w:marLeft w:val="0"/>
                              <w:marRight w:val="0"/>
                              <w:marTop w:val="0"/>
                              <w:marBottom w:val="0"/>
                              <w:divBdr>
                                <w:top w:val="none" w:sz="0" w:space="0" w:color="auto"/>
                                <w:left w:val="none" w:sz="0" w:space="0" w:color="auto"/>
                                <w:bottom w:val="none" w:sz="0" w:space="0" w:color="auto"/>
                                <w:right w:val="none" w:sz="0" w:space="0" w:color="auto"/>
                              </w:divBdr>
                              <w:divsChild>
                                <w:div w:id="84689481">
                                  <w:marLeft w:val="180"/>
                                  <w:marRight w:val="0"/>
                                  <w:marTop w:val="0"/>
                                  <w:marBottom w:val="0"/>
                                  <w:divBdr>
                                    <w:top w:val="none" w:sz="0" w:space="0" w:color="auto"/>
                                    <w:left w:val="none" w:sz="0" w:space="0" w:color="auto"/>
                                    <w:bottom w:val="none" w:sz="0" w:space="0" w:color="auto"/>
                                    <w:right w:val="none" w:sz="0" w:space="0" w:color="auto"/>
                                  </w:divBdr>
                                  <w:divsChild>
                                    <w:div w:id="606155579">
                                      <w:marLeft w:val="0"/>
                                      <w:marRight w:val="0"/>
                                      <w:marTop w:val="0"/>
                                      <w:marBottom w:val="0"/>
                                      <w:divBdr>
                                        <w:top w:val="none" w:sz="0" w:space="0" w:color="auto"/>
                                        <w:left w:val="none" w:sz="0" w:space="0" w:color="auto"/>
                                        <w:bottom w:val="none" w:sz="0" w:space="0" w:color="auto"/>
                                        <w:right w:val="none" w:sz="0" w:space="0" w:color="auto"/>
                                      </w:divBdr>
                                      <w:divsChild>
                                        <w:div w:id="482818690">
                                          <w:marLeft w:val="0"/>
                                          <w:marRight w:val="0"/>
                                          <w:marTop w:val="0"/>
                                          <w:marBottom w:val="0"/>
                                          <w:divBdr>
                                            <w:top w:val="none" w:sz="0" w:space="0" w:color="auto"/>
                                            <w:left w:val="none" w:sz="0" w:space="0" w:color="auto"/>
                                            <w:bottom w:val="none" w:sz="0" w:space="0" w:color="auto"/>
                                            <w:right w:val="none" w:sz="0" w:space="0" w:color="auto"/>
                                          </w:divBdr>
                                          <w:divsChild>
                                            <w:div w:id="430319599">
                                              <w:marLeft w:val="0"/>
                                              <w:marRight w:val="0"/>
                                              <w:marTop w:val="0"/>
                                              <w:marBottom w:val="0"/>
                                              <w:divBdr>
                                                <w:top w:val="none" w:sz="0" w:space="0" w:color="auto"/>
                                                <w:left w:val="none" w:sz="0" w:space="0" w:color="auto"/>
                                                <w:bottom w:val="none" w:sz="0" w:space="0" w:color="auto"/>
                                                <w:right w:val="none" w:sz="0" w:space="0" w:color="auto"/>
                                              </w:divBdr>
                                              <w:divsChild>
                                                <w:div w:id="2109033785">
                                                  <w:marLeft w:val="0"/>
                                                  <w:marRight w:val="0"/>
                                                  <w:marTop w:val="0"/>
                                                  <w:marBottom w:val="0"/>
                                                  <w:divBdr>
                                                    <w:top w:val="none" w:sz="0" w:space="0" w:color="auto"/>
                                                    <w:left w:val="none" w:sz="0" w:space="0" w:color="auto"/>
                                                    <w:bottom w:val="none" w:sz="0" w:space="0" w:color="auto"/>
                                                    <w:right w:val="none" w:sz="0" w:space="0" w:color="auto"/>
                                                  </w:divBdr>
                                                  <w:divsChild>
                                                    <w:div w:id="482702140">
                                                      <w:marLeft w:val="0"/>
                                                      <w:marRight w:val="0"/>
                                                      <w:marTop w:val="0"/>
                                                      <w:marBottom w:val="0"/>
                                                      <w:divBdr>
                                                        <w:top w:val="none" w:sz="0" w:space="0" w:color="auto"/>
                                                        <w:left w:val="none" w:sz="0" w:space="0" w:color="auto"/>
                                                        <w:bottom w:val="none" w:sz="0" w:space="0" w:color="auto"/>
                                                        <w:right w:val="none" w:sz="0" w:space="0" w:color="auto"/>
                                                      </w:divBdr>
                                                      <w:divsChild>
                                                        <w:div w:id="496767231">
                                                          <w:marLeft w:val="0"/>
                                                          <w:marRight w:val="0"/>
                                                          <w:marTop w:val="0"/>
                                                          <w:marBottom w:val="0"/>
                                                          <w:divBdr>
                                                            <w:top w:val="none" w:sz="0" w:space="0" w:color="auto"/>
                                                            <w:left w:val="none" w:sz="0" w:space="0" w:color="auto"/>
                                                            <w:bottom w:val="none" w:sz="0" w:space="0" w:color="auto"/>
                                                            <w:right w:val="none" w:sz="0" w:space="0" w:color="auto"/>
                                                          </w:divBdr>
                                                          <w:divsChild>
                                                            <w:div w:id="48310132">
                                                              <w:marLeft w:val="0"/>
                                                              <w:marRight w:val="0"/>
                                                              <w:marTop w:val="0"/>
                                                              <w:marBottom w:val="0"/>
                                                              <w:divBdr>
                                                                <w:top w:val="none" w:sz="0" w:space="0" w:color="auto"/>
                                                                <w:left w:val="none" w:sz="0" w:space="0" w:color="auto"/>
                                                                <w:bottom w:val="none" w:sz="0" w:space="0" w:color="auto"/>
                                                                <w:right w:val="none" w:sz="0" w:space="0" w:color="auto"/>
                                                              </w:divBdr>
                                                              <w:divsChild>
                                                                <w:div w:id="1136141838">
                                                                  <w:marLeft w:val="0"/>
                                                                  <w:marRight w:val="0"/>
                                                                  <w:marTop w:val="0"/>
                                                                  <w:marBottom w:val="0"/>
                                                                  <w:divBdr>
                                                                    <w:top w:val="none" w:sz="0" w:space="0" w:color="auto"/>
                                                                    <w:left w:val="none" w:sz="0" w:space="0" w:color="auto"/>
                                                                    <w:bottom w:val="none" w:sz="0" w:space="0" w:color="auto"/>
                                                                    <w:right w:val="none" w:sz="0" w:space="0" w:color="auto"/>
                                                                  </w:divBdr>
                                                                  <w:divsChild>
                                                                    <w:div w:id="776995378">
                                                                      <w:marLeft w:val="0"/>
                                                                      <w:marRight w:val="0"/>
                                                                      <w:marTop w:val="0"/>
                                                                      <w:marBottom w:val="0"/>
                                                                      <w:divBdr>
                                                                        <w:top w:val="none" w:sz="0" w:space="0" w:color="auto"/>
                                                                        <w:left w:val="none" w:sz="0" w:space="0" w:color="auto"/>
                                                                        <w:bottom w:val="none" w:sz="0" w:space="0" w:color="auto"/>
                                                                        <w:right w:val="none" w:sz="0" w:space="0" w:color="auto"/>
                                                                      </w:divBdr>
                                                                      <w:divsChild>
                                                                        <w:div w:id="1228371751">
                                                                          <w:marLeft w:val="0"/>
                                                                          <w:marRight w:val="0"/>
                                                                          <w:marTop w:val="0"/>
                                                                          <w:marBottom w:val="0"/>
                                                                          <w:divBdr>
                                                                            <w:top w:val="none" w:sz="0" w:space="0" w:color="auto"/>
                                                                            <w:left w:val="none" w:sz="0" w:space="0" w:color="auto"/>
                                                                            <w:bottom w:val="none" w:sz="0" w:space="0" w:color="auto"/>
                                                                            <w:right w:val="none" w:sz="0" w:space="0" w:color="auto"/>
                                                                          </w:divBdr>
                                                                          <w:divsChild>
                                                                            <w:div w:id="191654074">
                                                                              <w:marLeft w:val="0"/>
                                                                              <w:marRight w:val="0"/>
                                                                              <w:marTop w:val="0"/>
                                                                              <w:marBottom w:val="0"/>
                                                                              <w:divBdr>
                                                                                <w:top w:val="none" w:sz="0" w:space="0" w:color="auto"/>
                                                                                <w:left w:val="none" w:sz="0" w:space="0" w:color="auto"/>
                                                                                <w:bottom w:val="none" w:sz="0" w:space="0" w:color="auto"/>
                                                                                <w:right w:val="none" w:sz="0" w:space="0" w:color="auto"/>
                                                                              </w:divBdr>
                                                                              <w:divsChild>
                                                                                <w:div w:id="1278684060">
                                                                                  <w:marLeft w:val="0"/>
                                                                                  <w:marRight w:val="0"/>
                                                                                  <w:marTop w:val="0"/>
                                                                                  <w:marBottom w:val="0"/>
                                                                                  <w:divBdr>
                                                                                    <w:top w:val="none" w:sz="0" w:space="0" w:color="auto"/>
                                                                                    <w:left w:val="none" w:sz="0" w:space="0" w:color="auto"/>
                                                                                    <w:bottom w:val="none" w:sz="0" w:space="0" w:color="auto"/>
                                                                                    <w:right w:val="none" w:sz="0" w:space="0" w:color="auto"/>
                                                                                  </w:divBdr>
                                                                                  <w:divsChild>
                                                                                    <w:div w:id="2014454228">
                                                                                      <w:marLeft w:val="0"/>
                                                                                      <w:marRight w:val="0"/>
                                                                                      <w:marTop w:val="0"/>
                                                                                      <w:marBottom w:val="0"/>
                                                                                      <w:divBdr>
                                                                                        <w:top w:val="none" w:sz="0" w:space="0" w:color="auto"/>
                                                                                        <w:left w:val="none" w:sz="0" w:space="0" w:color="auto"/>
                                                                                        <w:bottom w:val="none" w:sz="0" w:space="0" w:color="auto"/>
                                                                                        <w:right w:val="none" w:sz="0" w:space="0" w:color="auto"/>
                                                                                      </w:divBdr>
                                                                                      <w:divsChild>
                                                                                        <w:div w:id="1411659096">
                                                                                          <w:marLeft w:val="0"/>
                                                                                          <w:marRight w:val="0"/>
                                                                                          <w:marTop w:val="0"/>
                                                                                          <w:marBottom w:val="0"/>
                                                                                          <w:divBdr>
                                                                                            <w:top w:val="single" w:sz="6" w:space="0" w:color="DDDFE2"/>
                                                                                            <w:left w:val="single" w:sz="6" w:space="0" w:color="DDDFE2"/>
                                                                                            <w:bottom w:val="single" w:sz="6" w:space="0" w:color="DDDFE2"/>
                                                                                            <w:right w:val="single" w:sz="6" w:space="0" w:color="DDDFE2"/>
                                                                                          </w:divBdr>
                                                                                          <w:divsChild>
                                                                                            <w:div w:id="741296482">
                                                                                              <w:marLeft w:val="0"/>
                                                                                              <w:marRight w:val="0"/>
                                                                                              <w:marTop w:val="0"/>
                                                                                              <w:marBottom w:val="0"/>
                                                                                              <w:divBdr>
                                                                                                <w:top w:val="none" w:sz="0" w:space="0" w:color="auto"/>
                                                                                                <w:left w:val="none" w:sz="0" w:space="0" w:color="auto"/>
                                                                                                <w:bottom w:val="none" w:sz="0" w:space="0" w:color="auto"/>
                                                                                                <w:right w:val="none" w:sz="0" w:space="0" w:color="auto"/>
                                                                                              </w:divBdr>
                                                                                              <w:divsChild>
                                                                                                <w:div w:id="2053580123">
                                                                                                  <w:marLeft w:val="0"/>
                                                                                                  <w:marRight w:val="0"/>
                                                                                                  <w:marTop w:val="0"/>
                                                                                                  <w:marBottom w:val="0"/>
                                                                                                  <w:divBdr>
                                                                                                    <w:top w:val="single" w:sz="6" w:space="0" w:color="DDDFE2"/>
                                                                                                    <w:left w:val="single" w:sz="6" w:space="0" w:color="DDDFE2"/>
                                                                                                    <w:bottom w:val="single" w:sz="6" w:space="0" w:color="DDDFE2"/>
                                                                                                    <w:right w:val="single" w:sz="6" w:space="0" w:color="DDDFE2"/>
                                                                                                  </w:divBdr>
                                                                                                  <w:divsChild>
                                                                                                    <w:div w:id="1598559507">
                                                                                                      <w:marLeft w:val="0"/>
                                                                                                      <w:marRight w:val="0"/>
                                                                                                      <w:marTop w:val="0"/>
                                                                                                      <w:marBottom w:val="0"/>
                                                                                                      <w:divBdr>
                                                                                                        <w:top w:val="none" w:sz="0" w:space="0" w:color="auto"/>
                                                                                                        <w:left w:val="none" w:sz="0" w:space="0" w:color="auto"/>
                                                                                                        <w:bottom w:val="none" w:sz="0" w:space="0" w:color="auto"/>
                                                                                                        <w:right w:val="none" w:sz="0" w:space="0" w:color="auto"/>
                                                                                                      </w:divBdr>
                                                                                                      <w:divsChild>
                                                                                                        <w:div w:id="2060586034">
                                                                                                          <w:marLeft w:val="0"/>
                                                                                                          <w:marRight w:val="0"/>
                                                                                                          <w:marTop w:val="0"/>
                                                                                                          <w:marBottom w:val="0"/>
                                                                                                          <w:divBdr>
                                                                                                            <w:top w:val="none" w:sz="0" w:space="0" w:color="auto"/>
                                                                                                            <w:left w:val="none" w:sz="0" w:space="0" w:color="auto"/>
                                                                                                            <w:bottom w:val="none" w:sz="0" w:space="0" w:color="auto"/>
                                                                                                            <w:right w:val="none" w:sz="0" w:space="0" w:color="auto"/>
                                                                                                          </w:divBdr>
                                                                                                          <w:divsChild>
                                                                                                            <w:div w:id="1659961734">
                                                                                                              <w:marLeft w:val="0"/>
                                                                                                              <w:marRight w:val="0"/>
                                                                                                              <w:marTop w:val="0"/>
                                                                                                              <w:marBottom w:val="0"/>
                                                                                                              <w:divBdr>
                                                                                                                <w:top w:val="none" w:sz="0" w:space="0" w:color="auto"/>
                                                                                                                <w:left w:val="none" w:sz="0" w:space="0" w:color="auto"/>
                                                                                                                <w:bottom w:val="none" w:sz="0" w:space="0" w:color="auto"/>
                                                                                                                <w:right w:val="none" w:sz="0" w:space="0" w:color="auto"/>
                                                                                                              </w:divBdr>
                                                                                                              <w:divsChild>
                                                                                                                <w:div w:id="519394236">
                                                                                                                  <w:marLeft w:val="0"/>
                                                                                                                  <w:marRight w:val="0"/>
                                                                                                                  <w:marTop w:val="0"/>
                                                                                                                  <w:marBottom w:val="0"/>
                                                                                                                  <w:divBdr>
                                                                                                                    <w:top w:val="none" w:sz="0" w:space="0" w:color="auto"/>
                                                                                                                    <w:left w:val="none" w:sz="0" w:space="0" w:color="auto"/>
                                                                                                                    <w:bottom w:val="none" w:sz="0" w:space="0" w:color="auto"/>
                                                                                                                    <w:right w:val="none" w:sz="0" w:space="0" w:color="auto"/>
                                                                                                                  </w:divBdr>
                                                                                                                  <w:divsChild>
                                                                                                                    <w:div w:id="87584520">
                                                                                                                      <w:marLeft w:val="0"/>
                                                                                                                      <w:marRight w:val="0"/>
                                                                                                                      <w:marTop w:val="0"/>
                                                                                                                      <w:marBottom w:val="0"/>
                                                                                                                      <w:divBdr>
                                                                                                                        <w:top w:val="none" w:sz="0" w:space="0" w:color="auto"/>
                                                                                                                        <w:left w:val="none" w:sz="0" w:space="0" w:color="auto"/>
                                                                                                                        <w:bottom w:val="none" w:sz="0" w:space="0" w:color="auto"/>
                                                                                                                        <w:right w:val="none" w:sz="0" w:space="0" w:color="auto"/>
                                                                                                                      </w:divBdr>
                                                                                                                      <w:divsChild>
                                                                                                                        <w:div w:id="12169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4912">
      <w:bodyDiv w:val="1"/>
      <w:marLeft w:val="0"/>
      <w:marRight w:val="0"/>
      <w:marTop w:val="0"/>
      <w:marBottom w:val="0"/>
      <w:divBdr>
        <w:top w:val="none" w:sz="0" w:space="0" w:color="auto"/>
        <w:left w:val="none" w:sz="0" w:space="0" w:color="auto"/>
        <w:bottom w:val="none" w:sz="0" w:space="0" w:color="auto"/>
        <w:right w:val="none" w:sz="0" w:space="0" w:color="auto"/>
      </w:divBdr>
    </w:div>
    <w:div w:id="809320305">
      <w:bodyDiv w:val="1"/>
      <w:marLeft w:val="0"/>
      <w:marRight w:val="0"/>
      <w:marTop w:val="0"/>
      <w:marBottom w:val="0"/>
      <w:divBdr>
        <w:top w:val="none" w:sz="0" w:space="0" w:color="auto"/>
        <w:left w:val="none" w:sz="0" w:space="0" w:color="auto"/>
        <w:bottom w:val="none" w:sz="0" w:space="0" w:color="auto"/>
        <w:right w:val="none" w:sz="0" w:space="0" w:color="auto"/>
      </w:divBdr>
    </w:div>
    <w:div w:id="809322252">
      <w:bodyDiv w:val="1"/>
      <w:marLeft w:val="0"/>
      <w:marRight w:val="0"/>
      <w:marTop w:val="0"/>
      <w:marBottom w:val="0"/>
      <w:divBdr>
        <w:top w:val="none" w:sz="0" w:space="0" w:color="auto"/>
        <w:left w:val="none" w:sz="0" w:space="0" w:color="auto"/>
        <w:bottom w:val="none" w:sz="0" w:space="0" w:color="auto"/>
        <w:right w:val="none" w:sz="0" w:space="0" w:color="auto"/>
      </w:divBdr>
    </w:div>
    <w:div w:id="823473190">
      <w:bodyDiv w:val="1"/>
      <w:marLeft w:val="0"/>
      <w:marRight w:val="0"/>
      <w:marTop w:val="0"/>
      <w:marBottom w:val="0"/>
      <w:divBdr>
        <w:top w:val="none" w:sz="0" w:space="0" w:color="auto"/>
        <w:left w:val="none" w:sz="0" w:space="0" w:color="auto"/>
        <w:bottom w:val="none" w:sz="0" w:space="0" w:color="auto"/>
        <w:right w:val="none" w:sz="0" w:space="0" w:color="auto"/>
      </w:divBdr>
    </w:div>
    <w:div w:id="824010633">
      <w:bodyDiv w:val="1"/>
      <w:marLeft w:val="0"/>
      <w:marRight w:val="0"/>
      <w:marTop w:val="0"/>
      <w:marBottom w:val="0"/>
      <w:divBdr>
        <w:top w:val="none" w:sz="0" w:space="0" w:color="auto"/>
        <w:left w:val="none" w:sz="0" w:space="0" w:color="auto"/>
        <w:bottom w:val="none" w:sz="0" w:space="0" w:color="auto"/>
        <w:right w:val="none" w:sz="0" w:space="0" w:color="auto"/>
      </w:divBdr>
      <w:divsChild>
        <w:div w:id="632323796">
          <w:marLeft w:val="0"/>
          <w:marRight w:val="0"/>
          <w:marTop w:val="0"/>
          <w:marBottom w:val="0"/>
          <w:divBdr>
            <w:top w:val="none" w:sz="0" w:space="0" w:color="auto"/>
            <w:left w:val="none" w:sz="0" w:space="0" w:color="auto"/>
            <w:bottom w:val="none" w:sz="0" w:space="0" w:color="auto"/>
            <w:right w:val="none" w:sz="0" w:space="0" w:color="auto"/>
          </w:divBdr>
        </w:div>
      </w:divsChild>
    </w:div>
    <w:div w:id="832993837">
      <w:bodyDiv w:val="1"/>
      <w:marLeft w:val="0"/>
      <w:marRight w:val="0"/>
      <w:marTop w:val="0"/>
      <w:marBottom w:val="0"/>
      <w:divBdr>
        <w:top w:val="none" w:sz="0" w:space="0" w:color="auto"/>
        <w:left w:val="none" w:sz="0" w:space="0" w:color="auto"/>
        <w:bottom w:val="none" w:sz="0" w:space="0" w:color="auto"/>
        <w:right w:val="none" w:sz="0" w:space="0" w:color="auto"/>
      </w:divBdr>
      <w:divsChild>
        <w:div w:id="512718964">
          <w:marLeft w:val="0"/>
          <w:marRight w:val="0"/>
          <w:marTop w:val="120"/>
          <w:marBottom w:val="0"/>
          <w:divBdr>
            <w:top w:val="none" w:sz="0" w:space="0" w:color="auto"/>
            <w:left w:val="none" w:sz="0" w:space="0" w:color="auto"/>
            <w:bottom w:val="none" w:sz="0" w:space="0" w:color="auto"/>
            <w:right w:val="none" w:sz="0" w:space="0" w:color="auto"/>
          </w:divBdr>
          <w:divsChild>
            <w:div w:id="1008750873">
              <w:marLeft w:val="0"/>
              <w:marRight w:val="0"/>
              <w:marTop w:val="0"/>
              <w:marBottom w:val="0"/>
              <w:divBdr>
                <w:top w:val="none" w:sz="0" w:space="0" w:color="auto"/>
                <w:left w:val="none" w:sz="0" w:space="0" w:color="auto"/>
                <w:bottom w:val="none" w:sz="0" w:space="0" w:color="auto"/>
                <w:right w:val="none" w:sz="0" w:space="0" w:color="auto"/>
              </w:divBdr>
            </w:div>
            <w:div w:id="1471630181">
              <w:marLeft w:val="0"/>
              <w:marRight w:val="0"/>
              <w:marTop w:val="0"/>
              <w:marBottom w:val="0"/>
              <w:divBdr>
                <w:top w:val="none" w:sz="0" w:space="0" w:color="auto"/>
                <w:left w:val="none" w:sz="0" w:space="0" w:color="auto"/>
                <w:bottom w:val="none" w:sz="0" w:space="0" w:color="auto"/>
                <w:right w:val="none" w:sz="0" w:space="0" w:color="auto"/>
              </w:divBdr>
            </w:div>
            <w:div w:id="1682733716">
              <w:marLeft w:val="0"/>
              <w:marRight w:val="0"/>
              <w:marTop w:val="0"/>
              <w:marBottom w:val="0"/>
              <w:divBdr>
                <w:top w:val="none" w:sz="0" w:space="0" w:color="auto"/>
                <w:left w:val="none" w:sz="0" w:space="0" w:color="auto"/>
                <w:bottom w:val="none" w:sz="0" w:space="0" w:color="auto"/>
                <w:right w:val="none" w:sz="0" w:space="0" w:color="auto"/>
              </w:divBdr>
            </w:div>
            <w:div w:id="1963609705">
              <w:marLeft w:val="0"/>
              <w:marRight w:val="0"/>
              <w:marTop w:val="0"/>
              <w:marBottom w:val="0"/>
              <w:divBdr>
                <w:top w:val="none" w:sz="0" w:space="0" w:color="auto"/>
                <w:left w:val="none" w:sz="0" w:space="0" w:color="auto"/>
                <w:bottom w:val="none" w:sz="0" w:space="0" w:color="auto"/>
                <w:right w:val="none" w:sz="0" w:space="0" w:color="auto"/>
              </w:divBdr>
            </w:div>
          </w:divsChild>
        </w:div>
        <w:div w:id="1684084847">
          <w:marLeft w:val="0"/>
          <w:marRight w:val="0"/>
          <w:marTop w:val="0"/>
          <w:marBottom w:val="0"/>
          <w:divBdr>
            <w:top w:val="none" w:sz="0" w:space="0" w:color="auto"/>
            <w:left w:val="none" w:sz="0" w:space="0" w:color="auto"/>
            <w:bottom w:val="none" w:sz="0" w:space="0" w:color="auto"/>
            <w:right w:val="none" w:sz="0" w:space="0" w:color="auto"/>
          </w:divBdr>
        </w:div>
      </w:divsChild>
    </w:div>
    <w:div w:id="857499364">
      <w:bodyDiv w:val="1"/>
      <w:marLeft w:val="0"/>
      <w:marRight w:val="0"/>
      <w:marTop w:val="0"/>
      <w:marBottom w:val="0"/>
      <w:divBdr>
        <w:top w:val="none" w:sz="0" w:space="0" w:color="auto"/>
        <w:left w:val="none" w:sz="0" w:space="0" w:color="auto"/>
        <w:bottom w:val="none" w:sz="0" w:space="0" w:color="auto"/>
        <w:right w:val="none" w:sz="0" w:space="0" w:color="auto"/>
      </w:divBdr>
    </w:div>
    <w:div w:id="862209360">
      <w:bodyDiv w:val="1"/>
      <w:marLeft w:val="0"/>
      <w:marRight w:val="0"/>
      <w:marTop w:val="0"/>
      <w:marBottom w:val="0"/>
      <w:divBdr>
        <w:top w:val="none" w:sz="0" w:space="0" w:color="auto"/>
        <w:left w:val="none" w:sz="0" w:space="0" w:color="auto"/>
        <w:bottom w:val="none" w:sz="0" w:space="0" w:color="auto"/>
        <w:right w:val="none" w:sz="0" w:space="0" w:color="auto"/>
      </w:divBdr>
    </w:div>
    <w:div w:id="869683714">
      <w:bodyDiv w:val="1"/>
      <w:marLeft w:val="0"/>
      <w:marRight w:val="0"/>
      <w:marTop w:val="0"/>
      <w:marBottom w:val="0"/>
      <w:divBdr>
        <w:top w:val="none" w:sz="0" w:space="0" w:color="auto"/>
        <w:left w:val="none" w:sz="0" w:space="0" w:color="auto"/>
        <w:bottom w:val="none" w:sz="0" w:space="0" w:color="auto"/>
        <w:right w:val="none" w:sz="0" w:space="0" w:color="auto"/>
      </w:divBdr>
      <w:divsChild>
        <w:div w:id="46297437">
          <w:marLeft w:val="0"/>
          <w:marRight w:val="0"/>
          <w:marTop w:val="120"/>
          <w:marBottom w:val="0"/>
          <w:divBdr>
            <w:top w:val="none" w:sz="0" w:space="0" w:color="auto"/>
            <w:left w:val="none" w:sz="0" w:space="0" w:color="auto"/>
            <w:bottom w:val="none" w:sz="0" w:space="0" w:color="auto"/>
            <w:right w:val="none" w:sz="0" w:space="0" w:color="auto"/>
          </w:divBdr>
          <w:divsChild>
            <w:div w:id="1926189262">
              <w:marLeft w:val="0"/>
              <w:marRight w:val="0"/>
              <w:marTop w:val="0"/>
              <w:marBottom w:val="0"/>
              <w:divBdr>
                <w:top w:val="none" w:sz="0" w:space="0" w:color="auto"/>
                <w:left w:val="none" w:sz="0" w:space="0" w:color="auto"/>
                <w:bottom w:val="none" w:sz="0" w:space="0" w:color="auto"/>
                <w:right w:val="none" w:sz="0" w:space="0" w:color="auto"/>
              </w:divBdr>
            </w:div>
          </w:divsChild>
        </w:div>
        <w:div w:id="266162069">
          <w:marLeft w:val="0"/>
          <w:marRight w:val="0"/>
          <w:marTop w:val="120"/>
          <w:marBottom w:val="0"/>
          <w:divBdr>
            <w:top w:val="none" w:sz="0" w:space="0" w:color="auto"/>
            <w:left w:val="none" w:sz="0" w:space="0" w:color="auto"/>
            <w:bottom w:val="none" w:sz="0" w:space="0" w:color="auto"/>
            <w:right w:val="none" w:sz="0" w:space="0" w:color="auto"/>
          </w:divBdr>
          <w:divsChild>
            <w:div w:id="599724439">
              <w:marLeft w:val="0"/>
              <w:marRight w:val="0"/>
              <w:marTop w:val="0"/>
              <w:marBottom w:val="0"/>
              <w:divBdr>
                <w:top w:val="none" w:sz="0" w:space="0" w:color="auto"/>
                <w:left w:val="none" w:sz="0" w:space="0" w:color="auto"/>
                <w:bottom w:val="none" w:sz="0" w:space="0" w:color="auto"/>
                <w:right w:val="none" w:sz="0" w:space="0" w:color="auto"/>
              </w:divBdr>
            </w:div>
            <w:div w:id="1316183344">
              <w:marLeft w:val="0"/>
              <w:marRight w:val="0"/>
              <w:marTop w:val="0"/>
              <w:marBottom w:val="0"/>
              <w:divBdr>
                <w:top w:val="none" w:sz="0" w:space="0" w:color="auto"/>
                <w:left w:val="none" w:sz="0" w:space="0" w:color="auto"/>
                <w:bottom w:val="none" w:sz="0" w:space="0" w:color="auto"/>
                <w:right w:val="none" w:sz="0" w:space="0" w:color="auto"/>
              </w:divBdr>
            </w:div>
            <w:div w:id="1958175855">
              <w:marLeft w:val="0"/>
              <w:marRight w:val="0"/>
              <w:marTop w:val="0"/>
              <w:marBottom w:val="0"/>
              <w:divBdr>
                <w:top w:val="none" w:sz="0" w:space="0" w:color="auto"/>
                <w:left w:val="none" w:sz="0" w:space="0" w:color="auto"/>
                <w:bottom w:val="none" w:sz="0" w:space="0" w:color="auto"/>
                <w:right w:val="none" w:sz="0" w:space="0" w:color="auto"/>
              </w:divBdr>
            </w:div>
          </w:divsChild>
        </w:div>
        <w:div w:id="425033216">
          <w:marLeft w:val="0"/>
          <w:marRight w:val="0"/>
          <w:marTop w:val="120"/>
          <w:marBottom w:val="0"/>
          <w:divBdr>
            <w:top w:val="none" w:sz="0" w:space="0" w:color="auto"/>
            <w:left w:val="none" w:sz="0" w:space="0" w:color="auto"/>
            <w:bottom w:val="none" w:sz="0" w:space="0" w:color="auto"/>
            <w:right w:val="none" w:sz="0" w:space="0" w:color="auto"/>
          </w:divBdr>
          <w:divsChild>
            <w:div w:id="569579355">
              <w:marLeft w:val="0"/>
              <w:marRight w:val="0"/>
              <w:marTop w:val="0"/>
              <w:marBottom w:val="0"/>
              <w:divBdr>
                <w:top w:val="none" w:sz="0" w:space="0" w:color="auto"/>
                <w:left w:val="none" w:sz="0" w:space="0" w:color="auto"/>
                <w:bottom w:val="none" w:sz="0" w:space="0" w:color="auto"/>
                <w:right w:val="none" w:sz="0" w:space="0" w:color="auto"/>
              </w:divBdr>
            </w:div>
          </w:divsChild>
        </w:div>
        <w:div w:id="1136028140">
          <w:marLeft w:val="0"/>
          <w:marRight w:val="0"/>
          <w:marTop w:val="0"/>
          <w:marBottom w:val="0"/>
          <w:divBdr>
            <w:top w:val="none" w:sz="0" w:space="0" w:color="auto"/>
            <w:left w:val="none" w:sz="0" w:space="0" w:color="auto"/>
            <w:bottom w:val="none" w:sz="0" w:space="0" w:color="auto"/>
            <w:right w:val="none" w:sz="0" w:space="0" w:color="auto"/>
          </w:divBdr>
        </w:div>
        <w:div w:id="1557542705">
          <w:marLeft w:val="0"/>
          <w:marRight w:val="0"/>
          <w:marTop w:val="120"/>
          <w:marBottom w:val="0"/>
          <w:divBdr>
            <w:top w:val="none" w:sz="0" w:space="0" w:color="auto"/>
            <w:left w:val="none" w:sz="0" w:space="0" w:color="auto"/>
            <w:bottom w:val="none" w:sz="0" w:space="0" w:color="auto"/>
            <w:right w:val="none" w:sz="0" w:space="0" w:color="auto"/>
          </w:divBdr>
          <w:divsChild>
            <w:div w:id="1314414244">
              <w:marLeft w:val="0"/>
              <w:marRight w:val="0"/>
              <w:marTop w:val="0"/>
              <w:marBottom w:val="0"/>
              <w:divBdr>
                <w:top w:val="none" w:sz="0" w:space="0" w:color="auto"/>
                <w:left w:val="none" w:sz="0" w:space="0" w:color="auto"/>
                <w:bottom w:val="none" w:sz="0" w:space="0" w:color="auto"/>
                <w:right w:val="none" w:sz="0" w:space="0" w:color="auto"/>
              </w:divBdr>
            </w:div>
          </w:divsChild>
        </w:div>
        <w:div w:id="1760714140">
          <w:marLeft w:val="0"/>
          <w:marRight w:val="0"/>
          <w:marTop w:val="120"/>
          <w:marBottom w:val="0"/>
          <w:divBdr>
            <w:top w:val="none" w:sz="0" w:space="0" w:color="auto"/>
            <w:left w:val="none" w:sz="0" w:space="0" w:color="auto"/>
            <w:bottom w:val="none" w:sz="0" w:space="0" w:color="auto"/>
            <w:right w:val="none" w:sz="0" w:space="0" w:color="auto"/>
          </w:divBdr>
          <w:divsChild>
            <w:div w:id="551424314">
              <w:marLeft w:val="0"/>
              <w:marRight w:val="0"/>
              <w:marTop w:val="0"/>
              <w:marBottom w:val="0"/>
              <w:divBdr>
                <w:top w:val="none" w:sz="0" w:space="0" w:color="auto"/>
                <w:left w:val="none" w:sz="0" w:space="0" w:color="auto"/>
                <w:bottom w:val="none" w:sz="0" w:space="0" w:color="auto"/>
                <w:right w:val="none" w:sz="0" w:space="0" w:color="auto"/>
              </w:divBdr>
            </w:div>
          </w:divsChild>
        </w:div>
        <w:div w:id="2112816676">
          <w:marLeft w:val="0"/>
          <w:marRight w:val="0"/>
          <w:marTop w:val="120"/>
          <w:marBottom w:val="0"/>
          <w:divBdr>
            <w:top w:val="none" w:sz="0" w:space="0" w:color="auto"/>
            <w:left w:val="none" w:sz="0" w:space="0" w:color="auto"/>
            <w:bottom w:val="none" w:sz="0" w:space="0" w:color="auto"/>
            <w:right w:val="none" w:sz="0" w:space="0" w:color="auto"/>
          </w:divBdr>
          <w:divsChild>
            <w:div w:id="9544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3431">
      <w:bodyDiv w:val="1"/>
      <w:marLeft w:val="0"/>
      <w:marRight w:val="0"/>
      <w:marTop w:val="0"/>
      <w:marBottom w:val="0"/>
      <w:divBdr>
        <w:top w:val="none" w:sz="0" w:space="0" w:color="auto"/>
        <w:left w:val="none" w:sz="0" w:space="0" w:color="auto"/>
        <w:bottom w:val="none" w:sz="0" w:space="0" w:color="auto"/>
        <w:right w:val="none" w:sz="0" w:space="0" w:color="auto"/>
      </w:divBdr>
    </w:div>
    <w:div w:id="880871415">
      <w:bodyDiv w:val="1"/>
      <w:marLeft w:val="0"/>
      <w:marRight w:val="0"/>
      <w:marTop w:val="0"/>
      <w:marBottom w:val="0"/>
      <w:divBdr>
        <w:top w:val="none" w:sz="0" w:space="0" w:color="auto"/>
        <w:left w:val="none" w:sz="0" w:space="0" w:color="auto"/>
        <w:bottom w:val="none" w:sz="0" w:space="0" w:color="auto"/>
        <w:right w:val="none" w:sz="0" w:space="0" w:color="auto"/>
      </w:divBdr>
    </w:div>
    <w:div w:id="887374182">
      <w:bodyDiv w:val="1"/>
      <w:marLeft w:val="0"/>
      <w:marRight w:val="0"/>
      <w:marTop w:val="0"/>
      <w:marBottom w:val="0"/>
      <w:divBdr>
        <w:top w:val="none" w:sz="0" w:space="0" w:color="auto"/>
        <w:left w:val="none" w:sz="0" w:space="0" w:color="auto"/>
        <w:bottom w:val="none" w:sz="0" w:space="0" w:color="auto"/>
        <w:right w:val="none" w:sz="0" w:space="0" w:color="auto"/>
      </w:divBdr>
      <w:divsChild>
        <w:div w:id="212348164">
          <w:marLeft w:val="0"/>
          <w:marRight w:val="0"/>
          <w:marTop w:val="120"/>
          <w:marBottom w:val="0"/>
          <w:divBdr>
            <w:top w:val="none" w:sz="0" w:space="0" w:color="auto"/>
            <w:left w:val="none" w:sz="0" w:space="0" w:color="auto"/>
            <w:bottom w:val="none" w:sz="0" w:space="0" w:color="auto"/>
            <w:right w:val="none" w:sz="0" w:space="0" w:color="auto"/>
          </w:divBdr>
          <w:divsChild>
            <w:div w:id="1014921975">
              <w:marLeft w:val="0"/>
              <w:marRight w:val="0"/>
              <w:marTop w:val="0"/>
              <w:marBottom w:val="0"/>
              <w:divBdr>
                <w:top w:val="none" w:sz="0" w:space="0" w:color="auto"/>
                <w:left w:val="none" w:sz="0" w:space="0" w:color="auto"/>
                <w:bottom w:val="none" w:sz="0" w:space="0" w:color="auto"/>
                <w:right w:val="none" w:sz="0" w:space="0" w:color="auto"/>
              </w:divBdr>
            </w:div>
          </w:divsChild>
        </w:div>
        <w:div w:id="322202672">
          <w:marLeft w:val="0"/>
          <w:marRight w:val="0"/>
          <w:marTop w:val="0"/>
          <w:marBottom w:val="0"/>
          <w:divBdr>
            <w:top w:val="none" w:sz="0" w:space="0" w:color="auto"/>
            <w:left w:val="none" w:sz="0" w:space="0" w:color="auto"/>
            <w:bottom w:val="none" w:sz="0" w:space="0" w:color="auto"/>
            <w:right w:val="none" w:sz="0" w:space="0" w:color="auto"/>
          </w:divBdr>
        </w:div>
        <w:div w:id="324473409">
          <w:marLeft w:val="0"/>
          <w:marRight w:val="0"/>
          <w:marTop w:val="120"/>
          <w:marBottom w:val="0"/>
          <w:divBdr>
            <w:top w:val="none" w:sz="0" w:space="0" w:color="auto"/>
            <w:left w:val="none" w:sz="0" w:space="0" w:color="auto"/>
            <w:bottom w:val="none" w:sz="0" w:space="0" w:color="auto"/>
            <w:right w:val="none" w:sz="0" w:space="0" w:color="auto"/>
          </w:divBdr>
          <w:divsChild>
            <w:div w:id="37976383">
              <w:marLeft w:val="0"/>
              <w:marRight w:val="0"/>
              <w:marTop w:val="0"/>
              <w:marBottom w:val="0"/>
              <w:divBdr>
                <w:top w:val="none" w:sz="0" w:space="0" w:color="auto"/>
                <w:left w:val="none" w:sz="0" w:space="0" w:color="auto"/>
                <w:bottom w:val="none" w:sz="0" w:space="0" w:color="auto"/>
                <w:right w:val="none" w:sz="0" w:space="0" w:color="auto"/>
              </w:divBdr>
            </w:div>
          </w:divsChild>
        </w:div>
        <w:div w:id="738403938">
          <w:marLeft w:val="0"/>
          <w:marRight w:val="0"/>
          <w:marTop w:val="120"/>
          <w:marBottom w:val="0"/>
          <w:divBdr>
            <w:top w:val="none" w:sz="0" w:space="0" w:color="auto"/>
            <w:left w:val="none" w:sz="0" w:space="0" w:color="auto"/>
            <w:bottom w:val="none" w:sz="0" w:space="0" w:color="auto"/>
            <w:right w:val="none" w:sz="0" w:space="0" w:color="auto"/>
          </w:divBdr>
          <w:divsChild>
            <w:div w:id="151458184">
              <w:marLeft w:val="0"/>
              <w:marRight w:val="0"/>
              <w:marTop w:val="0"/>
              <w:marBottom w:val="0"/>
              <w:divBdr>
                <w:top w:val="none" w:sz="0" w:space="0" w:color="auto"/>
                <w:left w:val="none" w:sz="0" w:space="0" w:color="auto"/>
                <w:bottom w:val="none" w:sz="0" w:space="0" w:color="auto"/>
                <w:right w:val="none" w:sz="0" w:space="0" w:color="auto"/>
              </w:divBdr>
            </w:div>
          </w:divsChild>
        </w:div>
        <w:div w:id="1310548764">
          <w:marLeft w:val="0"/>
          <w:marRight w:val="0"/>
          <w:marTop w:val="120"/>
          <w:marBottom w:val="0"/>
          <w:divBdr>
            <w:top w:val="none" w:sz="0" w:space="0" w:color="auto"/>
            <w:left w:val="none" w:sz="0" w:space="0" w:color="auto"/>
            <w:bottom w:val="none" w:sz="0" w:space="0" w:color="auto"/>
            <w:right w:val="none" w:sz="0" w:space="0" w:color="auto"/>
          </w:divBdr>
          <w:divsChild>
            <w:div w:id="518279676">
              <w:marLeft w:val="0"/>
              <w:marRight w:val="0"/>
              <w:marTop w:val="0"/>
              <w:marBottom w:val="0"/>
              <w:divBdr>
                <w:top w:val="none" w:sz="0" w:space="0" w:color="auto"/>
                <w:left w:val="none" w:sz="0" w:space="0" w:color="auto"/>
                <w:bottom w:val="none" w:sz="0" w:space="0" w:color="auto"/>
                <w:right w:val="none" w:sz="0" w:space="0" w:color="auto"/>
              </w:divBdr>
            </w:div>
          </w:divsChild>
        </w:div>
        <w:div w:id="1362440867">
          <w:marLeft w:val="0"/>
          <w:marRight w:val="0"/>
          <w:marTop w:val="120"/>
          <w:marBottom w:val="0"/>
          <w:divBdr>
            <w:top w:val="none" w:sz="0" w:space="0" w:color="auto"/>
            <w:left w:val="none" w:sz="0" w:space="0" w:color="auto"/>
            <w:bottom w:val="none" w:sz="0" w:space="0" w:color="auto"/>
            <w:right w:val="none" w:sz="0" w:space="0" w:color="auto"/>
          </w:divBdr>
          <w:divsChild>
            <w:div w:id="1408960558">
              <w:marLeft w:val="0"/>
              <w:marRight w:val="0"/>
              <w:marTop w:val="0"/>
              <w:marBottom w:val="0"/>
              <w:divBdr>
                <w:top w:val="none" w:sz="0" w:space="0" w:color="auto"/>
                <w:left w:val="none" w:sz="0" w:space="0" w:color="auto"/>
                <w:bottom w:val="none" w:sz="0" w:space="0" w:color="auto"/>
                <w:right w:val="none" w:sz="0" w:space="0" w:color="auto"/>
              </w:divBdr>
            </w:div>
          </w:divsChild>
        </w:div>
        <w:div w:id="1514565371">
          <w:marLeft w:val="0"/>
          <w:marRight w:val="0"/>
          <w:marTop w:val="120"/>
          <w:marBottom w:val="0"/>
          <w:divBdr>
            <w:top w:val="none" w:sz="0" w:space="0" w:color="auto"/>
            <w:left w:val="none" w:sz="0" w:space="0" w:color="auto"/>
            <w:bottom w:val="none" w:sz="0" w:space="0" w:color="auto"/>
            <w:right w:val="none" w:sz="0" w:space="0" w:color="auto"/>
          </w:divBdr>
          <w:divsChild>
            <w:div w:id="1039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5138">
      <w:bodyDiv w:val="1"/>
      <w:marLeft w:val="0"/>
      <w:marRight w:val="0"/>
      <w:marTop w:val="0"/>
      <w:marBottom w:val="0"/>
      <w:divBdr>
        <w:top w:val="none" w:sz="0" w:space="0" w:color="auto"/>
        <w:left w:val="none" w:sz="0" w:space="0" w:color="auto"/>
        <w:bottom w:val="none" w:sz="0" w:space="0" w:color="auto"/>
        <w:right w:val="none" w:sz="0" w:space="0" w:color="auto"/>
      </w:divBdr>
      <w:divsChild>
        <w:div w:id="324288330">
          <w:marLeft w:val="0"/>
          <w:marRight w:val="0"/>
          <w:marTop w:val="120"/>
          <w:marBottom w:val="0"/>
          <w:divBdr>
            <w:top w:val="none" w:sz="0" w:space="0" w:color="auto"/>
            <w:left w:val="none" w:sz="0" w:space="0" w:color="auto"/>
            <w:bottom w:val="none" w:sz="0" w:space="0" w:color="auto"/>
            <w:right w:val="none" w:sz="0" w:space="0" w:color="auto"/>
          </w:divBdr>
          <w:divsChild>
            <w:div w:id="1393428978">
              <w:marLeft w:val="0"/>
              <w:marRight w:val="0"/>
              <w:marTop w:val="0"/>
              <w:marBottom w:val="0"/>
              <w:divBdr>
                <w:top w:val="none" w:sz="0" w:space="0" w:color="auto"/>
                <w:left w:val="none" w:sz="0" w:space="0" w:color="auto"/>
                <w:bottom w:val="none" w:sz="0" w:space="0" w:color="auto"/>
                <w:right w:val="none" w:sz="0" w:space="0" w:color="auto"/>
              </w:divBdr>
            </w:div>
          </w:divsChild>
        </w:div>
        <w:div w:id="1111558734">
          <w:marLeft w:val="0"/>
          <w:marRight w:val="0"/>
          <w:marTop w:val="0"/>
          <w:marBottom w:val="0"/>
          <w:divBdr>
            <w:top w:val="none" w:sz="0" w:space="0" w:color="auto"/>
            <w:left w:val="none" w:sz="0" w:space="0" w:color="auto"/>
            <w:bottom w:val="none" w:sz="0" w:space="0" w:color="auto"/>
            <w:right w:val="none" w:sz="0" w:space="0" w:color="auto"/>
          </w:divBdr>
        </w:div>
        <w:div w:id="1862164468">
          <w:marLeft w:val="0"/>
          <w:marRight w:val="0"/>
          <w:marTop w:val="120"/>
          <w:marBottom w:val="0"/>
          <w:divBdr>
            <w:top w:val="none" w:sz="0" w:space="0" w:color="auto"/>
            <w:left w:val="none" w:sz="0" w:space="0" w:color="auto"/>
            <w:bottom w:val="none" w:sz="0" w:space="0" w:color="auto"/>
            <w:right w:val="none" w:sz="0" w:space="0" w:color="auto"/>
          </w:divBdr>
          <w:divsChild>
            <w:div w:id="184708473">
              <w:marLeft w:val="0"/>
              <w:marRight w:val="0"/>
              <w:marTop w:val="0"/>
              <w:marBottom w:val="0"/>
              <w:divBdr>
                <w:top w:val="none" w:sz="0" w:space="0" w:color="auto"/>
                <w:left w:val="none" w:sz="0" w:space="0" w:color="auto"/>
                <w:bottom w:val="none" w:sz="0" w:space="0" w:color="auto"/>
                <w:right w:val="none" w:sz="0" w:space="0" w:color="auto"/>
              </w:divBdr>
            </w:div>
            <w:div w:id="196621810">
              <w:marLeft w:val="0"/>
              <w:marRight w:val="0"/>
              <w:marTop w:val="0"/>
              <w:marBottom w:val="0"/>
              <w:divBdr>
                <w:top w:val="none" w:sz="0" w:space="0" w:color="auto"/>
                <w:left w:val="none" w:sz="0" w:space="0" w:color="auto"/>
                <w:bottom w:val="none" w:sz="0" w:space="0" w:color="auto"/>
                <w:right w:val="none" w:sz="0" w:space="0" w:color="auto"/>
              </w:divBdr>
            </w:div>
          </w:divsChild>
        </w:div>
        <w:div w:id="1928735004">
          <w:marLeft w:val="0"/>
          <w:marRight w:val="0"/>
          <w:marTop w:val="120"/>
          <w:marBottom w:val="0"/>
          <w:divBdr>
            <w:top w:val="none" w:sz="0" w:space="0" w:color="auto"/>
            <w:left w:val="none" w:sz="0" w:space="0" w:color="auto"/>
            <w:bottom w:val="none" w:sz="0" w:space="0" w:color="auto"/>
            <w:right w:val="none" w:sz="0" w:space="0" w:color="auto"/>
          </w:divBdr>
          <w:divsChild>
            <w:div w:id="497383602">
              <w:marLeft w:val="0"/>
              <w:marRight w:val="0"/>
              <w:marTop w:val="0"/>
              <w:marBottom w:val="0"/>
              <w:divBdr>
                <w:top w:val="none" w:sz="0" w:space="0" w:color="auto"/>
                <w:left w:val="none" w:sz="0" w:space="0" w:color="auto"/>
                <w:bottom w:val="none" w:sz="0" w:space="0" w:color="auto"/>
                <w:right w:val="none" w:sz="0" w:space="0" w:color="auto"/>
              </w:divBdr>
            </w:div>
            <w:div w:id="1033073543">
              <w:marLeft w:val="0"/>
              <w:marRight w:val="0"/>
              <w:marTop w:val="0"/>
              <w:marBottom w:val="0"/>
              <w:divBdr>
                <w:top w:val="none" w:sz="0" w:space="0" w:color="auto"/>
                <w:left w:val="none" w:sz="0" w:space="0" w:color="auto"/>
                <w:bottom w:val="none" w:sz="0" w:space="0" w:color="auto"/>
                <w:right w:val="none" w:sz="0" w:space="0" w:color="auto"/>
              </w:divBdr>
            </w:div>
            <w:div w:id="1052772325">
              <w:marLeft w:val="0"/>
              <w:marRight w:val="0"/>
              <w:marTop w:val="0"/>
              <w:marBottom w:val="0"/>
              <w:divBdr>
                <w:top w:val="none" w:sz="0" w:space="0" w:color="auto"/>
                <w:left w:val="none" w:sz="0" w:space="0" w:color="auto"/>
                <w:bottom w:val="none" w:sz="0" w:space="0" w:color="auto"/>
                <w:right w:val="none" w:sz="0" w:space="0" w:color="auto"/>
              </w:divBdr>
            </w:div>
            <w:div w:id="1075933520">
              <w:marLeft w:val="0"/>
              <w:marRight w:val="0"/>
              <w:marTop w:val="0"/>
              <w:marBottom w:val="0"/>
              <w:divBdr>
                <w:top w:val="none" w:sz="0" w:space="0" w:color="auto"/>
                <w:left w:val="none" w:sz="0" w:space="0" w:color="auto"/>
                <w:bottom w:val="none" w:sz="0" w:space="0" w:color="auto"/>
                <w:right w:val="none" w:sz="0" w:space="0" w:color="auto"/>
              </w:divBdr>
            </w:div>
            <w:div w:id="15650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081">
      <w:bodyDiv w:val="1"/>
      <w:marLeft w:val="0"/>
      <w:marRight w:val="0"/>
      <w:marTop w:val="0"/>
      <w:marBottom w:val="0"/>
      <w:divBdr>
        <w:top w:val="none" w:sz="0" w:space="0" w:color="auto"/>
        <w:left w:val="none" w:sz="0" w:space="0" w:color="auto"/>
        <w:bottom w:val="none" w:sz="0" w:space="0" w:color="auto"/>
        <w:right w:val="none" w:sz="0" w:space="0" w:color="auto"/>
      </w:divBdr>
      <w:divsChild>
        <w:div w:id="1139037555">
          <w:marLeft w:val="0"/>
          <w:marRight w:val="0"/>
          <w:marTop w:val="120"/>
          <w:marBottom w:val="0"/>
          <w:divBdr>
            <w:top w:val="none" w:sz="0" w:space="0" w:color="auto"/>
            <w:left w:val="none" w:sz="0" w:space="0" w:color="auto"/>
            <w:bottom w:val="none" w:sz="0" w:space="0" w:color="auto"/>
            <w:right w:val="none" w:sz="0" w:space="0" w:color="auto"/>
          </w:divBdr>
          <w:divsChild>
            <w:div w:id="61831246">
              <w:marLeft w:val="0"/>
              <w:marRight w:val="0"/>
              <w:marTop w:val="0"/>
              <w:marBottom w:val="0"/>
              <w:divBdr>
                <w:top w:val="none" w:sz="0" w:space="0" w:color="auto"/>
                <w:left w:val="none" w:sz="0" w:space="0" w:color="auto"/>
                <w:bottom w:val="none" w:sz="0" w:space="0" w:color="auto"/>
                <w:right w:val="none" w:sz="0" w:space="0" w:color="auto"/>
              </w:divBdr>
            </w:div>
            <w:div w:id="279721894">
              <w:marLeft w:val="0"/>
              <w:marRight w:val="0"/>
              <w:marTop w:val="0"/>
              <w:marBottom w:val="0"/>
              <w:divBdr>
                <w:top w:val="none" w:sz="0" w:space="0" w:color="auto"/>
                <w:left w:val="none" w:sz="0" w:space="0" w:color="auto"/>
                <w:bottom w:val="none" w:sz="0" w:space="0" w:color="auto"/>
                <w:right w:val="none" w:sz="0" w:space="0" w:color="auto"/>
              </w:divBdr>
            </w:div>
            <w:div w:id="1713339077">
              <w:marLeft w:val="0"/>
              <w:marRight w:val="0"/>
              <w:marTop w:val="0"/>
              <w:marBottom w:val="0"/>
              <w:divBdr>
                <w:top w:val="none" w:sz="0" w:space="0" w:color="auto"/>
                <w:left w:val="none" w:sz="0" w:space="0" w:color="auto"/>
                <w:bottom w:val="none" w:sz="0" w:space="0" w:color="auto"/>
                <w:right w:val="none" w:sz="0" w:space="0" w:color="auto"/>
              </w:divBdr>
            </w:div>
            <w:div w:id="2110155712">
              <w:marLeft w:val="0"/>
              <w:marRight w:val="0"/>
              <w:marTop w:val="0"/>
              <w:marBottom w:val="0"/>
              <w:divBdr>
                <w:top w:val="none" w:sz="0" w:space="0" w:color="auto"/>
                <w:left w:val="none" w:sz="0" w:space="0" w:color="auto"/>
                <w:bottom w:val="none" w:sz="0" w:space="0" w:color="auto"/>
                <w:right w:val="none" w:sz="0" w:space="0" w:color="auto"/>
              </w:divBdr>
            </w:div>
          </w:divsChild>
        </w:div>
        <w:div w:id="1974823807">
          <w:marLeft w:val="0"/>
          <w:marRight w:val="0"/>
          <w:marTop w:val="0"/>
          <w:marBottom w:val="0"/>
          <w:divBdr>
            <w:top w:val="none" w:sz="0" w:space="0" w:color="auto"/>
            <w:left w:val="none" w:sz="0" w:space="0" w:color="auto"/>
            <w:bottom w:val="none" w:sz="0" w:space="0" w:color="auto"/>
            <w:right w:val="none" w:sz="0" w:space="0" w:color="auto"/>
          </w:divBdr>
        </w:div>
      </w:divsChild>
    </w:div>
    <w:div w:id="909922946">
      <w:bodyDiv w:val="1"/>
      <w:marLeft w:val="0"/>
      <w:marRight w:val="0"/>
      <w:marTop w:val="0"/>
      <w:marBottom w:val="0"/>
      <w:divBdr>
        <w:top w:val="none" w:sz="0" w:space="0" w:color="auto"/>
        <w:left w:val="none" w:sz="0" w:space="0" w:color="auto"/>
        <w:bottom w:val="none" w:sz="0" w:space="0" w:color="auto"/>
        <w:right w:val="none" w:sz="0" w:space="0" w:color="auto"/>
      </w:divBdr>
    </w:div>
    <w:div w:id="911890624">
      <w:bodyDiv w:val="1"/>
      <w:marLeft w:val="0"/>
      <w:marRight w:val="0"/>
      <w:marTop w:val="0"/>
      <w:marBottom w:val="0"/>
      <w:divBdr>
        <w:top w:val="none" w:sz="0" w:space="0" w:color="auto"/>
        <w:left w:val="none" w:sz="0" w:space="0" w:color="auto"/>
        <w:bottom w:val="none" w:sz="0" w:space="0" w:color="auto"/>
        <w:right w:val="none" w:sz="0" w:space="0" w:color="auto"/>
      </w:divBdr>
    </w:div>
    <w:div w:id="916862373">
      <w:bodyDiv w:val="1"/>
      <w:marLeft w:val="0"/>
      <w:marRight w:val="0"/>
      <w:marTop w:val="0"/>
      <w:marBottom w:val="0"/>
      <w:divBdr>
        <w:top w:val="none" w:sz="0" w:space="0" w:color="auto"/>
        <w:left w:val="none" w:sz="0" w:space="0" w:color="auto"/>
        <w:bottom w:val="none" w:sz="0" w:space="0" w:color="auto"/>
        <w:right w:val="none" w:sz="0" w:space="0" w:color="auto"/>
      </w:divBdr>
      <w:divsChild>
        <w:div w:id="50539845">
          <w:marLeft w:val="0"/>
          <w:marRight w:val="0"/>
          <w:marTop w:val="120"/>
          <w:marBottom w:val="0"/>
          <w:divBdr>
            <w:top w:val="none" w:sz="0" w:space="0" w:color="auto"/>
            <w:left w:val="none" w:sz="0" w:space="0" w:color="auto"/>
            <w:bottom w:val="none" w:sz="0" w:space="0" w:color="auto"/>
            <w:right w:val="none" w:sz="0" w:space="0" w:color="auto"/>
          </w:divBdr>
          <w:divsChild>
            <w:div w:id="225797957">
              <w:marLeft w:val="0"/>
              <w:marRight w:val="0"/>
              <w:marTop w:val="0"/>
              <w:marBottom w:val="0"/>
              <w:divBdr>
                <w:top w:val="none" w:sz="0" w:space="0" w:color="auto"/>
                <w:left w:val="none" w:sz="0" w:space="0" w:color="auto"/>
                <w:bottom w:val="none" w:sz="0" w:space="0" w:color="auto"/>
                <w:right w:val="none" w:sz="0" w:space="0" w:color="auto"/>
              </w:divBdr>
            </w:div>
            <w:div w:id="255942547">
              <w:marLeft w:val="0"/>
              <w:marRight w:val="0"/>
              <w:marTop w:val="0"/>
              <w:marBottom w:val="0"/>
              <w:divBdr>
                <w:top w:val="none" w:sz="0" w:space="0" w:color="auto"/>
                <w:left w:val="none" w:sz="0" w:space="0" w:color="auto"/>
                <w:bottom w:val="none" w:sz="0" w:space="0" w:color="auto"/>
                <w:right w:val="none" w:sz="0" w:space="0" w:color="auto"/>
              </w:divBdr>
            </w:div>
            <w:div w:id="551384856">
              <w:marLeft w:val="0"/>
              <w:marRight w:val="0"/>
              <w:marTop w:val="0"/>
              <w:marBottom w:val="0"/>
              <w:divBdr>
                <w:top w:val="none" w:sz="0" w:space="0" w:color="auto"/>
                <w:left w:val="none" w:sz="0" w:space="0" w:color="auto"/>
                <w:bottom w:val="none" w:sz="0" w:space="0" w:color="auto"/>
                <w:right w:val="none" w:sz="0" w:space="0" w:color="auto"/>
              </w:divBdr>
            </w:div>
            <w:div w:id="606233880">
              <w:marLeft w:val="0"/>
              <w:marRight w:val="0"/>
              <w:marTop w:val="0"/>
              <w:marBottom w:val="0"/>
              <w:divBdr>
                <w:top w:val="none" w:sz="0" w:space="0" w:color="auto"/>
                <w:left w:val="none" w:sz="0" w:space="0" w:color="auto"/>
                <w:bottom w:val="none" w:sz="0" w:space="0" w:color="auto"/>
                <w:right w:val="none" w:sz="0" w:space="0" w:color="auto"/>
              </w:divBdr>
            </w:div>
            <w:div w:id="795374004">
              <w:marLeft w:val="0"/>
              <w:marRight w:val="0"/>
              <w:marTop w:val="0"/>
              <w:marBottom w:val="0"/>
              <w:divBdr>
                <w:top w:val="none" w:sz="0" w:space="0" w:color="auto"/>
                <w:left w:val="none" w:sz="0" w:space="0" w:color="auto"/>
                <w:bottom w:val="none" w:sz="0" w:space="0" w:color="auto"/>
                <w:right w:val="none" w:sz="0" w:space="0" w:color="auto"/>
              </w:divBdr>
            </w:div>
            <w:div w:id="1527015320">
              <w:marLeft w:val="0"/>
              <w:marRight w:val="0"/>
              <w:marTop w:val="0"/>
              <w:marBottom w:val="0"/>
              <w:divBdr>
                <w:top w:val="none" w:sz="0" w:space="0" w:color="auto"/>
                <w:left w:val="none" w:sz="0" w:space="0" w:color="auto"/>
                <w:bottom w:val="none" w:sz="0" w:space="0" w:color="auto"/>
                <w:right w:val="none" w:sz="0" w:space="0" w:color="auto"/>
              </w:divBdr>
            </w:div>
            <w:div w:id="1610166241">
              <w:marLeft w:val="0"/>
              <w:marRight w:val="0"/>
              <w:marTop w:val="0"/>
              <w:marBottom w:val="0"/>
              <w:divBdr>
                <w:top w:val="none" w:sz="0" w:space="0" w:color="auto"/>
                <w:left w:val="none" w:sz="0" w:space="0" w:color="auto"/>
                <w:bottom w:val="none" w:sz="0" w:space="0" w:color="auto"/>
                <w:right w:val="none" w:sz="0" w:space="0" w:color="auto"/>
              </w:divBdr>
            </w:div>
            <w:div w:id="1801024368">
              <w:marLeft w:val="0"/>
              <w:marRight w:val="0"/>
              <w:marTop w:val="0"/>
              <w:marBottom w:val="0"/>
              <w:divBdr>
                <w:top w:val="none" w:sz="0" w:space="0" w:color="auto"/>
                <w:left w:val="none" w:sz="0" w:space="0" w:color="auto"/>
                <w:bottom w:val="none" w:sz="0" w:space="0" w:color="auto"/>
                <w:right w:val="none" w:sz="0" w:space="0" w:color="auto"/>
              </w:divBdr>
            </w:div>
          </w:divsChild>
        </w:div>
        <w:div w:id="578367084">
          <w:marLeft w:val="0"/>
          <w:marRight w:val="0"/>
          <w:marTop w:val="120"/>
          <w:marBottom w:val="0"/>
          <w:divBdr>
            <w:top w:val="none" w:sz="0" w:space="0" w:color="auto"/>
            <w:left w:val="none" w:sz="0" w:space="0" w:color="auto"/>
            <w:bottom w:val="none" w:sz="0" w:space="0" w:color="auto"/>
            <w:right w:val="none" w:sz="0" w:space="0" w:color="auto"/>
          </w:divBdr>
          <w:divsChild>
            <w:div w:id="2119251115">
              <w:marLeft w:val="0"/>
              <w:marRight w:val="0"/>
              <w:marTop w:val="0"/>
              <w:marBottom w:val="0"/>
              <w:divBdr>
                <w:top w:val="none" w:sz="0" w:space="0" w:color="auto"/>
                <w:left w:val="none" w:sz="0" w:space="0" w:color="auto"/>
                <w:bottom w:val="none" w:sz="0" w:space="0" w:color="auto"/>
                <w:right w:val="none" w:sz="0" w:space="0" w:color="auto"/>
              </w:divBdr>
            </w:div>
          </w:divsChild>
        </w:div>
        <w:div w:id="1297174270">
          <w:marLeft w:val="0"/>
          <w:marRight w:val="0"/>
          <w:marTop w:val="0"/>
          <w:marBottom w:val="0"/>
          <w:divBdr>
            <w:top w:val="none" w:sz="0" w:space="0" w:color="auto"/>
            <w:left w:val="none" w:sz="0" w:space="0" w:color="auto"/>
            <w:bottom w:val="none" w:sz="0" w:space="0" w:color="auto"/>
            <w:right w:val="none" w:sz="0" w:space="0" w:color="auto"/>
          </w:divBdr>
        </w:div>
      </w:divsChild>
    </w:div>
    <w:div w:id="935479661">
      <w:bodyDiv w:val="1"/>
      <w:marLeft w:val="0"/>
      <w:marRight w:val="0"/>
      <w:marTop w:val="0"/>
      <w:marBottom w:val="0"/>
      <w:divBdr>
        <w:top w:val="none" w:sz="0" w:space="0" w:color="auto"/>
        <w:left w:val="none" w:sz="0" w:space="0" w:color="auto"/>
        <w:bottom w:val="none" w:sz="0" w:space="0" w:color="auto"/>
        <w:right w:val="none" w:sz="0" w:space="0" w:color="auto"/>
      </w:divBdr>
      <w:divsChild>
        <w:div w:id="1324160987">
          <w:marLeft w:val="0"/>
          <w:marRight w:val="0"/>
          <w:marTop w:val="0"/>
          <w:marBottom w:val="0"/>
          <w:divBdr>
            <w:top w:val="none" w:sz="0" w:space="0" w:color="auto"/>
            <w:left w:val="none" w:sz="0" w:space="0" w:color="auto"/>
            <w:bottom w:val="none" w:sz="0" w:space="0" w:color="auto"/>
            <w:right w:val="none" w:sz="0" w:space="0" w:color="auto"/>
          </w:divBdr>
        </w:div>
      </w:divsChild>
    </w:div>
    <w:div w:id="954557730">
      <w:bodyDiv w:val="1"/>
      <w:marLeft w:val="0"/>
      <w:marRight w:val="0"/>
      <w:marTop w:val="0"/>
      <w:marBottom w:val="0"/>
      <w:divBdr>
        <w:top w:val="none" w:sz="0" w:space="0" w:color="auto"/>
        <w:left w:val="none" w:sz="0" w:space="0" w:color="auto"/>
        <w:bottom w:val="none" w:sz="0" w:space="0" w:color="auto"/>
        <w:right w:val="none" w:sz="0" w:space="0" w:color="auto"/>
      </w:divBdr>
    </w:div>
    <w:div w:id="963511061">
      <w:bodyDiv w:val="1"/>
      <w:marLeft w:val="0"/>
      <w:marRight w:val="0"/>
      <w:marTop w:val="0"/>
      <w:marBottom w:val="0"/>
      <w:divBdr>
        <w:top w:val="none" w:sz="0" w:space="0" w:color="auto"/>
        <w:left w:val="none" w:sz="0" w:space="0" w:color="auto"/>
        <w:bottom w:val="none" w:sz="0" w:space="0" w:color="auto"/>
        <w:right w:val="none" w:sz="0" w:space="0" w:color="auto"/>
      </w:divBdr>
      <w:divsChild>
        <w:div w:id="192810670">
          <w:marLeft w:val="0"/>
          <w:marRight w:val="0"/>
          <w:marTop w:val="120"/>
          <w:marBottom w:val="0"/>
          <w:divBdr>
            <w:top w:val="none" w:sz="0" w:space="0" w:color="auto"/>
            <w:left w:val="none" w:sz="0" w:space="0" w:color="auto"/>
            <w:bottom w:val="none" w:sz="0" w:space="0" w:color="auto"/>
            <w:right w:val="none" w:sz="0" w:space="0" w:color="auto"/>
          </w:divBdr>
          <w:divsChild>
            <w:div w:id="1973486185">
              <w:marLeft w:val="0"/>
              <w:marRight w:val="0"/>
              <w:marTop w:val="0"/>
              <w:marBottom w:val="0"/>
              <w:divBdr>
                <w:top w:val="none" w:sz="0" w:space="0" w:color="auto"/>
                <w:left w:val="none" w:sz="0" w:space="0" w:color="auto"/>
                <w:bottom w:val="none" w:sz="0" w:space="0" w:color="auto"/>
                <w:right w:val="none" w:sz="0" w:space="0" w:color="auto"/>
              </w:divBdr>
            </w:div>
          </w:divsChild>
        </w:div>
        <w:div w:id="855581271">
          <w:marLeft w:val="0"/>
          <w:marRight w:val="0"/>
          <w:marTop w:val="0"/>
          <w:marBottom w:val="0"/>
          <w:divBdr>
            <w:top w:val="none" w:sz="0" w:space="0" w:color="auto"/>
            <w:left w:val="none" w:sz="0" w:space="0" w:color="auto"/>
            <w:bottom w:val="none" w:sz="0" w:space="0" w:color="auto"/>
            <w:right w:val="none" w:sz="0" w:space="0" w:color="auto"/>
          </w:divBdr>
        </w:div>
        <w:div w:id="1622153374">
          <w:marLeft w:val="0"/>
          <w:marRight w:val="0"/>
          <w:marTop w:val="120"/>
          <w:marBottom w:val="0"/>
          <w:divBdr>
            <w:top w:val="none" w:sz="0" w:space="0" w:color="auto"/>
            <w:left w:val="none" w:sz="0" w:space="0" w:color="auto"/>
            <w:bottom w:val="none" w:sz="0" w:space="0" w:color="auto"/>
            <w:right w:val="none" w:sz="0" w:space="0" w:color="auto"/>
          </w:divBdr>
          <w:divsChild>
            <w:div w:id="54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1110">
      <w:bodyDiv w:val="1"/>
      <w:marLeft w:val="0"/>
      <w:marRight w:val="0"/>
      <w:marTop w:val="0"/>
      <w:marBottom w:val="0"/>
      <w:divBdr>
        <w:top w:val="none" w:sz="0" w:space="0" w:color="auto"/>
        <w:left w:val="none" w:sz="0" w:space="0" w:color="auto"/>
        <w:bottom w:val="none" w:sz="0" w:space="0" w:color="auto"/>
        <w:right w:val="none" w:sz="0" w:space="0" w:color="auto"/>
      </w:divBdr>
    </w:div>
    <w:div w:id="992493574">
      <w:bodyDiv w:val="1"/>
      <w:marLeft w:val="0"/>
      <w:marRight w:val="0"/>
      <w:marTop w:val="0"/>
      <w:marBottom w:val="0"/>
      <w:divBdr>
        <w:top w:val="none" w:sz="0" w:space="0" w:color="auto"/>
        <w:left w:val="none" w:sz="0" w:space="0" w:color="auto"/>
        <w:bottom w:val="none" w:sz="0" w:space="0" w:color="auto"/>
        <w:right w:val="none" w:sz="0" w:space="0" w:color="auto"/>
      </w:divBdr>
    </w:div>
    <w:div w:id="994532783">
      <w:bodyDiv w:val="1"/>
      <w:marLeft w:val="0"/>
      <w:marRight w:val="0"/>
      <w:marTop w:val="0"/>
      <w:marBottom w:val="0"/>
      <w:divBdr>
        <w:top w:val="none" w:sz="0" w:space="0" w:color="auto"/>
        <w:left w:val="none" w:sz="0" w:space="0" w:color="auto"/>
        <w:bottom w:val="none" w:sz="0" w:space="0" w:color="auto"/>
        <w:right w:val="none" w:sz="0" w:space="0" w:color="auto"/>
      </w:divBdr>
    </w:div>
    <w:div w:id="998193279">
      <w:bodyDiv w:val="1"/>
      <w:marLeft w:val="0"/>
      <w:marRight w:val="0"/>
      <w:marTop w:val="0"/>
      <w:marBottom w:val="0"/>
      <w:divBdr>
        <w:top w:val="none" w:sz="0" w:space="0" w:color="auto"/>
        <w:left w:val="none" w:sz="0" w:space="0" w:color="auto"/>
        <w:bottom w:val="none" w:sz="0" w:space="0" w:color="auto"/>
        <w:right w:val="none" w:sz="0" w:space="0" w:color="auto"/>
      </w:divBdr>
      <w:divsChild>
        <w:div w:id="295914082">
          <w:marLeft w:val="0"/>
          <w:marRight w:val="0"/>
          <w:marTop w:val="0"/>
          <w:marBottom w:val="0"/>
          <w:divBdr>
            <w:top w:val="none" w:sz="0" w:space="0" w:color="auto"/>
            <w:left w:val="none" w:sz="0" w:space="0" w:color="auto"/>
            <w:bottom w:val="none" w:sz="0" w:space="0" w:color="auto"/>
            <w:right w:val="none" w:sz="0" w:space="0" w:color="auto"/>
          </w:divBdr>
        </w:div>
        <w:div w:id="495608563">
          <w:marLeft w:val="0"/>
          <w:marRight w:val="0"/>
          <w:marTop w:val="0"/>
          <w:marBottom w:val="0"/>
          <w:divBdr>
            <w:top w:val="none" w:sz="0" w:space="0" w:color="auto"/>
            <w:left w:val="none" w:sz="0" w:space="0" w:color="auto"/>
            <w:bottom w:val="none" w:sz="0" w:space="0" w:color="auto"/>
            <w:right w:val="none" w:sz="0" w:space="0" w:color="auto"/>
          </w:divBdr>
        </w:div>
      </w:divsChild>
    </w:div>
    <w:div w:id="1017388207">
      <w:bodyDiv w:val="1"/>
      <w:marLeft w:val="0"/>
      <w:marRight w:val="0"/>
      <w:marTop w:val="0"/>
      <w:marBottom w:val="0"/>
      <w:divBdr>
        <w:top w:val="none" w:sz="0" w:space="0" w:color="auto"/>
        <w:left w:val="none" w:sz="0" w:space="0" w:color="auto"/>
        <w:bottom w:val="none" w:sz="0" w:space="0" w:color="auto"/>
        <w:right w:val="none" w:sz="0" w:space="0" w:color="auto"/>
      </w:divBdr>
    </w:div>
    <w:div w:id="1034497142">
      <w:bodyDiv w:val="1"/>
      <w:marLeft w:val="0"/>
      <w:marRight w:val="0"/>
      <w:marTop w:val="0"/>
      <w:marBottom w:val="0"/>
      <w:divBdr>
        <w:top w:val="none" w:sz="0" w:space="0" w:color="auto"/>
        <w:left w:val="none" w:sz="0" w:space="0" w:color="auto"/>
        <w:bottom w:val="none" w:sz="0" w:space="0" w:color="auto"/>
        <w:right w:val="none" w:sz="0" w:space="0" w:color="auto"/>
      </w:divBdr>
    </w:div>
    <w:div w:id="1081489662">
      <w:bodyDiv w:val="1"/>
      <w:marLeft w:val="0"/>
      <w:marRight w:val="0"/>
      <w:marTop w:val="0"/>
      <w:marBottom w:val="0"/>
      <w:divBdr>
        <w:top w:val="none" w:sz="0" w:space="0" w:color="auto"/>
        <w:left w:val="none" w:sz="0" w:space="0" w:color="auto"/>
        <w:bottom w:val="none" w:sz="0" w:space="0" w:color="auto"/>
        <w:right w:val="none" w:sz="0" w:space="0" w:color="auto"/>
      </w:divBdr>
    </w:div>
    <w:div w:id="1091658572">
      <w:bodyDiv w:val="1"/>
      <w:marLeft w:val="0"/>
      <w:marRight w:val="0"/>
      <w:marTop w:val="0"/>
      <w:marBottom w:val="0"/>
      <w:divBdr>
        <w:top w:val="none" w:sz="0" w:space="0" w:color="auto"/>
        <w:left w:val="none" w:sz="0" w:space="0" w:color="auto"/>
        <w:bottom w:val="none" w:sz="0" w:space="0" w:color="auto"/>
        <w:right w:val="none" w:sz="0" w:space="0" w:color="auto"/>
      </w:divBdr>
    </w:div>
    <w:div w:id="1094742116">
      <w:bodyDiv w:val="1"/>
      <w:marLeft w:val="0"/>
      <w:marRight w:val="0"/>
      <w:marTop w:val="0"/>
      <w:marBottom w:val="0"/>
      <w:divBdr>
        <w:top w:val="none" w:sz="0" w:space="0" w:color="auto"/>
        <w:left w:val="none" w:sz="0" w:space="0" w:color="auto"/>
        <w:bottom w:val="none" w:sz="0" w:space="0" w:color="auto"/>
        <w:right w:val="none" w:sz="0" w:space="0" w:color="auto"/>
      </w:divBdr>
      <w:divsChild>
        <w:div w:id="1933666176">
          <w:marLeft w:val="0"/>
          <w:marRight w:val="0"/>
          <w:marTop w:val="120"/>
          <w:marBottom w:val="0"/>
          <w:divBdr>
            <w:top w:val="none" w:sz="0" w:space="0" w:color="auto"/>
            <w:left w:val="none" w:sz="0" w:space="0" w:color="auto"/>
            <w:bottom w:val="none" w:sz="0" w:space="0" w:color="auto"/>
            <w:right w:val="none" w:sz="0" w:space="0" w:color="auto"/>
          </w:divBdr>
          <w:divsChild>
            <w:div w:id="129984712">
              <w:marLeft w:val="0"/>
              <w:marRight w:val="0"/>
              <w:marTop w:val="0"/>
              <w:marBottom w:val="0"/>
              <w:divBdr>
                <w:top w:val="none" w:sz="0" w:space="0" w:color="auto"/>
                <w:left w:val="none" w:sz="0" w:space="0" w:color="auto"/>
                <w:bottom w:val="none" w:sz="0" w:space="0" w:color="auto"/>
                <w:right w:val="none" w:sz="0" w:space="0" w:color="auto"/>
              </w:divBdr>
            </w:div>
          </w:divsChild>
        </w:div>
        <w:div w:id="1980649024">
          <w:marLeft w:val="0"/>
          <w:marRight w:val="0"/>
          <w:marTop w:val="0"/>
          <w:marBottom w:val="0"/>
          <w:divBdr>
            <w:top w:val="none" w:sz="0" w:space="0" w:color="auto"/>
            <w:left w:val="none" w:sz="0" w:space="0" w:color="auto"/>
            <w:bottom w:val="none" w:sz="0" w:space="0" w:color="auto"/>
            <w:right w:val="none" w:sz="0" w:space="0" w:color="auto"/>
          </w:divBdr>
        </w:div>
      </w:divsChild>
    </w:div>
    <w:div w:id="1135441415">
      <w:bodyDiv w:val="1"/>
      <w:marLeft w:val="0"/>
      <w:marRight w:val="0"/>
      <w:marTop w:val="0"/>
      <w:marBottom w:val="0"/>
      <w:divBdr>
        <w:top w:val="none" w:sz="0" w:space="0" w:color="auto"/>
        <w:left w:val="none" w:sz="0" w:space="0" w:color="auto"/>
        <w:bottom w:val="none" w:sz="0" w:space="0" w:color="auto"/>
        <w:right w:val="none" w:sz="0" w:space="0" w:color="auto"/>
      </w:divBdr>
    </w:div>
    <w:div w:id="1140615135">
      <w:bodyDiv w:val="1"/>
      <w:marLeft w:val="0"/>
      <w:marRight w:val="0"/>
      <w:marTop w:val="0"/>
      <w:marBottom w:val="0"/>
      <w:divBdr>
        <w:top w:val="none" w:sz="0" w:space="0" w:color="auto"/>
        <w:left w:val="none" w:sz="0" w:space="0" w:color="auto"/>
        <w:bottom w:val="none" w:sz="0" w:space="0" w:color="auto"/>
        <w:right w:val="none" w:sz="0" w:space="0" w:color="auto"/>
      </w:divBdr>
    </w:div>
    <w:div w:id="1178423375">
      <w:bodyDiv w:val="1"/>
      <w:marLeft w:val="0"/>
      <w:marRight w:val="0"/>
      <w:marTop w:val="0"/>
      <w:marBottom w:val="0"/>
      <w:divBdr>
        <w:top w:val="none" w:sz="0" w:space="0" w:color="auto"/>
        <w:left w:val="none" w:sz="0" w:space="0" w:color="auto"/>
        <w:bottom w:val="none" w:sz="0" w:space="0" w:color="auto"/>
        <w:right w:val="none" w:sz="0" w:space="0" w:color="auto"/>
      </w:divBdr>
    </w:div>
    <w:div w:id="1187065718">
      <w:bodyDiv w:val="1"/>
      <w:marLeft w:val="0"/>
      <w:marRight w:val="0"/>
      <w:marTop w:val="0"/>
      <w:marBottom w:val="0"/>
      <w:divBdr>
        <w:top w:val="none" w:sz="0" w:space="0" w:color="auto"/>
        <w:left w:val="none" w:sz="0" w:space="0" w:color="auto"/>
        <w:bottom w:val="none" w:sz="0" w:space="0" w:color="auto"/>
        <w:right w:val="none" w:sz="0" w:space="0" w:color="auto"/>
      </w:divBdr>
    </w:div>
    <w:div w:id="1190408711">
      <w:bodyDiv w:val="1"/>
      <w:marLeft w:val="0"/>
      <w:marRight w:val="0"/>
      <w:marTop w:val="0"/>
      <w:marBottom w:val="0"/>
      <w:divBdr>
        <w:top w:val="none" w:sz="0" w:space="0" w:color="auto"/>
        <w:left w:val="none" w:sz="0" w:space="0" w:color="auto"/>
        <w:bottom w:val="none" w:sz="0" w:space="0" w:color="auto"/>
        <w:right w:val="none" w:sz="0" w:space="0" w:color="auto"/>
      </w:divBdr>
      <w:divsChild>
        <w:div w:id="240795621">
          <w:marLeft w:val="0"/>
          <w:marRight w:val="0"/>
          <w:marTop w:val="120"/>
          <w:marBottom w:val="0"/>
          <w:divBdr>
            <w:top w:val="none" w:sz="0" w:space="0" w:color="auto"/>
            <w:left w:val="none" w:sz="0" w:space="0" w:color="auto"/>
            <w:bottom w:val="none" w:sz="0" w:space="0" w:color="auto"/>
            <w:right w:val="none" w:sz="0" w:space="0" w:color="auto"/>
          </w:divBdr>
          <w:divsChild>
            <w:div w:id="762722575">
              <w:marLeft w:val="0"/>
              <w:marRight w:val="0"/>
              <w:marTop w:val="0"/>
              <w:marBottom w:val="0"/>
              <w:divBdr>
                <w:top w:val="none" w:sz="0" w:space="0" w:color="auto"/>
                <w:left w:val="none" w:sz="0" w:space="0" w:color="auto"/>
                <w:bottom w:val="none" w:sz="0" w:space="0" w:color="auto"/>
                <w:right w:val="none" w:sz="0" w:space="0" w:color="auto"/>
              </w:divBdr>
            </w:div>
          </w:divsChild>
        </w:div>
        <w:div w:id="556405426">
          <w:marLeft w:val="0"/>
          <w:marRight w:val="0"/>
          <w:marTop w:val="120"/>
          <w:marBottom w:val="0"/>
          <w:divBdr>
            <w:top w:val="none" w:sz="0" w:space="0" w:color="auto"/>
            <w:left w:val="none" w:sz="0" w:space="0" w:color="auto"/>
            <w:bottom w:val="none" w:sz="0" w:space="0" w:color="auto"/>
            <w:right w:val="none" w:sz="0" w:space="0" w:color="auto"/>
          </w:divBdr>
          <w:divsChild>
            <w:div w:id="133304389">
              <w:marLeft w:val="0"/>
              <w:marRight w:val="0"/>
              <w:marTop w:val="0"/>
              <w:marBottom w:val="0"/>
              <w:divBdr>
                <w:top w:val="none" w:sz="0" w:space="0" w:color="auto"/>
                <w:left w:val="none" w:sz="0" w:space="0" w:color="auto"/>
                <w:bottom w:val="none" w:sz="0" w:space="0" w:color="auto"/>
                <w:right w:val="none" w:sz="0" w:space="0" w:color="auto"/>
              </w:divBdr>
            </w:div>
            <w:div w:id="527572364">
              <w:marLeft w:val="0"/>
              <w:marRight w:val="0"/>
              <w:marTop w:val="0"/>
              <w:marBottom w:val="0"/>
              <w:divBdr>
                <w:top w:val="none" w:sz="0" w:space="0" w:color="auto"/>
                <w:left w:val="none" w:sz="0" w:space="0" w:color="auto"/>
                <w:bottom w:val="none" w:sz="0" w:space="0" w:color="auto"/>
                <w:right w:val="none" w:sz="0" w:space="0" w:color="auto"/>
              </w:divBdr>
            </w:div>
            <w:div w:id="700519613">
              <w:marLeft w:val="0"/>
              <w:marRight w:val="0"/>
              <w:marTop w:val="0"/>
              <w:marBottom w:val="0"/>
              <w:divBdr>
                <w:top w:val="none" w:sz="0" w:space="0" w:color="auto"/>
                <w:left w:val="none" w:sz="0" w:space="0" w:color="auto"/>
                <w:bottom w:val="none" w:sz="0" w:space="0" w:color="auto"/>
                <w:right w:val="none" w:sz="0" w:space="0" w:color="auto"/>
              </w:divBdr>
            </w:div>
            <w:div w:id="759527220">
              <w:marLeft w:val="0"/>
              <w:marRight w:val="0"/>
              <w:marTop w:val="0"/>
              <w:marBottom w:val="0"/>
              <w:divBdr>
                <w:top w:val="none" w:sz="0" w:space="0" w:color="auto"/>
                <w:left w:val="none" w:sz="0" w:space="0" w:color="auto"/>
                <w:bottom w:val="none" w:sz="0" w:space="0" w:color="auto"/>
                <w:right w:val="none" w:sz="0" w:space="0" w:color="auto"/>
              </w:divBdr>
            </w:div>
          </w:divsChild>
        </w:div>
        <w:div w:id="630208781">
          <w:marLeft w:val="0"/>
          <w:marRight w:val="0"/>
          <w:marTop w:val="120"/>
          <w:marBottom w:val="0"/>
          <w:divBdr>
            <w:top w:val="none" w:sz="0" w:space="0" w:color="auto"/>
            <w:left w:val="none" w:sz="0" w:space="0" w:color="auto"/>
            <w:bottom w:val="none" w:sz="0" w:space="0" w:color="auto"/>
            <w:right w:val="none" w:sz="0" w:space="0" w:color="auto"/>
          </w:divBdr>
          <w:divsChild>
            <w:div w:id="1275939115">
              <w:marLeft w:val="0"/>
              <w:marRight w:val="0"/>
              <w:marTop w:val="0"/>
              <w:marBottom w:val="0"/>
              <w:divBdr>
                <w:top w:val="none" w:sz="0" w:space="0" w:color="auto"/>
                <w:left w:val="none" w:sz="0" w:space="0" w:color="auto"/>
                <w:bottom w:val="none" w:sz="0" w:space="0" w:color="auto"/>
                <w:right w:val="none" w:sz="0" w:space="0" w:color="auto"/>
              </w:divBdr>
            </w:div>
          </w:divsChild>
        </w:div>
        <w:div w:id="747580086">
          <w:marLeft w:val="0"/>
          <w:marRight w:val="0"/>
          <w:marTop w:val="120"/>
          <w:marBottom w:val="0"/>
          <w:divBdr>
            <w:top w:val="none" w:sz="0" w:space="0" w:color="auto"/>
            <w:left w:val="none" w:sz="0" w:space="0" w:color="auto"/>
            <w:bottom w:val="none" w:sz="0" w:space="0" w:color="auto"/>
            <w:right w:val="none" w:sz="0" w:space="0" w:color="auto"/>
          </w:divBdr>
          <w:divsChild>
            <w:div w:id="838420893">
              <w:marLeft w:val="0"/>
              <w:marRight w:val="0"/>
              <w:marTop w:val="0"/>
              <w:marBottom w:val="0"/>
              <w:divBdr>
                <w:top w:val="none" w:sz="0" w:space="0" w:color="auto"/>
                <w:left w:val="none" w:sz="0" w:space="0" w:color="auto"/>
                <w:bottom w:val="none" w:sz="0" w:space="0" w:color="auto"/>
                <w:right w:val="none" w:sz="0" w:space="0" w:color="auto"/>
              </w:divBdr>
            </w:div>
            <w:div w:id="1081023552">
              <w:marLeft w:val="0"/>
              <w:marRight w:val="0"/>
              <w:marTop w:val="0"/>
              <w:marBottom w:val="0"/>
              <w:divBdr>
                <w:top w:val="none" w:sz="0" w:space="0" w:color="auto"/>
                <w:left w:val="none" w:sz="0" w:space="0" w:color="auto"/>
                <w:bottom w:val="none" w:sz="0" w:space="0" w:color="auto"/>
                <w:right w:val="none" w:sz="0" w:space="0" w:color="auto"/>
              </w:divBdr>
            </w:div>
            <w:div w:id="1322736306">
              <w:marLeft w:val="0"/>
              <w:marRight w:val="0"/>
              <w:marTop w:val="0"/>
              <w:marBottom w:val="0"/>
              <w:divBdr>
                <w:top w:val="none" w:sz="0" w:space="0" w:color="auto"/>
                <w:left w:val="none" w:sz="0" w:space="0" w:color="auto"/>
                <w:bottom w:val="none" w:sz="0" w:space="0" w:color="auto"/>
                <w:right w:val="none" w:sz="0" w:space="0" w:color="auto"/>
              </w:divBdr>
            </w:div>
            <w:div w:id="1880194201">
              <w:marLeft w:val="0"/>
              <w:marRight w:val="0"/>
              <w:marTop w:val="0"/>
              <w:marBottom w:val="0"/>
              <w:divBdr>
                <w:top w:val="none" w:sz="0" w:space="0" w:color="auto"/>
                <w:left w:val="none" w:sz="0" w:space="0" w:color="auto"/>
                <w:bottom w:val="none" w:sz="0" w:space="0" w:color="auto"/>
                <w:right w:val="none" w:sz="0" w:space="0" w:color="auto"/>
              </w:divBdr>
            </w:div>
          </w:divsChild>
        </w:div>
        <w:div w:id="1192113457">
          <w:marLeft w:val="0"/>
          <w:marRight w:val="0"/>
          <w:marTop w:val="0"/>
          <w:marBottom w:val="0"/>
          <w:divBdr>
            <w:top w:val="none" w:sz="0" w:space="0" w:color="auto"/>
            <w:left w:val="none" w:sz="0" w:space="0" w:color="auto"/>
            <w:bottom w:val="none" w:sz="0" w:space="0" w:color="auto"/>
            <w:right w:val="none" w:sz="0" w:space="0" w:color="auto"/>
          </w:divBdr>
        </w:div>
      </w:divsChild>
    </w:div>
    <w:div w:id="1190676856">
      <w:bodyDiv w:val="1"/>
      <w:marLeft w:val="0"/>
      <w:marRight w:val="0"/>
      <w:marTop w:val="0"/>
      <w:marBottom w:val="0"/>
      <w:divBdr>
        <w:top w:val="none" w:sz="0" w:space="0" w:color="auto"/>
        <w:left w:val="none" w:sz="0" w:space="0" w:color="auto"/>
        <w:bottom w:val="none" w:sz="0" w:space="0" w:color="auto"/>
        <w:right w:val="none" w:sz="0" w:space="0" w:color="auto"/>
      </w:divBdr>
    </w:div>
    <w:div w:id="119265136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8">
          <w:marLeft w:val="0"/>
          <w:marRight w:val="0"/>
          <w:marTop w:val="0"/>
          <w:marBottom w:val="0"/>
          <w:divBdr>
            <w:top w:val="none" w:sz="0" w:space="0" w:color="auto"/>
            <w:left w:val="none" w:sz="0" w:space="0" w:color="auto"/>
            <w:bottom w:val="none" w:sz="0" w:space="0" w:color="auto"/>
            <w:right w:val="none" w:sz="0" w:space="0" w:color="auto"/>
          </w:divBdr>
        </w:div>
        <w:div w:id="1441340186">
          <w:marLeft w:val="0"/>
          <w:marRight w:val="0"/>
          <w:marTop w:val="0"/>
          <w:marBottom w:val="0"/>
          <w:divBdr>
            <w:top w:val="none" w:sz="0" w:space="0" w:color="auto"/>
            <w:left w:val="none" w:sz="0" w:space="0" w:color="auto"/>
            <w:bottom w:val="none" w:sz="0" w:space="0" w:color="auto"/>
            <w:right w:val="none" w:sz="0" w:space="0" w:color="auto"/>
          </w:divBdr>
        </w:div>
      </w:divsChild>
    </w:div>
    <w:div w:id="1225407259">
      <w:bodyDiv w:val="1"/>
      <w:marLeft w:val="0"/>
      <w:marRight w:val="0"/>
      <w:marTop w:val="0"/>
      <w:marBottom w:val="0"/>
      <w:divBdr>
        <w:top w:val="none" w:sz="0" w:space="0" w:color="auto"/>
        <w:left w:val="none" w:sz="0" w:space="0" w:color="auto"/>
        <w:bottom w:val="none" w:sz="0" w:space="0" w:color="auto"/>
        <w:right w:val="none" w:sz="0" w:space="0" w:color="auto"/>
      </w:divBdr>
    </w:div>
    <w:div w:id="1233733102">
      <w:bodyDiv w:val="1"/>
      <w:marLeft w:val="0"/>
      <w:marRight w:val="0"/>
      <w:marTop w:val="0"/>
      <w:marBottom w:val="0"/>
      <w:divBdr>
        <w:top w:val="none" w:sz="0" w:space="0" w:color="auto"/>
        <w:left w:val="none" w:sz="0" w:space="0" w:color="auto"/>
        <w:bottom w:val="none" w:sz="0" w:space="0" w:color="auto"/>
        <w:right w:val="none" w:sz="0" w:space="0" w:color="auto"/>
      </w:divBdr>
      <w:divsChild>
        <w:div w:id="1731928368">
          <w:marLeft w:val="0"/>
          <w:marRight w:val="0"/>
          <w:marTop w:val="0"/>
          <w:marBottom w:val="0"/>
          <w:divBdr>
            <w:top w:val="none" w:sz="0" w:space="0" w:color="auto"/>
            <w:left w:val="none" w:sz="0" w:space="0" w:color="auto"/>
            <w:bottom w:val="none" w:sz="0" w:space="0" w:color="auto"/>
            <w:right w:val="none" w:sz="0" w:space="0" w:color="auto"/>
          </w:divBdr>
          <w:divsChild>
            <w:div w:id="1735078494">
              <w:marLeft w:val="0"/>
              <w:marRight w:val="0"/>
              <w:marTop w:val="0"/>
              <w:marBottom w:val="0"/>
              <w:divBdr>
                <w:top w:val="none" w:sz="0" w:space="0" w:color="auto"/>
                <w:left w:val="none" w:sz="0" w:space="0" w:color="auto"/>
                <w:bottom w:val="none" w:sz="0" w:space="0" w:color="auto"/>
                <w:right w:val="none" w:sz="0" w:space="0" w:color="auto"/>
              </w:divBdr>
              <w:divsChild>
                <w:div w:id="913392984">
                  <w:marLeft w:val="0"/>
                  <w:marRight w:val="0"/>
                  <w:marTop w:val="0"/>
                  <w:marBottom w:val="0"/>
                  <w:divBdr>
                    <w:top w:val="none" w:sz="0" w:space="0" w:color="auto"/>
                    <w:left w:val="none" w:sz="0" w:space="0" w:color="auto"/>
                    <w:bottom w:val="none" w:sz="0" w:space="0" w:color="auto"/>
                    <w:right w:val="none" w:sz="0" w:space="0" w:color="auto"/>
                  </w:divBdr>
                  <w:divsChild>
                    <w:div w:id="2038505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8751497">
                          <w:marLeft w:val="0"/>
                          <w:marRight w:val="0"/>
                          <w:marTop w:val="0"/>
                          <w:marBottom w:val="0"/>
                          <w:divBdr>
                            <w:top w:val="none" w:sz="0" w:space="0" w:color="auto"/>
                            <w:left w:val="none" w:sz="0" w:space="0" w:color="auto"/>
                            <w:bottom w:val="none" w:sz="0" w:space="0" w:color="auto"/>
                            <w:right w:val="none" w:sz="0" w:space="0" w:color="auto"/>
                          </w:divBdr>
                          <w:divsChild>
                            <w:div w:id="478881481">
                              <w:marLeft w:val="0"/>
                              <w:marRight w:val="0"/>
                              <w:marTop w:val="0"/>
                              <w:marBottom w:val="0"/>
                              <w:divBdr>
                                <w:top w:val="none" w:sz="0" w:space="0" w:color="auto"/>
                                <w:left w:val="none" w:sz="0" w:space="0" w:color="auto"/>
                                <w:bottom w:val="none" w:sz="0" w:space="0" w:color="auto"/>
                                <w:right w:val="none" w:sz="0" w:space="0" w:color="auto"/>
                              </w:divBdr>
                              <w:divsChild>
                                <w:div w:id="1662196408">
                                  <w:marLeft w:val="0"/>
                                  <w:marRight w:val="0"/>
                                  <w:marTop w:val="0"/>
                                  <w:marBottom w:val="0"/>
                                  <w:divBdr>
                                    <w:top w:val="none" w:sz="0" w:space="0" w:color="auto"/>
                                    <w:left w:val="none" w:sz="0" w:space="0" w:color="auto"/>
                                    <w:bottom w:val="none" w:sz="0" w:space="0" w:color="auto"/>
                                    <w:right w:val="none" w:sz="0" w:space="0" w:color="auto"/>
                                  </w:divBdr>
                                  <w:divsChild>
                                    <w:div w:id="108017538">
                                      <w:marLeft w:val="0"/>
                                      <w:marRight w:val="0"/>
                                      <w:marTop w:val="0"/>
                                      <w:marBottom w:val="0"/>
                                      <w:divBdr>
                                        <w:top w:val="none" w:sz="0" w:space="0" w:color="auto"/>
                                        <w:left w:val="none" w:sz="0" w:space="0" w:color="auto"/>
                                        <w:bottom w:val="none" w:sz="0" w:space="0" w:color="auto"/>
                                        <w:right w:val="none" w:sz="0" w:space="0" w:color="auto"/>
                                      </w:divBdr>
                                    </w:div>
                                    <w:div w:id="340468670">
                                      <w:marLeft w:val="0"/>
                                      <w:marRight w:val="0"/>
                                      <w:marTop w:val="0"/>
                                      <w:marBottom w:val="0"/>
                                      <w:divBdr>
                                        <w:top w:val="none" w:sz="0" w:space="0" w:color="auto"/>
                                        <w:left w:val="none" w:sz="0" w:space="0" w:color="auto"/>
                                        <w:bottom w:val="none" w:sz="0" w:space="0" w:color="auto"/>
                                        <w:right w:val="none" w:sz="0" w:space="0" w:color="auto"/>
                                      </w:divBdr>
                                    </w:div>
                                    <w:div w:id="371803587">
                                      <w:marLeft w:val="0"/>
                                      <w:marRight w:val="0"/>
                                      <w:marTop w:val="0"/>
                                      <w:marBottom w:val="0"/>
                                      <w:divBdr>
                                        <w:top w:val="none" w:sz="0" w:space="0" w:color="auto"/>
                                        <w:left w:val="none" w:sz="0" w:space="0" w:color="auto"/>
                                        <w:bottom w:val="none" w:sz="0" w:space="0" w:color="auto"/>
                                        <w:right w:val="none" w:sz="0" w:space="0" w:color="auto"/>
                                      </w:divBdr>
                                    </w:div>
                                    <w:div w:id="420565956">
                                      <w:marLeft w:val="0"/>
                                      <w:marRight w:val="0"/>
                                      <w:marTop w:val="0"/>
                                      <w:marBottom w:val="0"/>
                                      <w:divBdr>
                                        <w:top w:val="none" w:sz="0" w:space="0" w:color="auto"/>
                                        <w:left w:val="none" w:sz="0" w:space="0" w:color="auto"/>
                                        <w:bottom w:val="none" w:sz="0" w:space="0" w:color="auto"/>
                                        <w:right w:val="none" w:sz="0" w:space="0" w:color="auto"/>
                                      </w:divBdr>
                                    </w:div>
                                    <w:div w:id="908073670">
                                      <w:marLeft w:val="0"/>
                                      <w:marRight w:val="0"/>
                                      <w:marTop w:val="0"/>
                                      <w:marBottom w:val="0"/>
                                      <w:divBdr>
                                        <w:top w:val="none" w:sz="0" w:space="0" w:color="auto"/>
                                        <w:left w:val="none" w:sz="0" w:space="0" w:color="auto"/>
                                        <w:bottom w:val="none" w:sz="0" w:space="0" w:color="auto"/>
                                        <w:right w:val="none" w:sz="0" w:space="0" w:color="auto"/>
                                      </w:divBdr>
                                    </w:div>
                                    <w:div w:id="956375749">
                                      <w:marLeft w:val="0"/>
                                      <w:marRight w:val="0"/>
                                      <w:marTop w:val="0"/>
                                      <w:marBottom w:val="0"/>
                                      <w:divBdr>
                                        <w:top w:val="none" w:sz="0" w:space="0" w:color="auto"/>
                                        <w:left w:val="none" w:sz="0" w:space="0" w:color="auto"/>
                                        <w:bottom w:val="none" w:sz="0" w:space="0" w:color="auto"/>
                                        <w:right w:val="none" w:sz="0" w:space="0" w:color="auto"/>
                                      </w:divBdr>
                                    </w:div>
                                    <w:div w:id="1015037116">
                                      <w:marLeft w:val="0"/>
                                      <w:marRight w:val="0"/>
                                      <w:marTop w:val="0"/>
                                      <w:marBottom w:val="0"/>
                                      <w:divBdr>
                                        <w:top w:val="none" w:sz="0" w:space="0" w:color="auto"/>
                                        <w:left w:val="none" w:sz="0" w:space="0" w:color="auto"/>
                                        <w:bottom w:val="none" w:sz="0" w:space="0" w:color="auto"/>
                                        <w:right w:val="none" w:sz="0" w:space="0" w:color="auto"/>
                                      </w:divBdr>
                                    </w:div>
                                    <w:div w:id="1256941122">
                                      <w:marLeft w:val="0"/>
                                      <w:marRight w:val="0"/>
                                      <w:marTop w:val="0"/>
                                      <w:marBottom w:val="0"/>
                                      <w:divBdr>
                                        <w:top w:val="none" w:sz="0" w:space="0" w:color="auto"/>
                                        <w:left w:val="none" w:sz="0" w:space="0" w:color="auto"/>
                                        <w:bottom w:val="none" w:sz="0" w:space="0" w:color="auto"/>
                                        <w:right w:val="none" w:sz="0" w:space="0" w:color="auto"/>
                                      </w:divBdr>
                                    </w:div>
                                    <w:div w:id="15376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3539">
      <w:bodyDiv w:val="1"/>
      <w:marLeft w:val="0"/>
      <w:marRight w:val="0"/>
      <w:marTop w:val="0"/>
      <w:marBottom w:val="0"/>
      <w:divBdr>
        <w:top w:val="none" w:sz="0" w:space="0" w:color="auto"/>
        <w:left w:val="none" w:sz="0" w:space="0" w:color="auto"/>
        <w:bottom w:val="none" w:sz="0" w:space="0" w:color="auto"/>
        <w:right w:val="none" w:sz="0" w:space="0" w:color="auto"/>
      </w:divBdr>
    </w:div>
    <w:div w:id="1264536498">
      <w:bodyDiv w:val="1"/>
      <w:marLeft w:val="0"/>
      <w:marRight w:val="0"/>
      <w:marTop w:val="0"/>
      <w:marBottom w:val="0"/>
      <w:divBdr>
        <w:top w:val="none" w:sz="0" w:space="0" w:color="auto"/>
        <w:left w:val="none" w:sz="0" w:space="0" w:color="auto"/>
        <w:bottom w:val="none" w:sz="0" w:space="0" w:color="auto"/>
        <w:right w:val="none" w:sz="0" w:space="0" w:color="auto"/>
      </w:divBdr>
    </w:div>
    <w:div w:id="1268081122">
      <w:bodyDiv w:val="1"/>
      <w:marLeft w:val="0"/>
      <w:marRight w:val="0"/>
      <w:marTop w:val="0"/>
      <w:marBottom w:val="0"/>
      <w:divBdr>
        <w:top w:val="none" w:sz="0" w:space="0" w:color="auto"/>
        <w:left w:val="none" w:sz="0" w:space="0" w:color="auto"/>
        <w:bottom w:val="none" w:sz="0" w:space="0" w:color="auto"/>
        <w:right w:val="none" w:sz="0" w:space="0" w:color="auto"/>
      </w:divBdr>
      <w:divsChild>
        <w:div w:id="115031443">
          <w:marLeft w:val="0"/>
          <w:marRight w:val="0"/>
          <w:marTop w:val="120"/>
          <w:marBottom w:val="0"/>
          <w:divBdr>
            <w:top w:val="none" w:sz="0" w:space="0" w:color="auto"/>
            <w:left w:val="none" w:sz="0" w:space="0" w:color="auto"/>
            <w:bottom w:val="none" w:sz="0" w:space="0" w:color="auto"/>
            <w:right w:val="none" w:sz="0" w:space="0" w:color="auto"/>
          </w:divBdr>
          <w:divsChild>
            <w:div w:id="1201212040">
              <w:marLeft w:val="0"/>
              <w:marRight w:val="0"/>
              <w:marTop w:val="0"/>
              <w:marBottom w:val="0"/>
              <w:divBdr>
                <w:top w:val="none" w:sz="0" w:space="0" w:color="auto"/>
                <w:left w:val="none" w:sz="0" w:space="0" w:color="auto"/>
                <w:bottom w:val="none" w:sz="0" w:space="0" w:color="auto"/>
                <w:right w:val="none" w:sz="0" w:space="0" w:color="auto"/>
              </w:divBdr>
            </w:div>
          </w:divsChild>
        </w:div>
        <w:div w:id="748117260">
          <w:marLeft w:val="0"/>
          <w:marRight w:val="0"/>
          <w:marTop w:val="0"/>
          <w:marBottom w:val="0"/>
          <w:divBdr>
            <w:top w:val="none" w:sz="0" w:space="0" w:color="auto"/>
            <w:left w:val="none" w:sz="0" w:space="0" w:color="auto"/>
            <w:bottom w:val="none" w:sz="0" w:space="0" w:color="auto"/>
            <w:right w:val="none" w:sz="0" w:space="0" w:color="auto"/>
          </w:divBdr>
        </w:div>
      </w:divsChild>
    </w:div>
    <w:div w:id="1268659598">
      <w:bodyDiv w:val="1"/>
      <w:marLeft w:val="0"/>
      <w:marRight w:val="0"/>
      <w:marTop w:val="0"/>
      <w:marBottom w:val="0"/>
      <w:divBdr>
        <w:top w:val="none" w:sz="0" w:space="0" w:color="auto"/>
        <w:left w:val="none" w:sz="0" w:space="0" w:color="auto"/>
        <w:bottom w:val="none" w:sz="0" w:space="0" w:color="auto"/>
        <w:right w:val="none" w:sz="0" w:space="0" w:color="auto"/>
      </w:divBdr>
      <w:divsChild>
        <w:div w:id="1729954384">
          <w:marLeft w:val="0"/>
          <w:marRight w:val="0"/>
          <w:marTop w:val="0"/>
          <w:marBottom w:val="0"/>
          <w:divBdr>
            <w:top w:val="none" w:sz="0" w:space="0" w:color="auto"/>
            <w:left w:val="none" w:sz="0" w:space="0" w:color="auto"/>
            <w:bottom w:val="none" w:sz="0" w:space="0" w:color="auto"/>
            <w:right w:val="none" w:sz="0" w:space="0" w:color="auto"/>
          </w:divBdr>
          <w:divsChild>
            <w:div w:id="768282464">
              <w:marLeft w:val="0"/>
              <w:marRight w:val="0"/>
              <w:marTop w:val="0"/>
              <w:marBottom w:val="0"/>
              <w:divBdr>
                <w:top w:val="none" w:sz="0" w:space="0" w:color="auto"/>
                <w:left w:val="none" w:sz="0" w:space="0" w:color="auto"/>
                <w:bottom w:val="none" w:sz="0" w:space="0" w:color="auto"/>
                <w:right w:val="none" w:sz="0" w:space="0" w:color="auto"/>
              </w:divBdr>
              <w:divsChild>
                <w:div w:id="195630746">
                  <w:marLeft w:val="0"/>
                  <w:marRight w:val="0"/>
                  <w:marTop w:val="0"/>
                  <w:marBottom w:val="0"/>
                  <w:divBdr>
                    <w:top w:val="none" w:sz="0" w:space="0" w:color="auto"/>
                    <w:left w:val="none" w:sz="0" w:space="0" w:color="auto"/>
                    <w:bottom w:val="none" w:sz="0" w:space="0" w:color="auto"/>
                    <w:right w:val="none" w:sz="0" w:space="0" w:color="auto"/>
                  </w:divBdr>
                  <w:divsChild>
                    <w:div w:id="935291138">
                      <w:marLeft w:val="0"/>
                      <w:marRight w:val="0"/>
                      <w:marTop w:val="0"/>
                      <w:marBottom w:val="0"/>
                      <w:divBdr>
                        <w:top w:val="none" w:sz="0" w:space="0" w:color="auto"/>
                        <w:left w:val="none" w:sz="0" w:space="0" w:color="auto"/>
                        <w:bottom w:val="none" w:sz="0" w:space="0" w:color="auto"/>
                        <w:right w:val="none" w:sz="0" w:space="0" w:color="auto"/>
                      </w:divBdr>
                      <w:divsChild>
                        <w:div w:id="1844081120">
                          <w:marLeft w:val="0"/>
                          <w:marRight w:val="0"/>
                          <w:marTop w:val="0"/>
                          <w:marBottom w:val="0"/>
                          <w:divBdr>
                            <w:top w:val="none" w:sz="0" w:space="0" w:color="auto"/>
                            <w:left w:val="none" w:sz="0" w:space="0" w:color="auto"/>
                            <w:bottom w:val="none" w:sz="0" w:space="0" w:color="auto"/>
                            <w:right w:val="none" w:sz="0" w:space="0" w:color="auto"/>
                          </w:divBdr>
                          <w:divsChild>
                            <w:div w:id="1677685761">
                              <w:marLeft w:val="0"/>
                              <w:marRight w:val="0"/>
                              <w:marTop w:val="0"/>
                              <w:marBottom w:val="0"/>
                              <w:divBdr>
                                <w:top w:val="none" w:sz="0" w:space="0" w:color="auto"/>
                                <w:left w:val="none" w:sz="0" w:space="0" w:color="auto"/>
                                <w:bottom w:val="none" w:sz="0" w:space="0" w:color="auto"/>
                                <w:right w:val="none" w:sz="0" w:space="0" w:color="auto"/>
                              </w:divBdr>
                              <w:divsChild>
                                <w:div w:id="203636159">
                                  <w:marLeft w:val="180"/>
                                  <w:marRight w:val="0"/>
                                  <w:marTop w:val="0"/>
                                  <w:marBottom w:val="0"/>
                                  <w:divBdr>
                                    <w:top w:val="none" w:sz="0" w:space="0" w:color="auto"/>
                                    <w:left w:val="none" w:sz="0" w:space="0" w:color="auto"/>
                                    <w:bottom w:val="none" w:sz="0" w:space="0" w:color="auto"/>
                                    <w:right w:val="none" w:sz="0" w:space="0" w:color="auto"/>
                                  </w:divBdr>
                                  <w:divsChild>
                                    <w:div w:id="72162056">
                                      <w:marLeft w:val="0"/>
                                      <w:marRight w:val="0"/>
                                      <w:marTop w:val="0"/>
                                      <w:marBottom w:val="0"/>
                                      <w:divBdr>
                                        <w:top w:val="none" w:sz="0" w:space="0" w:color="auto"/>
                                        <w:left w:val="none" w:sz="0" w:space="0" w:color="auto"/>
                                        <w:bottom w:val="none" w:sz="0" w:space="0" w:color="auto"/>
                                        <w:right w:val="none" w:sz="0" w:space="0" w:color="auto"/>
                                      </w:divBdr>
                                      <w:divsChild>
                                        <w:div w:id="225605814">
                                          <w:marLeft w:val="0"/>
                                          <w:marRight w:val="0"/>
                                          <w:marTop w:val="0"/>
                                          <w:marBottom w:val="0"/>
                                          <w:divBdr>
                                            <w:top w:val="none" w:sz="0" w:space="0" w:color="auto"/>
                                            <w:left w:val="none" w:sz="0" w:space="0" w:color="auto"/>
                                            <w:bottom w:val="none" w:sz="0" w:space="0" w:color="auto"/>
                                            <w:right w:val="none" w:sz="0" w:space="0" w:color="auto"/>
                                          </w:divBdr>
                                          <w:divsChild>
                                            <w:div w:id="2086106030">
                                              <w:marLeft w:val="0"/>
                                              <w:marRight w:val="0"/>
                                              <w:marTop w:val="0"/>
                                              <w:marBottom w:val="0"/>
                                              <w:divBdr>
                                                <w:top w:val="none" w:sz="0" w:space="0" w:color="auto"/>
                                                <w:left w:val="none" w:sz="0" w:space="0" w:color="auto"/>
                                                <w:bottom w:val="none" w:sz="0" w:space="0" w:color="auto"/>
                                                <w:right w:val="none" w:sz="0" w:space="0" w:color="auto"/>
                                              </w:divBdr>
                                              <w:divsChild>
                                                <w:div w:id="511190202">
                                                  <w:marLeft w:val="0"/>
                                                  <w:marRight w:val="0"/>
                                                  <w:marTop w:val="0"/>
                                                  <w:marBottom w:val="0"/>
                                                  <w:divBdr>
                                                    <w:top w:val="none" w:sz="0" w:space="0" w:color="auto"/>
                                                    <w:left w:val="none" w:sz="0" w:space="0" w:color="auto"/>
                                                    <w:bottom w:val="none" w:sz="0" w:space="0" w:color="auto"/>
                                                    <w:right w:val="none" w:sz="0" w:space="0" w:color="auto"/>
                                                  </w:divBdr>
                                                  <w:divsChild>
                                                    <w:div w:id="459688546">
                                                      <w:marLeft w:val="0"/>
                                                      <w:marRight w:val="0"/>
                                                      <w:marTop w:val="0"/>
                                                      <w:marBottom w:val="0"/>
                                                      <w:divBdr>
                                                        <w:top w:val="none" w:sz="0" w:space="0" w:color="auto"/>
                                                        <w:left w:val="none" w:sz="0" w:space="0" w:color="auto"/>
                                                        <w:bottom w:val="none" w:sz="0" w:space="0" w:color="auto"/>
                                                        <w:right w:val="none" w:sz="0" w:space="0" w:color="auto"/>
                                                      </w:divBdr>
                                                      <w:divsChild>
                                                        <w:div w:id="1406955295">
                                                          <w:marLeft w:val="0"/>
                                                          <w:marRight w:val="0"/>
                                                          <w:marTop w:val="0"/>
                                                          <w:marBottom w:val="0"/>
                                                          <w:divBdr>
                                                            <w:top w:val="none" w:sz="0" w:space="0" w:color="auto"/>
                                                            <w:left w:val="none" w:sz="0" w:space="0" w:color="auto"/>
                                                            <w:bottom w:val="none" w:sz="0" w:space="0" w:color="auto"/>
                                                            <w:right w:val="none" w:sz="0" w:space="0" w:color="auto"/>
                                                          </w:divBdr>
                                                          <w:divsChild>
                                                            <w:div w:id="1068841283">
                                                              <w:marLeft w:val="0"/>
                                                              <w:marRight w:val="0"/>
                                                              <w:marTop w:val="0"/>
                                                              <w:marBottom w:val="0"/>
                                                              <w:divBdr>
                                                                <w:top w:val="none" w:sz="0" w:space="0" w:color="auto"/>
                                                                <w:left w:val="none" w:sz="0" w:space="0" w:color="auto"/>
                                                                <w:bottom w:val="none" w:sz="0" w:space="0" w:color="auto"/>
                                                                <w:right w:val="none" w:sz="0" w:space="0" w:color="auto"/>
                                                              </w:divBdr>
                                                              <w:divsChild>
                                                                <w:div w:id="1161386616">
                                                                  <w:marLeft w:val="0"/>
                                                                  <w:marRight w:val="0"/>
                                                                  <w:marTop w:val="0"/>
                                                                  <w:marBottom w:val="0"/>
                                                                  <w:divBdr>
                                                                    <w:top w:val="none" w:sz="0" w:space="0" w:color="auto"/>
                                                                    <w:left w:val="none" w:sz="0" w:space="0" w:color="auto"/>
                                                                    <w:bottom w:val="none" w:sz="0" w:space="0" w:color="auto"/>
                                                                    <w:right w:val="none" w:sz="0" w:space="0" w:color="auto"/>
                                                                  </w:divBdr>
                                                                  <w:divsChild>
                                                                    <w:div w:id="1104885125">
                                                                      <w:marLeft w:val="0"/>
                                                                      <w:marRight w:val="0"/>
                                                                      <w:marTop w:val="0"/>
                                                                      <w:marBottom w:val="0"/>
                                                                      <w:divBdr>
                                                                        <w:top w:val="none" w:sz="0" w:space="0" w:color="auto"/>
                                                                        <w:left w:val="none" w:sz="0" w:space="0" w:color="auto"/>
                                                                        <w:bottom w:val="none" w:sz="0" w:space="0" w:color="auto"/>
                                                                        <w:right w:val="none" w:sz="0" w:space="0" w:color="auto"/>
                                                                      </w:divBdr>
                                                                      <w:divsChild>
                                                                        <w:div w:id="1636639815">
                                                                          <w:marLeft w:val="0"/>
                                                                          <w:marRight w:val="0"/>
                                                                          <w:marTop w:val="0"/>
                                                                          <w:marBottom w:val="0"/>
                                                                          <w:divBdr>
                                                                            <w:top w:val="none" w:sz="0" w:space="0" w:color="auto"/>
                                                                            <w:left w:val="none" w:sz="0" w:space="0" w:color="auto"/>
                                                                            <w:bottom w:val="none" w:sz="0" w:space="0" w:color="auto"/>
                                                                            <w:right w:val="none" w:sz="0" w:space="0" w:color="auto"/>
                                                                          </w:divBdr>
                                                                          <w:divsChild>
                                                                            <w:div w:id="1450390197">
                                                                              <w:marLeft w:val="0"/>
                                                                              <w:marRight w:val="0"/>
                                                                              <w:marTop w:val="0"/>
                                                                              <w:marBottom w:val="0"/>
                                                                              <w:divBdr>
                                                                                <w:top w:val="none" w:sz="0" w:space="0" w:color="auto"/>
                                                                                <w:left w:val="none" w:sz="0" w:space="0" w:color="auto"/>
                                                                                <w:bottom w:val="none" w:sz="0" w:space="0" w:color="auto"/>
                                                                                <w:right w:val="none" w:sz="0" w:space="0" w:color="auto"/>
                                                                              </w:divBdr>
                                                                              <w:divsChild>
                                                                                <w:div w:id="1856798277">
                                                                                  <w:marLeft w:val="0"/>
                                                                                  <w:marRight w:val="0"/>
                                                                                  <w:marTop w:val="0"/>
                                                                                  <w:marBottom w:val="0"/>
                                                                                  <w:divBdr>
                                                                                    <w:top w:val="none" w:sz="0" w:space="0" w:color="auto"/>
                                                                                    <w:left w:val="none" w:sz="0" w:space="0" w:color="auto"/>
                                                                                    <w:bottom w:val="none" w:sz="0" w:space="0" w:color="auto"/>
                                                                                    <w:right w:val="none" w:sz="0" w:space="0" w:color="auto"/>
                                                                                  </w:divBdr>
                                                                                  <w:divsChild>
                                                                                    <w:div w:id="1874296397">
                                                                                      <w:marLeft w:val="0"/>
                                                                                      <w:marRight w:val="0"/>
                                                                                      <w:marTop w:val="0"/>
                                                                                      <w:marBottom w:val="0"/>
                                                                                      <w:divBdr>
                                                                                        <w:top w:val="single" w:sz="6" w:space="0" w:color="DDDFE2"/>
                                                                                        <w:left w:val="single" w:sz="6" w:space="0" w:color="DDDFE2"/>
                                                                                        <w:bottom w:val="single" w:sz="6" w:space="0" w:color="DDDFE2"/>
                                                                                        <w:right w:val="single" w:sz="6" w:space="0" w:color="DDDFE2"/>
                                                                                      </w:divBdr>
                                                                                      <w:divsChild>
                                                                                        <w:div w:id="612859098">
                                                                                          <w:marLeft w:val="0"/>
                                                                                          <w:marRight w:val="0"/>
                                                                                          <w:marTop w:val="0"/>
                                                                                          <w:marBottom w:val="0"/>
                                                                                          <w:divBdr>
                                                                                            <w:top w:val="none" w:sz="0" w:space="0" w:color="auto"/>
                                                                                            <w:left w:val="none" w:sz="0" w:space="0" w:color="auto"/>
                                                                                            <w:bottom w:val="none" w:sz="0" w:space="0" w:color="auto"/>
                                                                                            <w:right w:val="none" w:sz="0" w:space="0" w:color="auto"/>
                                                                                          </w:divBdr>
                                                                                          <w:divsChild>
                                                                                            <w:div w:id="1036466498">
                                                                                              <w:marLeft w:val="0"/>
                                                                                              <w:marRight w:val="0"/>
                                                                                              <w:marTop w:val="0"/>
                                                                                              <w:marBottom w:val="0"/>
                                                                                              <w:divBdr>
                                                                                                <w:top w:val="single" w:sz="6" w:space="0" w:color="DDDFE2"/>
                                                                                                <w:left w:val="single" w:sz="6" w:space="0" w:color="DDDFE2"/>
                                                                                                <w:bottom w:val="single" w:sz="6" w:space="0" w:color="DDDFE2"/>
                                                                                                <w:right w:val="single" w:sz="6" w:space="0" w:color="DDDFE2"/>
                                                                                              </w:divBdr>
                                                                                              <w:divsChild>
                                                                                                <w:div w:id="1897936267">
                                                                                                  <w:marLeft w:val="0"/>
                                                                                                  <w:marRight w:val="0"/>
                                                                                                  <w:marTop w:val="0"/>
                                                                                                  <w:marBottom w:val="0"/>
                                                                                                  <w:divBdr>
                                                                                                    <w:top w:val="none" w:sz="0" w:space="0" w:color="auto"/>
                                                                                                    <w:left w:val="none" w:sz="0" w:space="0" w:color="auto"/>
                                                                                                    <w:bottom w:val="none" w:sz="0" w:space="0" w:color="auto"/>
                                                                                                    <w:right w:val="none" w:sz="0" w:space="0" w:color="auto"/>
                                                                                                  </w:divBdr>
                                                                                                  <w:divsChild>
                                                                                                    <w:div w:id="1296446757">
                                                                                                      <w:marLeft w:val="0"/>
                                                                                                      <w:marRight w:val="0"/>
                                                                                                      <w:marTop w:val="0"/>
                                                                                                      <w:marBottom w:val="0"/>
                                                                                                      <w:divBdr>
                                                                                                        <w:top w:val="none" w:sz="0" w:space="0" w:color="auto"/>
                                                                                                        <w:left w:val="none" w:sz="0" w:space="0" w:color="auto"/>
                                                                                                        <w:bottom w:val="none" w:sz="0" w:space="0" w:color="auto"/>
                                                                                                        <w:right w:val="none" w:sz="0" w:space="0" w:color="auto"/>
                                                                                                      </w:divBdr>
                                                                                                      <w:divsChild>
                                                                                                        <w:div w:id="799031799">
                                                                                                          <w:marLeft w:val="0"/>
                                                                                                          <w:marRight w:val="0"/>
                                                                                                          <w:marTop w:val="0"/>
                                                                                                          <w:marBottom w:val="0"/>
                                                                                                          <w:divBdr>
                                                                                                            <w:top w:val="none" w:sz="0" w:space="0" w:color="auto"/>
                                                                                                            <w:left w:val="none" w:sz="0" w:space="0" w:color="auto"/>
                                                                                                            <w:bottom w:val="none" w:sz="0" w:space="0" w:color="auto"/>
                                                                                                            <w:right w:val="none" w:sz="0" w:space="0" w:color="auto"/>
                                                                                                          </w:divBdr>
                                                                                                          <w:divsChild>
                                                                                                            <w:div w:id="917710692">
                                                                                                              <w:marLeft w:val="0"/>
                                                                                                              <w:marRight w:val="0"/>
                                                                                                              <w:marTop w:val="0"/>
                                                                                                              <w:marBottom w:val="0"/>
                                                                                                              <w:divBdr>
                                                                                                                <w:top w:val="none" w:sz="0" w:space="0" w:color="auto"/>
                                                                                                                <w:left w:val="none" w:sz="0" w:space="0" w:color="auto"/>
                                                                                                                <w:bottom w:val="none" w:sz="0" w:space="0" w:color="auto"/>
                                                                                                                <w:right w:val="none" w:sz="0" w:space="0" w:color="auto"/>
                                                                                                              </w:divBdr>
                                                                                                              <w:divsChild>
                                                                                                                <w:div w:id="128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317504">
      <w:bodyDiv w:val="1"/>
      <w:marLeft w:val="0"/>
      <w:marRight w:val="0"/>
      <w:marTop w:val="0"/>
      <w:marBottom w:val="0"/>
      <w:divBdr>
        <w:top w:val="none" w:sz="0" w:space="0" w:color="auto"/>
        <w:left w:val="none" w:sz="0" w:space="0" w:color="auto"/>
        <w:bottom w:val="none" w:sz="0" w:space="0" w:color="auto"/>
        <w:right w:val="none" w:sz="0" w:space="0" w:color="auto"/>
      </w:divBdr>
    </w:div>
    <w:div w:id="1294939770">
      <w:bodyDiv w:val="1"/>
      <w:marLeft w:val="0"/>
      <w:marRight w:val="0"/>
      <w:marTop w:val="0"/>
      <w:marBottom w:val="0"/>
      <w:divBdr>
        <w:top w:val="none" w:sz="0" w:space="0" w:color="auto"/>
        <w:left w:val="none" w:sz="0" w:space="0" w:color="auto"/>
        <w:bottom w:val="none" w:sz="0" w:space="0" w:color="auto"/>
        <w:right w:val="none" w:sz="0" w:space="0" w:color="auto"/>
      </w:divBdr>
    </w:div>
    <w:div w:id="1300764921">
      <w:bodyDiv w:val="1"/>
      <w:marLeft w:val="0"/>
      <w:marRight w:val="0"/>
      <w:marTop w:val="0"/>
      <w:marBottom w:val="0"/>
      <w:divBdr>
        <w:top w:val="none" w:sz="0" w:space="0" w:color="auto"/>
        <w:left w:val="none" w:sz="0" w:space="0" w:color="auto"/>
        <w:bottom w:val="none" w:sz="0" w:space="0" w:color="auto"/>
        <w:right w:val="none" w:sz="0" w:space="0" w:color="auto"/>
      </w:divBdr>
    </w:div>
    <w:div w:id="1317762438">
      <w:bodyDiv w:val="1"/>
      <w:marLeft w:val="0"/>
      <w:marRight w:val="0"/>
      <w:marTop w:val="0"/>
      <w:marBottom w:val="0"/>
      <w:divBdr>
        <w:top w:val="none" w:sz="0" w:space="0" w:color="auto"/>
        <w:left w:val="none" w:sz="0" w:space="0" w:color="auto"/>
        <w:bottom w:val="none" w:sz="0" w:space="0" w:color="auto"/>
        <w:right w:val="none" w:sz="0" w:space="0" w:color="auto"/>
      </w:divBdr>
    </w:div>
    <w:div w:id="1318605088">
      <w:bodyDiv w:val="1"/>
      <w:marLeft w:val="0"/>
      <w:marRight w:val="0"/>
      <w:marTop w:val="0"/>
      <w:marBottom w:val="0"/>
      <w:divBdr>
        <w:top w:val="none" w:sz="0" w:space="0" w:color="auto"/>
        <w:left w:val="none" w:sz="0" w:space="0" w:color="auto"/>
        <w:bottom w:val="none" w:sz="0" w:space="0" w:color="auto"/>
        <w:right w:val="none" w:sz="0" w:space="0" w:color="auto"/>
      </w:divBdr>
      <w:divsChild>
        <w:div w:id="58940131">
          <w:marLeft w:val="0"/>
          <w:marRight w:val="0"/>
          <w:marTop w:val="45"/>
          <w:marBottom w:val="0"/>
          <w:divBdr>
            <w:top w:val="none" w:sz="0" w:space="0" w:color="auto"/>
            <w:left w:val="none" w:sz="0" w:space="0" w:color="auto"/>
            <w:bottom w:val="none" w:sz="0" w:space="0" w:color="auto"/>
            <w:right w:val="none" w:sz="0" w:space="0" w:color="auto"/>
          </w:divBdr>
        </w:div>
        <w:div w:id="403915007">
          <w:marLeft w:val="0"/>
          <w:marRight w:val="0"/>
          <w:marTop w:val="0"/>
          <w:marBottom w:val="0"/>
          <w:divBdr>
            <w:top w:val="none" w:sz="0" w:space="0" w:color="auto"/>
            <w:left w:val="none" w:sz="0" w:space="0" w:color="auto"/>
            <w:bottom w:val="none" w:sz="0" w:space="0" w:color="auto"/>
            <w:right w:val="none" w:sz="0" w:space="0" w:color="auto"/>
          </w:divBdr>
        </w:div>
      </w:divsChild>
    </w:div>
    <w:div w:id="1328635625">
      <w:bodyDiv w:val="1"/>
      <w:marLeft w:val="0"/>
      <w:marRight w:val="0"/>
      <w:marTop w:val="0"/>
      <w:marBottom w:val="0"/>
      <w:divBdr>
        <w:top w:val="none" w:sz="0" w:space="0" w:color="auto"/>
        <w:left w:val="none" w:sz="0" w:space="0" w:color="auto"/>
        <w:bottom w:val="none" w:sz="0" w:space="0" w:color="auto"/>
        <w:right w:val="none" w:sz="0" w:space="0" w:color="auto"/>
      </w:divBdr>
      <w:divsChild>
        <w:div w:id="1717271556">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120"/>
          <w:marBottom w:val="0"/>
          <w:divBdr>
            <w:top w:val="none" w:sz="0" w:space="0" w:color="auto"/>
            <w:left w:val="none" w:sz="0" w:space="0" w:color="auto"/>
            <w:bottom w:val="none" w:sz="0" w:space="0" w:color="auto"/>
            <w:right w:val="none" w:sz="0" w:space="0" w:color="auto"/>
          </w:divBdr>
          <w:divsChild>
            <w:div w:id="1673100543">
              <w:marLeft w:val="0"/>
              <w:marRight w:val="0"/>
              <w:marTop w:val="0"/>
              <w:marBottom w:val="0"/>
              <w:divBdr>
                <w:top w:val="none" w:sz="0" w:space="0" w:color="auto"/>
                <w:left w:val="none" w:sz="0" w:space="0" w:color="auto"/>
                <w:bottom w:val="none" w:sz="0" w:space="0" w:color="auto"/>
                <w:right w:val="none" w:sz="0" w:space="0" w:color="auto"/>
              </w:divBdr>
            </w:div>
          </w:divsChild>
        </w:div>
        <w:div w:id="2122189246">
          <w:marLeft w:val="0"/>
          <w:marRight w:val="0"/>
          <w:marTop w:val="120"/>
          <w:marBottom w:val="0"/>
          <w:divBdr>
            <w:top w:val="none" w:sz="0" w:space="0" w:color="auto"/>
            <w:left w:val="none" w:sz="0" w:space="0" w:color="auto"/>
            <w:bottom w:val="none" w:sz="0" w:space="0" w:color="auto"/>
            <w:right w:val="none" w:sz="0" w:space="0" w:color="auto"/>
          </w:divBdr>
          <w:divsChild>
            <w:div w:id="1603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921">
      <w:bodyDiv w:val="1"/>
      <w:marLeft w:val="0"/>
      <w:marRight w:val="0"/>
      <w:marTop w:val="0"/>
      <w:marBottom w:val="0"/>
      <w:divBdr>
        <w:top w:val="none" w:sz="0" w:space="0" w:color="auto"/>
        <w:left w:val="none" w:sz="0" w:space="0" w:color="auto"/>
        <w:bottom w:val="none" w:sz="0" w:space="0" w:color="auto"/>
        <w:right w:val="none" w:sz="0" w:space="0" w:color="auto"/>
      </w:divBdr>
    </w:div>
    <w:div w:id="1328899248">
      <w:bodyDiv w:val="1"/>
      <w:marLeft w:val="0"/>
      <w:marRight w:val="0"/>
      <w:marTop w:val="0"/>
      <w:marBottom w:val="0"/>
      <w:divBdr>
        <w:top w:val="none" w:sz="0" w:space="0" w:color="auto"/>
        <w:left w:val="none" w:sz="0" w:space="0" w:color="auto"/>
        <w:bottom w:val="none" w:sz="0" w:space="0" w:color="auto"/>
        <w:right w:val="none" w:sz="0" w:space="0" w:color="auto"/>
      </w:divBdr>
      <w:divsChild>
        <w:div w:id="181475461">
          <w:marLeft w:val="0"/>
          <w:marRight w:val="0"/>
          <w:marTop w:val="0"/>
          <w:marBottom w:val="0"/>
          <w:divBdr>
            <w:top w:val="none" w:sz="0" w:space="0" w:color="auto"/>
            <w:left w:val="none" w:sz="0" w:space="0" w:color="auto"/>
            <w:bottom w:val="none" w:sz="0" w:space="0" w:color="auto"/>
            <w:right w:val="none" w:sz="0" w:space="0" w:color="auto"/>
          </w:divBdr>
          <w:divsChild>
            <w:div w:id="746196628">
              <w:marLeft w:val="0"/>
              <w:marRight w:val="0"/>
              <w:marTop w:val="0"/>
              <w:marBottom w:val="0"/>
              <w:divBdr>
                <w:top w:val="none" w:sz="0" w:space="0" w:color="auto"/>
                <w:left w:val="none" w:sz="0" w:space="0" w:color="auto"/>
                <w:bottom w:val="none" w:sz="0" w:space="0" w:color="auto"/>
                <w:right w:val="none" w:sz="0" w:space="0" w:color="auto"/>
              </w:divBdr>
            </w:div>
            <w:div w:id="1353066252">
              <w:marLeft w:val="0"/>
              <w:marRight w:val="0"/>
              <w:marTop w:val="0"/>
              <w:marBottom w:val="0"/>
              <w:divBdr>
                <w:top w:val="none" w:sz="0" w:space="0" w:color="auto"/>
                <w:left w:val="none" w:sz="0" w:space="0" w:color="auto"/>
                <w:bottom w:val="none" w:sz="0" w:space="0" w:color="auto"/>
                <w:right w:val="none" w:sz="0" w:space="0" w:color="auto"/>
              </w:divBdr>
            </w:div>
          </w:divsChild>
        </w:div>
        <w:div w:id="360397857">
          <w:marLeft w:val="0"/>
          <w:marRight w:val="0"/>
          <w:marTop w:val="0"/>
          <w:marBottom w:val="0"/>
          <w:divBdr>
            <w:top w:val="none" w:sz="0" w:space="0" w:color="auto"/>
            <w:left w:val="none" w:sz="0" w:space="0" w:color="auto"/>
            <w:bottom w:val="none" w:sz="0" w:space="0" w:color="auto"/>
            <w:right w:val="none" w:sz="0" w:space="0" w:color="auto"/>
          </w:divBdr>
          <w:divsChild>
            <w:div w:id="786772987">
              <w:marLeft w:val="0"/>
              <w:marRight w:val="0"/>
              <w:marTop w:val="0"/>
              <w:marBottom w:val="0"/>
              <w:divBdr>
                <w:top w:val="none" w:sz="0" w:space="0" w:color="auto"/>
                <w:left w:val="none" w:sz="0" w:space="0" w:color="auto"/>
                <w:bottom w:val="none" w:sz="0" w:space="0" w:color="auto"/>
                <w:right w:val="none" w:sz="0" w:space="0" w:color="auto"/>
              </w:divBdr>
            </w:div>
            <w:div w:id="930041642">
              <w:marLeft w:val="0"/>
              <w:marRight w:val="0"/>
              <w:marTop w:val="0"/>
              <w:marBottom w:val="0"/>
              <w:divBdr>
                <w:top w:val="none" w:sz="0" w:space="0" w:color="auto"/>
                <w:left w:val="none" w:sz="0" w:space="0" w:color="auto"/>
                <w:bottom w:val="none" w:sz="0" w:space="0" w:color="auto"/>
                <w:right w:val="none" w:sz="0" w:space="0" w:color="auto"/>
              </w:divBdr>
            </w:div>
          </w:divsChild>
        </w:div>
        <w:div w:id="468478652">
          <w:marLeft w:val="0"/>
          <w:marRight w:val="0"/>
          <w:marTop w:val="0"/>
          <w:marBottom w:val="0"/>
          <w:divBdr>
            <w:top w:val="none" w:sz="0" w:space="0" w:color="auto"/>
            <w:left w:val="none" w:sz="0" w:space="0" w:color="auto"/>
            <w:bottom w:val="none" w:sz="0" w:space="0" w:color="auto"/>
            <w:right w:val="none" w:sz="0" w:space="0" w:color="auto"/>
          </w:divBdr>
          <w:divsChild>
            <w:div w:id="1207839728">
              <w:marLeft w:val="0"/>
              <w:marRight w:val="0"/>
              <w:marTop w:val="0"/>
              <w:marBottom w:val="0"/>
              <w:divBdr>
                <w:top w:val="none" w:sz="0" w:space="0" w:color="auto"/>
                <w:left w:val="none" w:sz="0" w:space="0" w:color="auto"/>
                <w:bottom w:val="none" w:sz="0" w:space="0" w:color="auto"/>
                <w:right w:val="none" w:sz="0" w:space="0" w:color="auto"/>
              </w:divBdr>
            </w:div>
          </w:divsChild>
        </w:div>
        <w:div w:id="507403284">
          <w:marLeft w:val="0"/>
          <w:marRight w:val="0"/>
          <w:marTop w:val="0"/>
          <w:marBottom w:val="0"/>
          <w:divBdr>
            <w:top w:val="none" w:sz="0" w:space="0" w:color="auto"/>
            <w:left w:val="none" w:sz="0" w:space="0" w:color="auto"/>
            <w:bottom w:val="none" w:sz="0" w:space="0" w:color="auto"/>
            <w:right w:val="none" w:sz="0" w:space="0" w:color="auto"/>
          </w:divBdr>
          <w:divsChild>
            <w:div w:id="225338990">
              <w:marLeft w:val="0"/>
              <w:marRight w:val="0"/>
              <w:marTop w:val="0"/>
              <w:marBottom w:val="0"/>
              <w:divBdr>
                <w:top w:val="none" w:sz="0" w:space="0" w:color="auto"/>
                <w:left w:val="none" w:sz="0" w:space="0" w:color="auto"/>
                <w:bottom w:val="none" w:sz="0" w:space="0" w:color="auto"/>
                <w:right w:val="none" w:sz="0" w:space="0" w:color="auto"/>
              </w:divBdr>
            </w:div>
            <w:div w:id="1307126734">
              <w:marLeft w:val="0"/>
              <w:marRight w:val="0"/>
              <w:marTop w:val="0"/>
              <w:marBottom w:val="0"/>
              <w:divBdr>
                <w:top w:val="none" w:sz="0" w:space="0" w:color="auto"/>
                <w:left w:val="none" w:sz="0" w:space="0" w:color="auto"/>
                <w:bottom w:val="none" w:sz="0" w:space="0" w:color="auto"/>
                <w:right w:val="none" w:sz="0" w:space="0" w:color="auto"/>
              </w:divBdr>
            </w:div>
          </w:divsChild>
        </w:div>
        <w:div w:id="594050119">
          <w:marLeft w:val="0"/>
          <w:marRight w:val="0"/>
          <w:marTop w:val="0"/>
          <w:marBottom w:val="0"/>
          <w:divBdr>
            <w:top w:val="none" w:sz="0" w:space="0" w:color="auto"/>
            <w:left w:val="none" w:sz="0" w:space="0" w:color="auto"/>
            <w:bottom w:val="none" w:sz="0" w:space="0" w:color="auto"/>
            <w:right w:val="none" w:sz="0" w:space="0" w:color="auto"/>
          </w:divBdr>
          <w:divsChild>
            <w:div w:id="574630609">
              <w:marLeft w:val="0"/>
              <w:marRight w:val="0"/>
              <w:marTop w:val="0"/>
              <w:marBottom w:val="0"/>
              <w:divBdr>
                <w:top w:val="none" w:sz="0" w:space="0" w:color="auto"/>
                <w:left w:val="none" w:sz="0" w:space="0" w:color="auto"/>
                <w:bottom w:val="none" w:sz="0" w:space="0" w:color="auto"/>
                <w:right w:val="none" w:sz="0" w:space="0" w:color="auto"/>
              </w:divBdr>
            </w:div>
            <w:div w:id="1242448534">
              <w:marLeft w:val="0"/>
              <w:marRight w:val="0"/>
              <w:marTop w:val="0"/>
              <w:marBottom w:val="0"/>
              <w:divBdr>
                <w:top w:val="none" w:sz="0" w:space="0" w:color="auto"/>
                <w:left w:val="none" w:sz="0" w:space="0" w:color="auto"/>
                <w:bottom w:val="none" w:sz="0" w:space="0" w:color="auto"/>
                <w:right w:val="none" w:sz="0" w:space="0" w:color="auto"/>
              </w:divBdr>
            </w:div>
          </w:divsChild>
        </w:div>
        <w:div w:id="618537017">
          <w:marLeft w:val="0"/>
          <w:marRight w:val="0"/>
          <w:marTop w:val="0"/>
          <w:marBottom w:val="0"/>
          <w:divBdr>
            <w:top w:val="none" w:sz="0" w:space="0" w:color="auto"/>
            <w:left w:val="none" w:sz="0" w:space="0" w:color="auto"/>
            <w:bottom w:val="none" w:sz="0" w:space="0" w:color="auto"/>
            <w:right w:val="none" w:sz="0" w:space="0" w:color="auto"/>
          </w:divBdr>
          <w:divsChild>
            <w:div w:id="80953136">
              <w:marLeft w:val="0"/>
              <w:marRight w:val="0"/>
              <w:marTop w:val="0"/>
              <w:marBottom w:val="0"/>
              <w:divBdr>
                <w:top w:val="none" w:sz="0" w:space="0" w:color="auto"/>
                <w:left w:val="none" w:sz="0" w:space="0" w:color="auto"/>
                <w:bottom w:val="none" w:sz="0" w:space="0" w:color="auto"/>
                <w:right w:val="none" w:sz="0" w:space="0" w:color="auto"/>
              </w:divBdr>
            </w:div>
            <w:div w:id="1698190435">
              <w:marLeft w:val="0"/>
              <w:marRight w:val="0"/>
              <w:marTop w:val="0"/>
              <w:marBottom w:val="0"/>
              <w:divBdr>
                <w:top w:val="none" w:sz="0" w:space="0" w:color="auto"/>
                <w:left w:val="none" w:sz="0" w:space="0" w:color="auto"/>
                <w:bottom w:val="none" w:sz="0" w:space="0" w:color="auto"/>
                <w:right w:val="none" w:sz="0" w:space="0" w:color="auto"/>
              </w:divBdr>
            </w:div>
          </w:divsChild>
        </w:div>
        <w:div w:id="756052428">
          <w:marLeft w:val="0"/>
          <w:marRight w:val="0"/>
          <w:marTop w:val="0"/>
          <w:marBottom w:val="0"/>
          <w:divBdr>
            <w:top w:val="none" w:sz="0" w:space="0" w:color="auto"/>
            <w:left w:val="none" w:sz="0" w:space="0" w:color="auto"/>
            <w:bottom w:val="none" w:sz="0" w:space="0" w:color="auto"/>
            <w:right w:val="none" w:sz="0" w:space="0" w:color="auto"/>
          </w:divBdr>
          <w:divsChild>
            <w:div w:id="800003848">
              <w:marLeft w:val="0"/>
              <w:marRight w:val="0"/>
              <w:marTop w:val="0"/>
              <w:marBottom w:val="0"/>
              <w:divBdr>
                <w:top w:val="none" w:sz="0" w:space="0" w:color="auto"/>
                <w:left w:val="none" w:sz="0" w:space="0" w:color="auto"/>
                <w:bottom w:val="none" w:sz="0" w:space="0" w:color="auto"/>
                <w:right w:val="none" w:sz="0" w:space="0" w:color="auto"/>
              </w:divBdr>
            </w:div>
            <w:div w:id="1582450390">
              <w:marLeft w:val="0"/>
              <w:marRight w:val="0"/>
              <w:marTop w:val="0"/>
              <w:marBottom w:val="0"/>
              <w:divBdr>
                <w:top w:val="none" w:sz="0" w:space="0" w:color="auto"/>
                <w:left w:val="none" w:sz="0" w:space="0" w:color="auto"/>
                <w:bottom w:val="none" w:sz="0" w:space="0" w:color="auto"/>
                <w:right w:val="none" w:sz="0" w:space="0" w:color="auto"/>
              </w:divBdr>
            </w:div>
          </w:divsChild>
        </w:div>
        <w:div w:id="1007291983">
          <w:marLeft w:val="0"/>
          <w:marRight w:val="0"/>
          <w:marTop w:val="0"/>
          <w:marBottom w:val="0"/>
          <w:divBdr>
            <w:top w:val="none" w:sz="0" w:space="0" w:color="auto"/>
            <w:left w:val="none" w:sz="0" w:space="0" w:color="auto"/>
            <w:bottom w:val="none" w:sz="0" w:space="0" w:color="auto"/>
            <w:right w:val="none" w:sz="0" w:space="0" w:color="auto"/>
          </w:divBdr>
          <w:divsChild>
            <w:div w:id="521168672">
              <w:marLeft w:val="0"/>
              <w:marRight w:val="0"/>
              <w:marTop w:val="0"/>
              <w:marBottom w:val="0"/>
              <w:divBdr>
                <w:top w:val="none" w:sz="0" w:space="0" w:color="auto"/>
                <w:left w:val="none" w:sz="0" w:space="0" w:color="auto"/>
                <w:bottom w:val="none" w:sz="0" w:space="0" w:color="auto"/>
                <w:right w:val="none" w:sz="0" w:space="0" w:color="auto"/>
              </w:divBdr>
            </w:div>
            <w:div w:id="1512526378">
              <w:marLeft w:val="0"/>
              <w:marRight w:val="0"/>
              <w:marTop w:val="0"/>
              <w:marBottom w:val="0"/>
              <w:divBdr>
                <w:top w:val="none" w:sz="0" w:space="0" w:color="auto"/>
                <w:left w:val="none" w:sz="0" w:space="0" w:color="auto"/>
                <w:bottom w:val="none" w:sz="0" w:space="0" w:color="auto"/>
                <w:right w:val="none" w:sz="0" w:space="0" w:color="auto"/>
              </w:divBdr>
            </w:div>
          </w:divsChild>
        </w:div>
        <w:div w:id="1089083946">
          <w:marLeft w:val="0"/>
          <w:marRight w:val="0"/>
          <w:marTop w:val="0"/>
          <w:marBottom w:val="0"/>
          <w:divBdr>
            <w:top w:val="none" w:sz="0" w:space="0" w:color="auto"/>
            <w:left w:val="none" w:sz="0" w:space="0" w:color="auto"/>
            <w:bottom w:val="none" w:sz="0" w:space="0" w:color="auto"/>
            <w:right w:val="none" w:sz="0" w:space="0" w:color="auto"/>
          </w:divBdr>
          <w:divsChild>
            <w:div w:id="1982156210">
              <w:marLeft w:val="0"/>
              <w:marRight w:val="0"/>
              <w:marTop w:val="0"/>
              <w:marBottom w:val="0"/>
              <w:divBdr>
                <w:top w:val="none" w:sz="0" w:space="0" w:color="auto"/>
                <w:left w:val="none" w:sz="0" w:space="0" w:color="auto"/>
                <w:bottom w:val="none" w:sz="0" w:space="0" w:color="auto"/>
                <w:right w:val="none" w:sz="0" w:space="0" w:color="auto"/>
              </w:divBdr>
            </w:div>
          </w:divsChild>
        </w:div>
        <w:div w:id="2030715814">
          <w:marLeft w:val="0"/>
          <w:marRight w:val="0"/>
          <w:marTop w:val="0"/>
          <w:marBottom w:val="0"/>
          <w:divBdr>
            <w:top w:val="none" w:sz="0" w:space="0" w:color="auto"/>
            <w:left w:val="none" w:sz="0" w:space="0" w:color="auto"/>
            <w:bottom w:val="none" w:sz="0" w:space="0" w:color="auto"/>
            <w:right w:val="none" w:sz="0" w:space="0" w:color="auto"/>
          </w:divBdr>
          <w:divsChild>
            <w:div w:id="13142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0623">
      <w:bodyDiv w:val="1"/>
      <w:marLeft w:val="0"/>
      <w:marRight w:val="0"/>
      <w:marTop w:val="0"/>
      <w:marBottom w:val="0"/>
      <w:divBdr>
        <w:top w:val="none" w:sz="0" w:space="0" w:color="auto"/>
        <w:left w:val="none" w:sz="0" w:space="0" w:color="auto"/>
        <w:bottom w:val="none" w:sz="0" w:space="0" w:color="auto"/>
        <w:right w:val="none" w:sz="0" w:space="0" w:color="auto"/>
      </w:divBdr>
    </w:div>
    <w:div w:id="1376809386">
      <w:bodyDiv w:val="1"/>
      <w:marLeft w:val="0"/>
      <w:marRight w:val="0"/>
      <w:marTop w:val="0"/>
      <w:marBottom w:val="0"/>
      <w:divBdr>
        <w:top w:val="none" w:sz="0" w:space="0" w:color="auto"/>
        <w:left w:val="none" w:sz="0" w:space="0" w:color="auto"/>
        <w:bottom w:val="none" w:sz="0" w:space="0" w:color="auto"/>
        <w:right w:val="none" w:sz="0" w:space="0" w:color="auto"/>
      </w:divBdr>
    </w:div>
    <w:div w:id="1380132479">
      <w:bodyDiv w:val="1"/>
      <w:marLeft w:val="0"/>
      <w:marRight w:val="0"/>
      <w:marTop w:val="0"/>
      <w:marBottom w:val="0"/>
      <w:divBdr>
        <w:top w:val="none" w:sz="0" w:space="0" w:color="auto"/>
        <w:left w:val="none" w:sz="0" w:space="0" w:color="auto"/>
        <w:bottom w:val="none" w:sz="0" w:space="0" w:color="auto"/>
        <w:right w:val="none" w:sz="0" w:space="0" w:color="auto"/>
      </w:divBdr>
      <w:divsChild>
        <w:div w:id="56559576">
          <w:marLeft w:val="0"/>
          <w:marRight w:val="0"/>
          <w:marTop w:val="120"/>
          <w:marBottom w:val="0"/>
          <w:divBdr>
            <w:top w:val="none" w:sz="0" w:space="0" w:color="auto"/>
            <w:left w:val="none" w:sz="0" w:space="0" w:color="auto"/>
            <w:bottom w:val="none" w:sz="0" w:space="0" w:color="auto"/>
            <w:right w:val="none" w:sz="0" w:space="0" w:color="auto"/>
          </w:divBdr>
          <w:divsChild>
            <w:div w:id="456803730">
              <w:marLeft w:val="0"/>
              <w:marRight w:val="0"/>
              <w:marTop w:val="0"/>
              <w:marBottom w:val="0"/>
              <w:divBdr>
                <w:top w:val="none" w:sz="0" w:space="0" w:color="auto"/>
                <w:left w:val="none" w:sz="0" w:space="0" w:color="auto"/>
                <w:bottom w:val="none" w:sz="0" w:space="0" w:color="auto"/>
                <w:right w:val="none" w:sz="0" w:space="0" w:color="auto"/>
              </w:divBdr>
            </w:div>
            <w:div w:id="1179193789">
              <w:marLeft w:val="0"/>
              <w:marRight w:val="0"/>
              <w:marTop w:val="0"/>
              <w:marBottom w:val="0"/>
              <w:divBdr>
                <w:top w:val="none" w:sz="0" w:space="0" w:color="auto"/>
                <w:left w:val="none" w:sz="0" w:space="0" w:color="auto"/>
                <w:bottom w:val="none" w:sz="0" w:space="0" w:color="auto"/>
                <w:right w:val="none" w:sz="0" w:space="0" w:color="auto"/>
              </w:divBdr>
            </w:div>
          </w:divsChild>
        </w:div>
        <w:div w:id="64306243">
          <w:marLeft w:val="0"/>
          <w:marRight w:val="0"/>
          <w:marTop w:val="120"/>
          <w:marBottom w:val="0"/>
          <w:divBdr>
            <w:top w:val="none" w:sz="0" w:space="0" w:color="auto"/>
            <w:left w:val="none" w:sz="0" w:space="0" w:color="auto"/>
            <w:bottom w:val="none" w:sz="0" w:space="0" w:color="auto"/>
            <w:right w:val="none" w:sz="0" w:space="0" w:color="auto"/>
          </w:divBdr>
          <w:divsChild>
            <w:div w:id="1657877087">
              <w:marLeft w:val="0"/>
              <w:marRight w:val="0"/>
              <w:marTop w:val="0"/>
              <w:marBottom w:val="0"/>
              <w:divBdr>
                <w:top w:val="none" w:sz="0" w:space="0" w:color="auto"/>
                <w:left w:val="none" w:sz="0" w:space="0" w:color="auto"/>
                <w:bottom w:val="none" w:sz="0" w:space="0" w:color="auto"/>
                <w:right w:val="none" w:sz="0" w:space="0" w:color="auto"/>
              </w:divBdr>
            </w:div>
          </w:divsChild>
        </w:div>
        <w:div w:id="593591757">
          <w:marLeft w:val="0"/>
          <w:marRight w:val="0"/>
          <w:marTop w:val="120"/>
          <w:marBottom w:val="0"/>
          <w:divBdr>
            <w:top w:val="none" w:sz="0" w:space="0" w:color="auto"/>
            <w:left w:val="none" w:sz="0" w:space="0" w:color="auto"/>
            <w:bottom w:val="none" w:sz="0" w:space="0" w:color="auto"/>
            <w:right w:val="none" w:sz="0" w:space="0" w:color="auto"/>
          </w:divBdr>
          <w:divsChild>
            <w:div w:id="1852377656">
              <w:marLeft w:val="0"/>
              <w:marRight w:val="0"/>
              <w:marTop w:val="0"/>
              <w:marBottom w:val="0"/>
              <w:divBdr>
                <w:top w:val="none" w:sz="0" w:space="0" w:color="auto"/>
                <w:left w:val="none" w:sz="0" w:space="0" w:color="auto"/>
                <w:bottom w:val="none" w:sz="0" w:space="0" w:color="auto"/>
                <w:right w:val="none" w:sz="0" w:space="0" w:color="auto"/>
              </w:divBdr>
            </w:div>
          </w:divsChild>
        </w:div>
        <w:div w:id="2080441476">
          <w:marLeft w:val="0"/>
          <w:marRight w:val="0"/>
          <w:marTop w:val="120"/>
          <w:marBottom w:val="0"/>
          <w:divBdr>
            <w:top w:val="none" w:sz="0" w:space="0" w:color="auto"/>
            <w:left w:val="none" w:sz="0" w:space="0" w:color="auto"/>
            <w:bottom w:val="none" w:sz="0" w:space="0" w:color="auto"/>
            <w:right w:val="none" w:sz="0" w:space="0" w:color="auto"/>
          </w:divBdr>
          <w:divsChild>
            <w:div w:id="1822194853">
              <w:marLeft w:val="0"/>
              <w:marRight w:val="0"/>
              <w:marTop w:val="0"/>
              <w:marBottom w:val="0"/>
              <w:divBdr>
                <w:top w:val="none" w:sz="0" w:space="0" w:color="auto"/>
                <w:left w:val="none" w:sz="0" w:space="0" w:color="auto"/>
                <w:bottom w:val="none" w:sz="0" w:space="0" w:color="auto"/>
                <w:right w:val="none" w:sz="0" w:space="0" w:color="auto"/>
              </w:divBdr>
            </w:div>
          </w:divsChild>
        </w:div>
        <w:div w:id="2133404110">
          <w:marLeft w:val="0"/>
          <w:marRight w:val="0"/>
          <w:marTop w:val="0"/>
          <w:marBottom w:val="0"/>
          <w:divBdr>
            <w:top w:val="none" w:sz="0" w:space="0" w:color="auto"/>
            <w:left w:val="none" w:sz="0" w:space="0" w:color="auto"/>
            <w:bottom w:val="none" w:sz="0" w:space="0" w:color="auto"/>
            <w:right w:val="none" w:sz="0" w:space="0" w:color="auto"/>
          </w:divBdr>
        </w:div>
      </w:divsChild>
    </w:div>
    <w:div w:id="1382708174">
      <w:bodyDiv w:val="1"/>
      <w:marLeft w:val="0"/>
      <w:marRight w:val="0"/>
      <w:marTop w:val="0"/>
      <w:marBottom w:val="0"/>
      <w:divBdr>
        <w:top w:val="none" w:sz="0" w:space="0" w:color="auto"/>
        <w:left w:val="none" w:sz="0" w:space="0" w:color="auto"/>
        <w:bottom w:val="none" w:sz="0" w:space="0" w:color="auto"/>
        <w:right w:val="none" w:sz="0" w:space="0" w:color="auto"/>
      </w:divBdr>
      <w:divsChild>
        <w:div w:id="75175007">
          <w:marLeft w:val="0"/>
          <w:marRight w:val="0"/>
          <w:marTop w:val="0"/>
          <w:marBottom w:val="180"/>
          <w:divBdr>
            <w:top w:val="none" w:sz="0" w:space="0" w:color="auto"/>
            <w:left w:val="none" w:sz="0" w:space="0" w:color="auto"/>
            <w:bottom w:val="none" w:sz="0" w:space="0" w:color="auto"/>
            <w:right w:val="none" w:sz="0" w:space="0" w:color="auto"/>
          </w:divBdr>
          <w:divsChild>
            <w:div w:id="1446804105">
              <w:marLeft w:val="0"/>
              <w:marRight w:val="0"/>
              <w:marTop w:val="0"/>
              <w:marBottom w:val="0"/>
              <w:divBdr>
                <w:top w:val="none" w:sz="0" w:space="0" w:color="auto"/>
                <w:left w:val="none" w:sz="0" w:space="0" w:color="auto"/>
                <w:bottom w:val="none" w:sz="0" w:space="0" w:color="auto"/>
                <w:right w:val="none" w:sz="0" w:space="0" w:color="auto"/>
              </w:divBdr>
              <w:divsChild>
                <w:div w:id="1213345224">
                  <w:marLeft w:val="0"/>
                  <w:marRight w:val="0"/>
                  <w:marTop w:val="0"/>
                  <w:marBottom w:val="0"/>
                  <w:divBdr>
                    <w:top w:val="none" w:sz="0" w:space="0" w:color="auto"/>
                    <w:left w:val="none" w:sz="0" w:space="0" w:color="auto"/>
                    <w:bottom w:val="none" w:sz="0" w:space="0" w:color="auto"/>
                    <w:right w:val="none" w:sz="0" w:space="0" w:color="auto"/>
                  </w:divBdr>
                  <w:divsChild>
                    <w:div w:id="1778794607">
                      <w:marLeft w:val="0"/>
                      <w:marRight w:val="0"/>
                      <w:marTop w:val="0"/>
                      <w:marBottom w:val="0"/>
                      <w:divBdr>
                        <w:top w:val="none" w:sz="0" w:space="0" w:color="auto"/>
                        <w:left w:val="none" w:sz="0" w:space="0" w:color="auto"/>
                        <w:bottom w:val="none" w:sz="0" w:space="0" w:color="auto"/>
                        <w:right w:val="none" w:sz="0" w:space="0" w:color="auto"/>
                      </w:divBdr>
                    </w:div>
                    <w:div w:id="1883051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43994030">
          <w:marLeft w:val="0"/>
          <w:marRight w:val="0"/>
          <w:marTop w:val="0"/>
          <w:marBottom w:val="0"/>
          <w:divBdr>
            <w:top w:val="none" w:sz="0" w:space="0" w:color="auto"/>
            <w:left w:val="none" w:sz="0" w:space="0" w:color="auto"/>
            <w:bottom w:val="none" w:sz="0" w:space="0" w:color="auto"/>
            <w:right w:val="none" w:sz="0" w:space="0" w:color="auto"/>
          </w:divBdr>
          <w:divsChild>
            <w:div w:id="578445647">
              <w:marLeft w:val="0"/>
              <w:marRight w:val="0"/>
              <w:marTop w:val="0"/>
              <w:marBottom w:val="0"/>
              <w:divBdr>
                <w:top w:val="none" w:sz="0" w:space="0" w:color="auto"/>
                <w:left w:val="none" w:sz="0" w:space="0" w:color="auto"/>
                <w:bottom w:val="none" w:sz="0" w:space="0" w:color="auto"/>
                <w:right w:val="none" w:sz="0" w:space="0" w:color="auto"/>
              </w:divBdr>
            </w:div>
            <w:div w:id="1123812736">
              <w:marLeft w:val="0"/>
              <w:marRight w:val="0"/>
              <w:marTop w:val="0"/>
              <w:marBottom w:val="0"/>
              <w:divBdr>
                <w:top w:val="none" w:sz="0" w:space="0" w:color="auto"/>
                <w:left w:val="none" w:sz="0" w:space="0" w:color="auto"/>
                <w:bottom w:val="none" w:sz="0" w:space="0" w:color="auto"/>
                <w:right w:val="none" w:sz="0" w:space="0" w:color="auto"/>
              </w:divBdr>
            </w:div>
          </w:divsChild>
        </w:div>
        <w:div w:id="1842239468">
          <w:marLeft w:val="0"/>
          <w:marRight w:val="0"/>
          <w:marTop w:val="0"/>
          <w:marBottom w:val="0"/>
          <w:divBdr>
            <w:top w:val="none" w:sz="0" w:space="0" w:color="auto"/>
            <w:left w:val="none" w:sz="0" w:space="0" w:color="auto"/>
            <w:bottom w:val="none" w:sz="0" w:space="0" w:color="auto"/>
            <w:right w:val="none" w:sz="0" w:space="0" w:color="auto"/>
          </w:divBdr>
          <w:divsChild>
            <w:div w:id="63065003">
              <w:marLeft w:val="0"/>
              <w:marRight w:val="0"/>
              <w:marTop w:val="0"/>
              <w:marBottom w:val="0"/>
              <w:divBdr>
                <w:top w:val="none" w:sz="0" w:space="0" w:color="auto"/>
                <w:left w:val="none" w:sz="0" w:space="0" w:color="auto"/>
                <w:bottom w:val="none" w:sz="0" w:space="0" w:color="auto"/>
                <w:right w:val="none" w:sz="0" w:space="0" w:color="auto"/>
              </w:divBdr>
              <w:divsChild>
                <w:div w:id="1235700294">
                  <w:marLeft w:val="0"/>
                  <w:marRight w:val="0"/>
                  <w:marTop w:val="0"/>
                  <w:marBottom w:val="0"/>
                  <w:divBdr>
                    <w:top w:val="none" w:sz="0" w:space="0" w:color="auto"/>
                    <w:left w:val="none" w:sz="0" w:space="0" w:color="auto"/>
                    <w:bottom w:val="none" w:sz="0" w:space="0" w:color="auto"/>
                    <w:right w:val="none" w:sz="0" w:space="0" w:color="auto"/>
                  </w:divBdr>
                  <w:divsChild>
                    <w:div w:id="191841250">
                      <w:marLeft w:val="0"/>
                      <w:marRight w:val="0"/>
                      <w:marTop w:val="0"/>
                      <w:marBottom w:val="0"/>
                      <w:divBdr>
                        <w:top w:val="none" w:sz="0" w:space="0" w:color="auto"/>
                        <w:left w:val="none" w:sz="0" w:space="0" w:color="auto"/>
                        <w:bottom w:val="none" w:sz="0" w:space="0" w:color="auto"/>
                        <w:right w:val="none" w:sz="0" w:space="0" w:color="auto"/>
                      </w:divBdr>
                    </w:div>
                    <w:div w:id="10453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8900">
      <w:bodyDiv w:val="1"/>
      <w:marLeft w:val="0"/>
      <w:marRight w:val="0"/>
      <w:marTop w:val="0"/>
      <w:marBottom w:val="0"/>
      <w:divBdr>
        <w:top w:val="none" w:sz="0" w:space="0" w:color="auto"/>
        <w:left w:val="none" w:sz="0" w:space="0" w:color="auto"/>
        <w:bottom w:val="none" w:sz="0" w:space="0" w:color="auto"/>
        <w:right w:val="none" w:sz="0" w:space="0" w:color="auto"/>
      </w:divBdr>
      <w:divsChild>
        <w:div w:id="475033595">
          <w:marLeft w:val="0"/>
          <w:marRight w:val="0"/>
          <w:marTop w:val="0"/>
          <w:marBottom w:val="0"/>
          <w:divBdr>
            <w:top w:val="none" w:sz="0" w:space="0" w:color="auto"/>
            <w:left w:val="none" w:sz="0" w:space="0" w:color="auto"/>
            <w:bottom w:val="none" w:sz="0" w:space="0" w:color="auto"/>
            <w:right w:val="none" w:sz="0" w:space="0" w:color="auto"/>
          </w:divBdr>
        </w:div>
        <w:div w:id="1260604660">
          <w:marLeft w:val="0"/>
          <w:marRight w:val="0"/>
          <w:marTop w:val="120"/>
          <w:marBottom w:val="0"/>
          <w:divBdr>
            <w:top w:val="none" w:sz="0" w:space="0" w:color="auto"/>
            <w:left w:val="none" w:sz="0" w:space="0" w:color="auto"/>
            <w:bottom w:val="none" w:sz="0" w:space="0" w:color="auto"/>
            <w:right w:val="none" w:sz="0" w:space="0" w:color="auto"/>
          </w:divBdr>
          <w:divsChild>
            <w:div w:id="311253180">
              <w:marLeft w:val="0"/>
              <w:marRight w:val="0"/>
              <w:marTop w:val="0"/>
              <w:marBottom w:val="0"/>
              <w:divBdr>
                <w:top w:val="none" w:sz="0" w:space="0" w:color="auto"/>
                <w:left w:val="none" w:sz="0" w:space="0" w:color="auto"/>
                <w:bottom w:val="none" w:sz="0" w:space="0" w:color="auto"/>
                <w:right w:val="none" w:sz="0" w:space="0" w:color="auto"/>
              </w:divBdr>
            </w:div>
            <w:div w:id="12193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39794">
      <w:bodyDiv w:val="1"/>
      <w:marLeft w:val="0"/>
      <w:marRight w:val="0"/>
      <w:marTop w:val="0"/>
      <w:marBottom w:val="0"/>
      <w:divBdr>
        <w:top w:val="none" w:sz="0" w:space="0" w:color="auto"/>
        <w:left w:val="none" w:sz="0" w:space="0" w:color="auto"/>
        <w:bottom w:val="none" w:sz="0" w:space="0" w:color="auto"/>
        <w:right w:val="none" w:sz="0" w:space="0" w:color="auto"/>
      </w:divBdr>
    </w:div>
    <w:div w:id="1433084284">
      <w:bodyDiv w:val="1"/>
      <w:marLeft w:val="0"/>
      <w:marRight w:val="0"/>
      <w:marTop w:val="0"/>
      <w:marBottom w:val="0"/>
      <w:divBdr>
        <w:top w:val="none" w:sz="0" w:space="0" w:color="auto"/>
        <w:left w:val="none" w:sz="0" w:space="0" w:color="auto"/>
        <w:bottom w:val="none" w:sz="0" w:space="0" w:color="auto"/>
        <w:right w:val="none" w:sz="0" w:space="0" w:color="auto"/>
      </w:divBdr>
      <w:divsChild>
        <w:div w:id="749620576">
          <w:marLeft w:val="0"/>
          <w:marRight w:val="0"/>
          <w:marTop w:val="0"/>
          <w:marBottom w:val="0"/>
          <w:divBdr>
            <w:top w:val="none" w:sz="0" w:space="0" w:color="auto"/>
            <w:left w:val="none" w:sz="0" w:space="0" w:color="auto"/>
            <w:bottom w:val="none" w:sz="0" w:space="0" w:color="auto"/>
            <w:right w:val="none" w:sz="0" w:space="0" w:color="auto"/>
          </w:divBdr>
        </w:div>
        <w:div w:id="2017612371">
          <w:marLeft w:val="0"/>
          <w:marRight w:val="0"/>
          <w:marTop w:val="0"/>
          <w:marBottom w:val="0"/>
          <w:divBdr>
            <w:top w:val="none" w:sz="0" w:space="0" w:color="auto"/>
            <w:left w:val="none" w:sz="0" w:space="0" w:color="auto"/>
            <w:bottom w:val="none" w:sz="0" w:space="0" w:color="auto"/>
            <w:right w:val="none" w:sz="0" w:space="0" w:color="auto"/>
          </w:divBdr>
        </w:div>
      </w:divsChild>
    </w:div>
    <w:div w:id="1438714152">
      <w:bodyDiv w:val="1"/>
      <w:marLeft w:val="0"/>
      <w:marRight w:val="0"/>
      <w:marTop w:val="0"/>
      <w:marBottom w:val="0"/>
      <w:divBdr>
        <w:top w:val="none" w:sz="0" w:space="0" w:color="auto"/>
        <w:left w:val="none" w:sz="0" w:space="0" w:color="auto"/>
        <w:bottom w:val="none" w:sz="0" w:space="0" w:color="auto"/>
        <w:right w:val="none" w:sz="0" w:space="0" w:color="auto"/>
      </w:divBdr>
      <w:divsChild>
        <w:div w:id="2038919855">
          <w:marLeft w:val="0"/>
          <w:marRight w:val="0"/>
          <w:marTop w:val="0"/>
          <w:marBottom w:val="0"/>
          <w:divBdr>
            <w:top w:val="none" w:sz="0" w:space="0" w:color="auto"/>
            <w:left w:val="none" w:sz="0" w:space="0" w:color="auto"/>
            <w:bottom w:val="none" w:sz="0" w:space="0" w:color="auto"/>
            <w:right w:val="none" w:sz="0" w:space="0" w:color="auto"/>
          </w:divBdr>
        </w:div>
      </w:divsChild>
    </w:div>
    <w:div w:id="1439254534">
      <w:bodyDiv w:val="1"/>
      <w:marLeft w:val="0"/>
      <w:marRight w:val="0"/>
      <w:marTop w:val="0"/>
      <w:marBottom w:val="0"/>
      <w:divBdr>
        <w:top w:val="none" w:sz="0" w:space="0" w:color="auto"/>
        <w:left w:val="none" w:sz="0" w:space="0" w:color="auto"/>
        <w:bottom w:val="none" w:sz="0" w:space="0" w:color="auto"/>
        <w:right w:val="none" w:sz="0" w:space="0" w:color="auto"/>
      </w:divBdr>
    </w:div>
    <w:div w:id="1446268306">
      <w:bodyDiv w:val="1"/>
      <w:marLeft w:val="0"/>
      <w:marRight w:val="0"/>
      <w:marTop w:val="0"/>
      <w:marBottom w:val="0"/>
      <w:divBdr>
        <w:top w:val="none" w:sz="0" w:space="0" w:color="auto"/>
        <w:left w:val="none" w:sz="0" w:space="0" w:color="auto"/>
        <w:bottom w:val="none" w:sz="0" w:space="0" w:color="auto"/>
        <w:right w:val="none" w:sz="0" w:space="0" w:color="auto"/>
      </w:divBdr>
      <w:divsChild>
        <w:div w:id="2123958915">
          <w:marLeft w:val="0"/>
          <w:marRight w:val="0"/>
          <w:marTop w:val="0"/>
          <w:marBottom w:val="0"/>
          <w:divBdr>
            <w:top w:val="none" w:sz="0" w:space="0" w:color="auto"/>
            <w:left w:val="none" w:sz="0" w:space="0" w:color="auto"/>
            <w:bottom w:val="none" w:sz="0" w:space="0" w:color="auto"/>
            <w:right w:val="none" w:sz="0" w:space="0" w:color="auto"/>
          </w:divBdr>
          <w:divsChild>
            <w:div w:id="1936479037">
              <w:marLeft w:val="0"/>
              <w:marRight w:val="0"/>
              <w:marTop w:val="0"/>
              <w:marBottom w:val="0"/>
              <w:divBdr>
                <w:top w:val="none" w:sz="0" w:space="0" w:color="auto"/>
                <w:left w:val="none" w:sz="0" w:space="0" w:color="auto"/>
                <w:bottom w:val="none" w:sz="0" w:space="0" w:color="auto"/>
                <w:right w:val="none" w:sz="0" w:space="0" w:color="auto"/>
              </w:divBdr>
              <w:divsChild>
                <w:div w:id="196353589">
                  <w:marLeft w:val="765"/>
                  <w:marRight w:val="0"/>
                  <w:marTop w:val="0"/>
                  <w:marBottom w:val="0"/>
                  <w:divBdr>
                    <w:top w:val="none" w:sz="0" w:space="0" w:color="auto"/>
                    <w:left w:val="none" w:sz="0" w:space="0" w:color="auto"/>
                    <w:bottom w:val="none" w:sz="0" w:space="0" w:color="auto"/>
                    <w:right w:val="none" w:sz="0" w:space="0" w:color="auto"/>
                  </w:divBdr>
                  <w:divsChild>
                    <w:div w:id="374933021">
                      <w:marLeft w:val="0"/>
                      <w:marRight w:val="0"/>
                      <w:marTop w:val="0"/>
                      <w:marBottom w:val="0"/>
                      <w:divBdr>
                        <w:top w:val="none" w:sz="0" w:space="0" w:color="auto"/>
                        <w:left w:val="none" w:sz="0" w:space="0" w:color="auto"/>
                        <w:bottom w:val="none" w:sz="0" w:space="0" w:color="auto"/>
                        <w:right w:val="none" w:sz="0" w:space="0" w:color="auto"/>
                      </w:divBdr>
                      <w:divsChild>
                        <w:div w:id="547106106">
                          <w:marLeft w:val="0"/>
                          <w:marRight w:val="0"/>
                          <w:marTop w:val="0"/>
                          <w:marBottom w:val="0"/>
                          <w:divBdr>
                            <w:top w:val="none" w:sz="0" w:space="0" w:color="auto"/>
                            <w:left w:val="none" w:sz="0" w:space="0" w:color="auto"/>
                            <w:bottom w:val="none" w:sz="0" w:space="0" w:color="auto"/>
                            <w:right w:val="none" w:sz="0" w:space="0" w:color="auto"/>
                          </w:divBdr>
                          <w:divsChild>
                            <w:div w:id="1982036664">
                              <w:marLeft w:val="0"/>
                              <w:marRight w:val="0"/>
                              <w:marTop w:val="0"/>
                              <w:marBottom w:val="0"/>
                              <w:divBdr>
                                <w:top w:val="none" w:sz="0" w:space="0" w:color="auto"/>
                                <w:left w:val="none" w:sz="0" w:space="0" w:color="auto"/>
                                <w:bottom w:val="none" w:sz="0" w:space="0" w:color="auto"/>
                                <w:right w:val="none" w:sz="0" w:space="0" w:color="auto"/>
                              </w:divBdr>
                              <w:divsChild>
                                <w:div w:id="870336750">
                                  <w:marLeft w:val="0"/>
                                  <w:marRight w:val="0"/>
                                  <w:marTop w:val="0"/>
                                  <w:marBottom w:val="0"/>
                                  <w:divBdr>
                                    <w:top w:val="none" w:sz="0" w:space="0" w:color="auto"/>
                                    <w:left w:val="none" w:sz="0" w:space="0" w:color="auto"/>
                                    <w:bottom w:val="none" w:sz="0" w:space="0" w:color="auto"/>
                                    <w:right w:val="none" w:sz="0" w:space="0" w:color="auto"/>
                                  </w:divBdr>
                                  <w:divsChild>
                                    <w:div w:id="432478458">
                                      <w:marLeft w:val="0"/>
                                      <w:marRight w:val="0"/>
                                      <w:marTop w:val="0"/>
                                      <w:marBottom w:val="0"/>
                                      <w:divBdr>
                                        <w:top w:val="none" w:sz="0" w:space="0" w:color="auto"/>
                                        <w:left w:val="none" w:sz="0" w:space="0" w:color="auto"/>
                                        <w:bottom w:val="none" w:sz="0" w:space="0" w:color="auto"/>
                                        <w:right w:val="none" w:sz="0" w:space="0" w:color="auto"/>
                                      </w:divBdr>
                                      <w:divsChild>
                                        <w:div w:id="1271008538">
                                          <w:marLeft w:val="0"/>
                                          <w:marRight w:val="0"/>
                                          <w:marTop w:val="0"/>
                                          <w:marBottom w:val="0"/>
                                          <w:divBdr>
                                            <w:top w:val="none" w:sz="0" w:space="0" w:color="auto"/>
                                            <w:left w:val="none" w:sz="0" w:space="0" w:color="auto"/>
                                            <w:bottom w:val="none" w:sz="0" w:space="0" w:color="auto"/>
                                            <w:right w:val="none" w:sz="0" w:space="0" w:color="auto"/>
                                          </w:divBdr>
                                          <w:divsChild>
                                            <w:div w:id="1460880014">
                                              <w:marLeft w:val="0"/>
                                              <w:marRight w:val="0"/>
                                              <w:marTop w:val="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774662">
      <w:bodyDiv w:val="1"/>
      <w:marLeft w:val="0"/>
      <w:marRight w:val="0"/>
      <w:marTop w:val="0"/>
      <w:marBottom w:val="0"/>
      <w:divBdr>
        <w:top w:val="none" w:sz="0" w:space="0" w:color="auto"/>
        <w:left w:val="none" w:sz="0" w:space="0" w:color="auto"/>
        <w:bottom w:val="none" w:sz="0" w:space="0" w:color="auto"/>
        <w:right w:val="none" w:sz="0" w:space="0" w:color="auto"/>
      </w:divBdr>
    </w:div>
    <w:div w:id="1493713682">
      <w:bodyDiv w:val="1"/>
      <w:marLeft w:val="0"/>
      <w:marRight w:val="0"/>
      <w:marTop w:val="0"/>
      <w:marBottom w:val="0"/>
      <w:divBdr>
        <w:top w:val="none" w:sz="0" w:space="0" w:color="auto"/>
        <w:left w:val="none" w:sz="0" w:space="0" w:color="auto"/>
        <w:bottom w:val="none" w:sz="0" w:space="0" w:color="auto"/>
        <w:right w:val="none" w:sz="0" w:space="0" w:color="auto"/>
      </w:divBdr>
    </w:div>
    <w:div w:id="1494108524">
      <w:bodyDiv w:val="1"/>
      <w:marLeft w:val="0"/>
      <w:marRight w:val="0"/>
      <w:marTop w:val="0"/>
      <w:marBottom w:val="0"/>
      <w:divBdr>
        <w:top w:val="none" w:sz="0" w:space="0" w:color="auto"/>
        <w:left w:val="none" w:sz="0" w:space="0" w:color="auto"/>
        <w:bottom w:val="none" w:sz="0" w:space="0" w:color="auto"/>
        <w:right w:val="none" w:sz="0" w:space="0" w:color="auto"/>
      </w:divBdr>
      <w:divsChild>
        <w:div w:id="403836774">
          <w:marLeft w:val="0"/>
          <w:marRight w:val="0"/>
          <w:marTop w:val="0"/>
          <w:marBottom w:val="0"/>
          <w:divBdr>
            <w:top w:val="none" w:sz="0" w:space="0" w:color="auto"/>
            <w:left w:val="none" w:sz="0" w:space="0" w:color="auto"/>
            <w:bottom w:val="none" w:sz="0" w:space="0" w:color="auto"/>
            <w:right w:val="none" w:sz="0" w:space="0" w:color="auto"/>
          </w:divBdr>
        </w:div>
      </w:divsChild>
    </w:div>
    <w:div w:id="1496609782">
      <w:bodyDiv w:val="1"/>
      <w:marLeft w:val="0"/>
      <w:marRight w:val="0"/>
      <w:marTop w:val="0"/>
      <w:marBottom w:val="0"/>
      <w:divBdr>
        <w:top w:val="none" w:sz="0" w:space="0" w:color="auto"/>
        <w:left w:val="none" w:sz="0" w:space="0" w:color="auto"/>
        <w:bottom w:val="none" w:sz="0" w:space="0" w:color="auto"/>
        <w:right w:val="none" w:sz="0" w:space="0" w:color="auto"/>
      </w:divBdr>
    </w:div>
    <w:div w:id="1513304150">
      <w:bodyDiv w:val="1"/>
      <w:marLeft w:val="0"/>
      <w:marRight w:val="0"/>
      <w:marTop w:val="0"/>
      <w:marBottom w:val="0"/>
      <w:divBdr>
        <w:top w:val="none" w:sz="0" w:space="0" w:color="auto"/>
        <w:left w:val="none" w:sz="0" w:space="0" w:color="auto"/>
        <w:bottom w:val="none" w:sz="0" w:space="0" w:color="auto"/>
        <w:right w:val="none" w:sz="0" w:space="0" w:color="auto"/>
      </w:divBdr>
      <w:divsChild>
        <w:div w:id="339435926">
          <w:marLeft w:val="0"/>
          <w:marRight w:val="0"/>
          <w:marTop w:val="120"/>
          <w:marBottom w:val="0"/>
          <w:divBdr>
            <w:top w:val="none" w:sz="0" w:space="0" w:color="auto"/>
            <w:left w:val="none" w:sz="0" w:space="0" w:color="auto"/>
            <w:bottom w:val="none" w:sz="0" w:space="0" w:color="auto"/>
            <w:right w:val="none" w:sz="0" w:space="0" w:color="auto"/>
          </w:divBdr>
          <w:divsChild>
            <w:div w:id="943417498">
              <w:marLeft w:val="0"/>
              <w:marRight w:val="0"/>
              <w:marTop w:val="0"/>
              <w:marBottom w:val="0"/>
              <w:divBdr>
                <w:top w:val="none" w:sz="0" w:space="0" w:color="auto"/>
                <w:left w:val="none" w:sz="0" w:space="0" w:color="auto"/>
                <w:bottom w:val="none" w:sz="0" w:space="0" w:color="auto"/>
                <w:right w:val="none" w:sz="0" w:space="0" w:color="auto"/>
              </w:divBdr>
            </w:div>
          </w:divsChild>
        </w:div>
        <w:div w:id="1245071753">
          <w:marLeft w:val="0"/>
          <w:marRight w:val="0"/>
          <w:marTop w:val="0"/>
          <w:marBottom w:val="0"/>
          <w:divBdr>
            <w:top w:val="none" w:sz="0" w:space="0" w:color="auto"/>
            <w:left w:val="none" w:sz="0" w:space="0" w:color="auto"/>
            <w:bottom w:val="none" w:sz="0" w:space="0" w:color="auto"/>
            <w:right w:val="none" w:sz="0" w:space="0" w:color="auto"/>
          </w:divBdr>
        </w:div>
        <w:div w:id="1917743997">
          <w:marLeft w:val="0"/>
          <w:marRight w:val="0"/>
          <w:marTop w:val="120"/>
          <w:marBottom w:val="0"/>
          <w:divBdr>
            <w:top w:val="none" w:sz="0" w:space="0" w:color="auto"/>
            <w:left w:val="none" w:sz="0" w:space="0" w:color="auto"/>
            <w:bottom w:val="none" w:sz="0" w:space="0" w:color="auto"/>
            <w:right w:val="none" w:sz="0" w:space="0" w:color="auto"/>
          </w:divBdr>
          <w:divsChild>
            <w:div w:id="683017243">
              <w:marLeft w:val="0"/>
              <w:marRight w:val="0"/>
              <w:marTop w:val="0"/>
              <w:marBottom w:val="0"/>
              <w:divBdr>
                <w:top w:val="none" w:sz="0" w:space="0" w:color="auto"/>
                <w:left w:val="none" w:sz="0" w:space="0" w:color="auto"/>
                <w:bottom w:val="none" w:sz="0" w:space="0" w:color="auto"/>
                <w:right w:val="none" w:sz="0" w:space="0" w:color="auto"/>
              </w:divBdr>
            </w:div>
            <w:div w:id="21147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614">
      <w:bodyDiv w:val="1"/>
      <w:marLeft w:val="0"/>
      <w:marRight w:val="0"/>
      <w:marTop w:val="0"/>
      <w:marBottom w:val="0"/>
      <w:divBdr>
        <w:top w:val="none" w:sz="0" w:space="0" w:color="auto"/>
        <w:left w:val="none" w:sz="0" w:space="0" w:color="auto"/>
        <w:bottom w:val="none" w:sz="0" w:space="0" w:color="auto"/>
        <w:right w:val="none" w:sz="0" w:space="0" w:color="auto"/>
      </w:divBdr>
    </w:div>
    <w:div w:id="1526556246">
      <w:bodyDiv w:val="1"/>
      <w:marLeft w:val="0"/>
      <w:marRight w:val="0"/>
      <w:marTop w:val="0"/>
      <w:marBottom w:val="0"/>
      <w:divBdr>
        <w:top w:val="none" w:sz="0" w:space="0" w:color="auto"/>
        <w:left w:val="none" w:sz="0" w:space="0" w:color="auto"/>
        <w:bottom w:val="none" w:sz="0" w:space="0" w:color="auto"/>
        <w:right w:val="none" w:sz="0" w:space="0" w:color="auto"/>
      </w:divBdr>
      <w:divsChild>
        <w:div w:id="477259162">
          <w:marLeft w:val="0"/>
          <w:marRight w:val="0"/>
          <w:marTop w:val="0"/>
          <w:marBottom w:val="0"/>
          <w:divBdr>
            <w:top w:val="none" w:sz="0" w:space="0" w:color="auto"/>
            <w:left w:val="none" w:sz="0" w:space="0" w:color="auto"/>
            <w:bottom w:val="none" w:sz="0" w:space="0" w:color="auto"/>
            <w:right w:val="none" w:sz="0" w:space="0" w:color="auto"/>
          </w:divBdr>
        </w:div>
      </w:divsChild>
    </w:div>
    <w:div w:id="1530530310">
      <w:bodyDiv w:val="1"/>
      <w:marLeft w:val="0"/>
      <w:marRight w:val="0"/>
      <w:marTop w:val="0"/>
      <w:marBottom w:val="0"/>
      <w:divBdr>
        <w:top w:val="none" w:sz="0" w:space="0" w:color="auto"/>
        <w:left w:val="none" w:sz="0" w:space="0" w:color="auto"/>
        <w:bottom w:val="none" w:sz="0" w:space="0" w:color="auto"/>
        <w:right w:val="none" w:sz="0" w:space="0" w:color="auto"/>
      </w:divBdr>
      <w:divsChild>
        <w:div w:id="395250574">
          <w:marLeft w:val="0"/>
          <w:marRight w:val="0"/>
          <w:marTop w:val="120"/>
          <w:marBottom w:val="0"/>
          <w:divBdr>
            <w:top w:val="none" w:sz="0" w:space="0" w:color="auto"/>
            <w:left w:val="none" w:sz="0" w:space="0" w:color="auto"/>
            <w:bottom w:val="none" w:sz="0" w:space="0" w:color="auto"/>
            <w:right w:val="none" w:sz="0" w:space="0" w:color="auto"/>
          </w:divBdr>
          <w:divsChild>
            <w:div w:id="1076510528">
              <w:marLeft w:val="0"/>
              <w:marRight w:val="0"/>
              <w:marTop w:val="0"/>
              <w:marBottom w:val="0"/>
              <w:divBdr>
                <w:top w:val="none" w:sz="0" w:space="0" w:color="auto"/>
                <w:left w:val="none" w:sz="0" w:space="0" w:color="auto"/>
                <w:bottom w:val="none" w:sz="0" w:space="0" w:color="auto"/>
                <w:right w:val="none" w:sz="0" w:space="0" w:color="auto"/>
              </w:divBdr>
            </w:div>
          </w:divsChild>
        </w:div>
        <w:div w:id="1305620562">
          <w:marLeft w:val="0"/>
          <w:marRight w:val="0"/>
          <w:marTop w:val="120"/>
          <w:marBottom w:val="0"/>
          <w:divBdr>
            <w:top w:val="none" w:sz="0" w:space="0" w:color="auto"/>
            <w:left w:val="none" w:sz="0" w:space="0" w:color="auto"/>
            <w:bottom w:val="none" w:sz="0" w:space="0" w:color="auto"/>
            <w:right w:val="none" w:sz="0" w:space="0" w:color="auto"/>
          </w:divBdr>
          <w:divsChild>
            <w:div w:id="616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110">
      <w:bodyDiv w:val="1"/>
      <w:marLeft w:val="0"/>
      <w:marRight w:val="0"/>
      <w:marTop w:val="0"/>
      <w:marBottom w:val="0"/>
      <w:divBdr>
        <w:top w:val="none" w:sz="0" w:space="0" w:color="auto"/>
        <w:left w:val="none" w:sz="0" w:space="0" w:color="auto"/>
        <w:bottom w:val="none" w:sz="0" w:space="0" w:color="auto"/>
        <w:right w:val="none" w:sz="0" w:space="0" w:color="auto"/>
      </w:divBdr>
      <w:divsChild>
        <w:div w:id="24798007">
          <w:marLeft w:val="0"/>
          <w:marRight w:val="0"/>
          <w:marTop w:val="0"/>
          <w:marBottom w:val="0"/>
          <w:divBdr>
            <w:top w:val="none" w:sz="0" w:space="0" w:color="auto"/>
            <w:left w:val="none" w:sz="0" w:space="0" w:color="auto"/>
            <w:bottom w:val="none" w:sz="0" w:space="0" w:color="auto"/>
            <w:right w:val="none" w:sz="0" w:space="0" w:color="auto"/>
          </w:divBdr>
        </w:div>
        <w:div w:id="429662033">
          <w:marLeft w:val="0"/>
          <w:marRight w:val="0"/>
          <w:marTop w:val="0"/>
          <w:marBottom w:val="0"/>
          <w:divBdr>
            <w:top w:val="none" w:sz="0" w:space="0" w:color="auto"/>
            <w:left w:val="none" w:sz="0" w:space="0" w:color="auto"/>
            <w:bottom w:val="none" w:sz="0" w:space="0" w:color="auto"/>
            <w:right w:val="none" w:sz="0" w:space="0" w:color="auto"/>
          </w:divBdr>
        </w:div>
        <w:div w:id="1853377514">
          <w:marLeft w:val="0"/>
          <w:marRight w:val="0"/>
          <w:marTop w:val="0"/>
          <w:marBottom w:val="0"/>
          <w:divBdr>
            <w:top w:val="none" w:sz="0" w:space="0" w:color="auto"/>
            <w:left w:val="none" w:sz="0" w:space="0" w:color="auto"/>
            <w:bottom w:val="none" w:sz="0" w:space="0" w:color="auto"/>
            <w:right w:val="none" w:sz="0" w:space="0" w:color="auto"/>
          </w:divBdr>
        </w:div>
      </w:divsChild>
    </w:div>
    <w:div w:id="1541549301">
      <w:bodyDiv w:val="1"/>
      <w:marLeft w:val="0"/>
      <w:marRight w:val="0"/>
      <w:marTop w:val="0"/>
      <w:marBottom w:val="0"/>
      <w:divBdr>
        <w:top w:val="none" w:sz="0" w:space="0" w:color="auto"/>
        <w:left w:val="none" w:sz="0" w:space="0" w:color="auto"/>
        <w:bottom w:val="none" w:sz="0" w:space="0" w:color="auto"/>
        <w:right w:val="none" w:sz="0" w:space="0" w:color="auto"/>
      </w:divBdr>
    </w:div>
    <w:div w:id="1543596179">
      <w:bodyDiv w:val="1"/>
      <w:marLeft w:val="0"/>
      <w:marRight w:val="0"/>
      <w:marTop w:val="0"/>
      <w:marBottom w:val="0"/>
      <w:divBdr>
        <w:top w:val="none" w:sz="0" w:space="0" w:color="auto"/>
        <w:left w:val="none" w:sz="0" w:space="0" w:color="auto"/>
        <w:bottom w:val="none" w:sz="0" w:space="0" w:color="auto"/>
        <w:right w:val="none" w:sz="0" w:space="0" w:color="auto"/>
      </w:divBdr>
    </w:div>
    <w:div w:id="1548450858">
      <w:bodyDiv w:val="1"/>
      <w:marLeft w:val="0"/>
      <w:marRight w:val="0"/>
      <w:marTop w:val="0"/>
      <w:marBottom w:val="0"/>
      <w:divBdr>
        <w:top w:val="none" w:sz="0" w:space="0" w:color="auto"/>
        <w:left w:val="none" w:sz="0" w:space="0" w:color="auto"/>
        <w:bottom w:val="none" w:sz="0" w:space="0" w:color="auto"/>
        <w:right w:val="none" w:sz="0" w:space="0" w:color="auto"/>
      </w:divBdr>
    </w:div>
    <w:div w:id="1551503698">
      <w:bodyDiv w:val="1"/>
      <w:marLeft w:val="0"/>
      <w:marRight w:val="0"/>
      <w:marTop w:val="0"/>
      <w:marBottom w:val="0"/>
      <w:divBdr>
        <w:top w:val="none" w:sz="0" w:space="0" w:color="auto"/>
        <w:left w:val="none" w:sz="0" w:space="0" w:color="auto"/>
        <w:bottom w:val="none" w:sz="0" w:space="0" w:color="auto"/>
        <w:right w:val="none" w:sz="0" w:space="0" w:color="auto"/>
      </w:divBdr>
      <w:divsChild>
        <w:div w:id="379017440">
          <w:marLeft w:val="0"/>
          <w:marRight w:val="0"/>
          <w:marTop w:val="120"/>
          <w:marBottom w:val="0"/>
          <w:divBdr>
            <w:top w:val="none" w:sz="0" w:space="0" w:color="auto"/>
            <w:left w:val="none" w:sz="0" w:space="0" w:color="auto"/>
            <w:bottom w:val="none" w:sz="0" w:space="0" w:color="auto"/>
            <w:right w:val="none" w:sz="0" w:space="0" w:color="auto"/>
          </w:divBdr>
          <w:divsChild>
            <w:div w:id="965619022">
              <w:marLeft w:val="0"/>
              <w:marRight w:val="0"/>
              <w:marTop w:val="0"/>
              <w:marBottom w:val="0"/>
              <w:divBdr>
                <w:top w:val="none" w:sz="0" w:space="0" w:color="auto"/>
                <w:left w:val="none" w:sz="0" w:space="0" w:color="auto"/>
                <w:bottom w:val="none" w:sz="0" w:space="0" w:color="auto"/>
                <w:right w:val="none" w:sz="0" w:space="0" w:color="auto"/>
              </w:divBdr>
            </w:div>
          </w:divsChild>
        </w:div>
        <w:div w:id="634529741">
          <w:marLeft w:val="0"/>
          <w:marRight w:val="0"/>
          <w:marTop w:val="120"/>
          <w:marBottom w:val="0"/>
          <w:divBdr>
            <w:top w:val="none" w:sz="0" w:space="0" w:color="auto"/>
            <w:left w:val="none" w:sz="0" w:space="0" w:color="auto"/>
            <w:bottom w:val="none" w:sz="0" w:space="0" w:color="auto"/>
            <w:right w:val="none" w:sz="0" w:space="0" w:color="auto"/>
          </w:divBdr>
          <w:divsChild>
            <w:div w:id="649748077">
              <w:marLeft w:val="0"/>
              <w:marRight w:val="0"/>
              <w:marTop w:val="0"/>
              <w:marBottom w:val="0"/>
              <w:divBdr>
                <w:top w:val="none" w:sz="0" w:space="0" w:color="auto"/>
                <w:left w:val="none" w:sz="0" w:space="0" w:color="auto"/>
                <w:bottom w:val="none" w:sz="0" w:space="0" w:color="auto"/>
                <w:right w:val="none" w:sz="0" w:space="0" w:color="auto"/>
              </w:divBdr>
            </w:div>
          </w:divsChild>
        </w:div>
        <w:div w:id="668211728">
          <w:marLeft w:val="0"/>
          <w:marRight w:val="0"/>
          <w:marTop w:val="120"/>
          <w:marBottom w:val="0"/>
          <w:divBdr>
            <w:top w:val="none" w:sz="0" w:space="0" w:color="auto"/>
            <w:left w:val="none" w:sz="0" w:space="0" w:color="auto"/>
            <w:bottom w:val="none" w:sz="0" w:space="0" w:color="auto"/>
            <w:right w:val="none" w:sz="0" w:space="0" w:color="auto"/>
          </w:divBdr>
          <w:divsChild>
            <w:div w:id="1923029782">
              <w:marLeft w:val="0"/>
              <w:marRight w:val="0"/>
              <w:marTop w:val="0"/>
              <w:marBottom w:val="0"/>
              <w:divBdr>
                <w:top w:val="none" w:sz="0" w:space="0" w:color="auto"/>
                <w:left w:val="none" w:sz="0" w:space="0" w:color="auto"/>
                <w:bottom w:val="none" w:sz="0" w:space="0" w:color="auto"/>
                <w:right w:val="none" w:sz="0" w:space="0" w:color="auto"/>
              </w:divBdr>
            </w:div>
          </w:divsChild>
        </w:div>
        <w:div w:id="935551054">
          <w:marLeft w:val="0"/>
          <w:marRight w:val="0"/>
          <w:marTop w:val="0"/>
          <w:marBottom w:val="0"/>
          <w:divBdr>
            <w:top w:val="none" w:sz="0" w:space="0" w:color="auto"/>
            <w:left w:val="none" w:sz="0" w:space="0" w:color="auto"/>
            <w:bottom w:val="none" w:sz="0" w:space="0" w:color="auto"/>
            <w:right w:val="none" w:sz="0" w:space="0" w:color="auto"/>
          </w:divBdr>
        </w:div>
        <w:div w:id="1377317444">
          <w:marLeft w:val="0"/>
          <w:marRight w:val="0"/>
          <w:marTop w:val="120"/>
          <w:marBottom w:val="0"/>
          <w:divBdr>
            <w:top w:val="none" w:sz="0" w:space="0" w:color="auto"/>
            <w:left w:val="none" w:sz="0" w:space="0" w:color="auto"/>
            <w:bottom w:val="none" w:sz="0" w:space="0" w:color="auto"/>
            <w:right w:val="none" w:sz="0" w:space="0" w:color="auto"/>
          </w:divBdr>
          <w:divsChild>
            <w:div w:id="857084344">
              <w:marLeft w:val="0"/>
              <w:marRight w:val="0"/>
              <w:marTop w:val="0"/>
              <w:marBottom w:val="0"/>
              <w:divBdr>
                <w:top w:val="none" w:sz="0" w:space="0" w:color="auto"/>
                <w:left w:val="none" w:sz="0" w:space="0" w:color="auto"/>
                <w:bottom w:val="none" w:sz="0" w:space="0" w:color="auto"/>
                <w:right w:val="none" w:sz="0" w:space="0" w:color="auto"/>
              </w:divBdr>
            </w:div>
          </w:divsChild>
        </w:div>
        <w:div w:id="1656639608">
          <w:marLeft w:val="0"/>
          <w:marRight w:val="0"/>
          <w:marTop w:val="0"/>
          <w:marBottom w:val="0"/>
          <w:divBdr>
            <w:top w:val="none" w:sz="0" w:space="0" w:color="auto"/>
            <w:left w:val="none" w:sz="0" w:space="0" w:color="auto"/>
            <w:bottom w:val="none" w:sz="0" w:space="0" w:color="auto"/>
            <w:right w:val="none" w:sz="0" w:space="0" w:color="auto"/>
          </w:divBdr>
        </w:div>
        <w:div w:id="1770733438">
          <w:marLeft w:val="0"/>
          <w:marRight w:val="0"/>
          <w:marTop w:val="120"/>
          <w:marBottom w:val="0"/>
          <w:divBdr>
            <w:top w:val="none" w:sz="0" w:space="0" w:color="auto"/>
            <w:left w:val="none" w:sz="0" w:space="0" w:color="auto"/>
            <w:bottom w:val="none" w:sz="0" w:space="0" w:color="auto"/>
            <w:right w:val="none" w:sz="0" w:space="0" w:color="auto"/>
          </w:divBdr>
          <w:divsChild>
            <w:div w:id="1499223999">
              <w:marLeft w:val="0"/>
              <w:marRight w:val="0"/>
              <w:marTop w:val="0"/>
              <w:marBottom w:val="0"/>
              <w:divBdr>
                <w:top w:val="none" w:sz="0" w:space="0" w:color="auto"/>
                <w:left w:val="none" w:sz="0" w:space="0" w:color="auto"/>
                <w:bottom w:val="none" w:sz="0" w:space="0" w:color="auto"/>
                <w:right w:val="none" w:sz="0" w:space="0" w:color="auto"/>
              </w:divBdr>
            </w:div>
          </w:divsChild>
        </w:div>
        <w:div w:id="2025980186">
          <w:marLeft w:val="0"/>
          <w:marRight w:val="0"/>
          <w:marTop w:val="120"/>
          <w:marBottom w:val="0"/>
          <w:divBdr>
            <w:top w:val="none" w:sz="0" w:space="0" w:color="auto"/>
            <w:left w:val="none" w:sz="0" w:space="0" w:color="auto"/>
            <w:bottom w:val="none" w:sz="0" w:space="0" w:color="auto"/>
            <w:right w:val="none" w:sz="0" w:space="0" w:color="auto"/>
          </w:divBdr>
          <w:divsChild>
            <w:div w:id="1596523316">
              <w:marLeft w:val="0"/>
              <w:marRight w:val="0"/>
              <w:marTop w:val="0"/>
              <w:marBottom w:val="0"/>
              <w:divBdr>
                <w:top w:val="none" w:sz="0" w:space="0" w:color="auto"/>
                <w:left w:val="none" w:sz="0" w:space="0" w:color="auto"/>
                <w:bottom w:val="none" w:sz="0" w:space="0" w:color="auto"/>
                <w:right w:val="none" w:sz="0" w:space="0" w:color="auto"/>
              </w:divBdr>
            </w:div>
          </w:divsChild>
        </w:div>
        <w:div w:id="2031763080">
          <w:marLeft w:val="0"/>
          <w:marRight w:val="0"/>
          <w:marTop w:val="120"/>
          <w:marBottom w:val="0"/>
          <w:divBdr>
            <w:top w:val="none" w:sz="0" w:space="0" w:color="auto"/>
            <w:left w:val="none" w:sz="0" w:space="0" w:color="auto"/>
            <w:bottom w:val="none" w:sz="0" w:space="0" w:color="auto"/>
            <w:right w:val="none" w:sz="0" w:space="0" w:color="auto"/>
          </w:divBdr>
          <w:divsChild>
            <w:div w:id="1218249998">
              <w:marLeft w:val="0"/>
              <w:marRight w:val="0"/>
              <w:marTop w:val="0"/>
              <w:marBottom w:val="0"/>
              <w:divBdr>
                <w:top w:val="none" w:sz="0" w:space="0" w:color="auto"/>
                <w:left w:val="none" w:sz="0" w:space="0" w:color="auto"/>
                <w:bottom w:val="none" w:sz="0" w:space="0" w:color="auto"/>
                <w:right w:val="none" w:sz="0" w:space="0" w:color="auto"/>
              </w:divBdr>
            </w:div>
          </w:divsChild>
        </w:div>
        <w:div w:id="2094203088">
          <w:marLeft w:val="0"/>
          <w:marRight w:val="0"/>
          <w:marTop w:val="120"/>
          <w:marBottom w:val="0"/>
          <w:divBdr>
            <w:top w:val="none" w:sz="0" w:space="0" w:color="auto"/>
            <w:left w:val="none" w:sz="0" w:space="0" w:color="auto"/>
            <w:bottom w:val="none" w:sz="0" w:space="0" w:color="auto"/>
            <w:right w:val="none" w:sz="0" w:space="0" w:color="auto"/>
          </w:divBdr>
          <w:divsChild>
            <w:div w:id="1943147121">
              <w:marLeft w:val="0"/>
              <w:marRight w:val="0"/>
              <w:marTop w:val="0"/>
              <w:marBottom w:val="0"/>
              <w:divBdr>
                <w:top w:val="none" w:sz="0" w:space="0" w:color="auto"/>
                <w:left w:val="none" w:sz="0" w:space="0" w:color="auto"/>
                <w:bottom w:val="none" w:sz="0" w:space="0" w:color="auto"/>
                <w:right w:val="none" w:sz="0" w:space="0" w:color="auto"/>
              </w:divBdr>
            </w:div>
          </w:divsChild>
        </w:div>
        <w:div w:id="2115782336">
          <w:marLeft w:val="0"/>
          <w:marRight w:val="0"/>
          <w:marTop w:val="120"/>
          <w:marBottom w:val="0"/>
          <w:divBdr>
            <w:top w:val="none" w:sz="0" w:space="0" w:color="auto"/>
            <w:left w:val="none" w:sz="0" w:space="0" w:color="auto"/>
            <w:bottom w:val="none" w:sz="0" w:space="0" w:color="auto"/>
            <w:right w:val="none" w:sz="0" w:space="0" w:color="auto"/>
          </w:divBdr>
          <w:divsChild>
            <w:div w:id="819881941">
              <w:marLeft w:val="0"/>
              <w:marRight w:val="0"/>
              <w:marTop w:val="0"/>
              <w:marBottom w:val="0"/>
              <w:divBdr>
                <w:top w:val="none" w:sz="0" w:space="0" w:color="auto"/>
                <w:left w:val="none" w:sz="0" w:space="0" w:color="auto"/>
                <w:bottom w:val="none" w:sz="0" w:space="0" w:color="auto"/>
                <w:right w:val="none" w:sz="0" w:space="0" w:color="auto"/>
              </w:divBdr>
            </w:div>
          </w:divsChild>
        </w:div>
        <w:div w:id="2134516813">
          <w:marLeft w:val="0"/>
          <w:marRight w:val="0"/>
          <w:marTop w:val="120"/>
          <w:marBottom w:val="0"/>
          <w:divBdr>
            <w:top w:val="none" w:sz="0" w:space="0" w:color="auto"/>
            <w:left w:val="none" w:sz="0" w:space="0" w:color="auto"/>
            <w:bottom w:val="none" w:sz="0" w:space="0" w:color="auto"/>
            <w:right w:val="none" w:sz="0" w:space="0" w:color="auto"/>
          </w:divBdr>
          <w:divsChild>
            <w:div w:id="17215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861">
      <w:bodyDiv w:val="1"/>
      <w:marLeft w:val="0"/>
      <w:marRight w:val="0"/>
      <w:marTop w:val="0"/>
      <w:marBottom w:val="0"/>
      <w:divBdr>
        <w:top w:val="none" w:sz="0" w:space="0" w:color="auto"/>
        <w:left w:val="none" w:sz="0" w:space="0" w:color="auto"/>
        <w:bottom w:val="none" w:sz="0" w:space="0" w:color="auto"/>
        <w:right w:val="none" w:sz="0" w:space="0" w:color="auto"/>
      </w:divBdr>
    </w:div>
    <w:div w:id="1560240789">
      <w:bodyDiv w:val="1"/>
      <w:marLeft w:val="0"/>
      <w:marRight w:val="0"/>
      <w:marTop w:val="0"/>
      <w:marBottom w:val="0"/>
      <w:divBdr>
        <w:top w:val="none" w:sz="0" w:space="0" w:color="auto"/>
        <w:left w:val="none" w:sz="0" w:space="0" w:color="auto"/>
        <w:bottom w:val="none" w:sz="0" w:space="0" w:color="auto"/>
        <w:right w:val="none" w:sz="0" w:space="0" w:color="auto"/>
      </w:divBdr>
    </w:div>
    <w:div w:id="1566649339">
      <w:bodyDiv w:val="1"/>
      <w:marLeft w:val="0"/>
      <w:marRight w:val="0"/>
      <w:marTop w:val="0"/>
      <w:marBottom w:val="0"/>
      <w:divBdr>
        <w:top w:val="none" w:sz="0" w:space="0" w:color="auto"/>
        <w:left w:val="none" w:sz="0" w:space="0" w:color="auto"/>
        <w:bottom w:val="none" w:sz="0" w:space="0" w:color="auto"/>
        <w:right w:val="none" w:sz="0" w:space="0" w:color="auto"/>
      </w:divBdr>
      <w:divsChild>
        <w:div w:id="77213845">
          <w:marLeft w:val="0"/>
          <w:marRight w:val="0"/>
          <w:marTop w:val="0"/>
          <w:marBottom w:val="0"/>
          <w:divBdr>
            <w:top w:val="none" w:sz="0" w:space="0" w:color="auto"/>
            <w:left w:val="none" w:sz="0" w:space="0" w:color="auto"/>
            <w:bottom w:val="none" w:sz="0" w:space="0" w:color="auto"/>
            <w:right w:val="none" w:sz="0" w:space="0" w:color="auto"/>
          </w:divBdr>
        </w:div>
        <w:div w:id="788864415">
          <w:marLeft w:val="0"/>
          <w:marRight w:val="0"/>
          <w:marTop w:val="120"/>
          <w:marBottom w:val="0"/>
          <w:divBdr>
            <w:top w:val="none" w:sz="0" w:space="0" w:color="auto"/>
            <w:left w:val="none" w:sz="0" w:space="0" w:color="auto"/>
            <w:bottom w:val="none" w:sz="0" w:space="0" w:color="auto"/>
            <w:right w:val="none" w:sz="0" w:space="0" w:color="auto"/>
          </w:divBdr>
          <w:divsChild>
            <w:div w:id="1832913001">
              <w:marLeft w:val="0"/>
              <w:marRight w:val="0"/>
              <w:marTop w:val="0"/>
              <w:marBottom w:val="0"/>
              <w:divBdr>
                <w:top w:val="none" w:sz="0" w:space="0" w:color="auto"/>
                <w:left w:val="none" w:sz="0" w:space="0" w:color="auto"/>
                <w:bottom w:val="none" w:sz="0" w:space="0" w:color="auto"/>
                <w:right w:val="none" w:sz="0" w:space="0" w:color="auto"/>
              </w:divBdr>
            </w:div>
          </w:divsChild>
        </w:div>
        <w:div w:id="2021276186">
          <w:marLeft w:val="0"/>
          <w:marRight w:val="0"/>
          <w:marTop w:val="0"/>
          <w:marBottom w:val="0"/>
          <w:divBdr>
            <w:top w:val="none" w:sz="0" w:space="0" w:color="auto"/>
            <w:left w:val="none" w:sz="0" w:space="0" w:color="auto"/>
            <w:bottom w:val="none" w:sz="0" w:space="0" w:color="auto"/>
            <w:right w:val="none" w:sz="0" w:space="0" w:color="auto"/>
          </w:divBdr>
        </w:div>
      </w:divsChild>
    </w:div>
    <w:div w:id="1573857376">
      <w:bodyDiv w:val="1"/>
      <w:marLeft w:val="0"/>
      <w:marRight w:val="0"/>
      <w:marTop w:val="0"/>
      <w:marBottom w:val="0"/>
      <w:divBdr>
        <w:top w:val="none" w:sz="0" w:space="0" w:color="auto"/>
        <w:left w:val="none" w:sz="0" w:space="0" w:color="auto"/>
        <w:bottom w:val="none" w:sz="0" w:space="0" w:color="auto"/>
        <w:right w:val="none" w:sz="0" w:space="0" w:color="auto"/>
      </w:divBdr>
    </w:div>
    <w:div w:id="1583374815">
      <w:bodyDiv w:val="1"/>
      <w:marLeft w:val="0"/>
      <w:marRight w:val="0"/>
      <w:marTop w:val="0"/>
      <w:marBottom w:val="0"/>
      <w:divBdr>
        <w:top w:val="none" w:sz="0" w:space="0" w:color="auto"/>
        <w:left w:val="none" w:sz="0" w:space="0" w:color="auto"/>
        <w:bottom w:val="none" w:sz="0" w:space="0" w:color="auto"/>
        <w:right w:val="none" w:sz="0" w:space="0" w:color="auto"/>
      </w:divBdr>
      <w:divsChild>
        <w:div w:id="422259475">
          <w:marLeft w:val="0"/>
          <w:marRight w:val="0"/>
          <w:marTop w:val="180"/>
          <w:marBottom w:val="0"/>
          <w:divBdr>
            <w:top w:val="none" w:sz="0" w:space="0" w:color="auto"/>
            <w:left w:val="none" w:sz="0" w:space="0" w:color="auto"/>
            <w:bottom w:val="none" w:sz="0" w:space="0" w:color="auto"/>
            <w:right w:val="none" w:sz="0" w:space="0" w:color="auto"/>
          </w:divBdr>
          <w:divsChild>
            <w:div w:id="497112386">
              <w:marLeft w:val="0"/>
              <w:marRight w:val="0"/>
              <w:marTop w:val="0"/>
              <w:marBottom w:val="0"/>
              <w:divBdr>
                <w:top w:val="none" w:sz="0" w:space="0" w:color="auto"/>
                <w:left w:val="none" w:sz="0" w:space="0" w:color="auto"/>
                <w:bottom w:val="none" w:sz="0" w:space="0" w:color="auto"/>
                <w:right w:val="none" w:sz="0" w:space="0" w:color="auto"/>
              </w:divBdr>
              <w:divsChild>
                <w:div w:id="190993154">
                  <w:marLeft w:val="0"/>
                  <w:marRight w:val="0"/>
                  <w:marTop w:val="0"/>
                  <w:marBottom w:val="0"/>
                  <w:divBdr>
                    <w:top w:val="single" w:sz="2" w:space="0" w:color="auto"/>
                    <w:left w:val="single" w:sz="2" w:space="0" w:color="auto"/>
                    <w:bottom w:val="single" w:sz="2" w:space="0" w:color="auto"/>
                    <w:right w:val="single" w:sz="2" w:space="0" w:color="auto"/>
                  </w:divBdr>
                </w:div>
              </w:divsChild>
            </w:div>
            <w:div w:id="1538547819">
              <w:marLeft w:val="0"/>
              <w:marRight w:val="0"/>
              <w:marTop w:val="0"/>
              <w:marBottom w:val="0"/>
              <w:divBdr>
                <w:top w:val="none" w:sz="0" w:space="0" w:color="auto"/>
                <w:left w:val="none" w:sz="0" w:space="0" w:color="auto"/>
                <w:bottom w:val="none" w:sz="0" w:space="0" w:color="auto"/>
                <w:right w:val="none" w:sz="0" w:space="0" w:color="auto"/>
              </w:divBdr>
              <w:divsChild>
                <w:div w:id="1134564362">
                  <w:marLeft w:val="0"/>
                  <w:marRight w:val="0"/>
                  <w:marTop w:val="0"/>
                  <w:marBottom w:val="0"/>
                  <w:divBdr>
                    <w:top w:val="none" w:sz="0" w:space="0" w:color="auto"/>
                    <w:left w:val="none" w:sz="0" w:space="9" w:color="auto"/>
                    <w:bottom w:val="none" w:sz="0" w:space="0" w:color="auto"/>
                    <w:right w:val="none" w:sz="0" w:space="9" w:color="auto"/>
                  </w:divBdr>
                  <w:divsChild>
                    <w:div w:id="1850294752">
                      <w:marLeft w:val="0"/>
                      <w:marRight w:val="0"/>
                      <w:marTop w:val="0"/>
                      <w:marBottom w:val="0"/>
                      <w:divBdr>
                        <w:top w:val="none" w:sz="0" w:space="0" w:color="auto"/>
                        <w:left w:val="none" w:sz="0" w:space="0" w:color="auto"/>
                        <w:bottom w:val="none" w:sz="0" w:space="0" w:color="auto"/>
                        <w:right w:val="none" w:sz="0" w:space="0" w:color="auto"/>
                      </w:divBdr>
                      <w:divsChild>
                        <w:div w:id="11953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36855">
          <w:marLeft w:val="0"/>
          <w:marRight w:val="0"/>
          <w:marTop w:val="0"/>
          <w:marBottom w:val="0"/>
          <w:divBdr>
            <w:top w:val="none" w:sz="0" w:space="0" w:color="auto"/>
            <w:left w:val="none" w:sz="0" w:space="0" w:color="auto"/>
            <w:bottom w:val="none" w:sz="0" w:space="0" w:color="auto"/>
            <w:right w:val="none" w:sz="0" w:space="0" w:color="auto"/>
          </w:divBdr>
          <w:divsChild>
            <w:div w:id="1336493779">
              <w:marLeft w:val="0"/>
              <w:marRight w:val="0"/>
              <w:marTop w:val="0"/>
              <w:marBottom w:val="0"/>
              <w:divBdr>
                <w:top w:val="none" w:sz="0" w:space="0" w:color="auto"/>
                <w:left w:val="none" w:sz="0" w:space="0" w:color="auto"/>
                <w:bottom w:val="none" w:sz="0" w:space="0" w:color="auto"/>
                <w:right w:val="none" w:sz="0" w:space="0" w:color="auto"/>
              </w:divBdr>
              <w:divsChild>
                <w:div w:id="339738909">
                  <w:marLeft w:val="0"/>
                  <w:marRight w:val="0"/>
                  <w:marTop w:val="0"/>
                  <w:marBottom w:val="0"/>
                  <w:divBdr>
                    <w:top w:val="none" w:sz="0" w:space="0" w:color="auto"/>
                    <w:left w:val="none" w:sz="0" w:space="0" w:color="auto"/>
                    <w:bottom w:val="none" w:sz="0" w:space="0" w:color="auto"/>
                    <w:right w:val="none" w:sz="0" w:space="0" w:color="auto"/>
                  </w:divBdr>
                  <w:divsChild>
                    <w:div w:id="1230119488">
                      <w:marLeft w:val="0"/>
                      <w:marRight w:val="0"/>
                      <w:marTop w:val="0"/>
                      <w:marBottom w:val="0"/>
                      <w:divBdr>
                        <w:top w:val="none" w:sz="0" w:space="0" w:color="auto"/>
                        <w:left w:val="none" w:sz="0" w:space="0" w:color="auto"/>
                        <w:bottom w:val="none" w:sz="0" w:space="0" w:color="auto"/>
                        <w:right w:val="none" w:sz="0" w:space="0" w:color="auto"/>
                      </w:divBdr>
                      <w:divsChild>
                        <w:div w:id="2119447007">
                          <w:marLeft w:val="0"/>
                          <w:marRight w:val="0"/>
                          <w:marTop w:val="0"/>
                          <w:marBottom w:val="0"/>
                          <w:divBdr>
                            <w:top w:val="none" w:sz="0" w:space="0" w:color="auto"/>
                            <w:left w:val="none" w:sz="0" w:space="0" w:color="auto"/>
                            <w:bottom w:val="none" w:sz="0" w:space="0" w:color="auto"/>
                            <w:right w:val="none" w:sz="0" w:space="0" w:color="auto"/>
                          </w:divBdr>
                          <w:divsChild>
                            <w:div w:id="1268660154">
                              <w:marLeft w:val="0"/>
                              <w:marRight w:val="0"/>
                              <w:marTop w:val="0"/>
                              <w:marBottom w:val="0"/>
                              <w:divBdr>
                                <w:top w:val="none" w:sz="0" w:space="0" w:color="auto"/>
                                <w:left w:val="none" w:sz="0" w:space="0" w:color="auto"/>
                                <w:bottom w:val="none" w:sz="0" w:space="0" w:color="auto"/>
                                <w:right w:val="none" w:sz="0" w:space="0" w:color="auto"/>
                              </w:divBdr>
                              <w:divsChild>
                                <w:div w:id="605817121">
                                  <w:marLeft w:val="240"/>
                                  <w:marRight w:val="240"/>
                                  <w:marTop w:val="0"/>
                                  <w:marBottom w:val="0"/>
                                  <w:divBdr>
                                    <w:top w:val="none" w:sz="0" w:space="0" w:color="auto"/>
                                    <w:left w:val="none" w:sz="0" w:space="0" w:color="auto"/>
                                    <w:bottom w:val="none" w:sz="0" w:space="0" w:color="auto"/>
                                    <w:right w:val="none" w:sz="0" w:space="0" w:color="auto"/>
                                  </w:divBdr>
                                  <w:divsChild>
                                    <w:div w:id="1691180068">
                                      <w:marLeft w:val="0"/>
                                      <w:marRight w:val="0"/>
                                      <w:marTop w:val="0"/>
                                      <w:marBottom w:val="0"/>
                                      <w:divBdr>
                                        <w:top w:val="none" w:sz="0" w:space="0" w:color="auto"/>
                                        <w:left w:val="none" w:sz="0" w:space="0" w:color="auto"/>
                                        <w:bottom w:val="none" w:sz="0" w:space="0" w:color="auto"/>
                                        <w:right w:val="none" w:sz="0" w:space="0" w:color="auto"/>
                                      </w:divBdr>
                                      <w:divsChild>
                                        <w:div w:id="204290802">
                                          <w:marLeft w:val="0"/>
                                          <w:marRight w:val="0"/>
                                          <w:marTop w:val="0"/>
                                          <w:marBottom w:val="0"/>
                                          <w:divBdr>
                                            <w:top w:val="none" w:sz="0" w:space="0" w:color="auto"/>
                                            <w:left w:val="none" w:sz="0" w:space="0" w:color="auto"/>
                                            <w:bottom w:val="none" w:sz="0" w:space="0" w:color="auto"/>
                                            <w:right w:val="none" w:sz="0" w:space="0" w:color="auto"/>
                                          </w:divBdr>
                                          <w:divsChild>
                                            <w:div w:id="583685990">
                                              <w:marLeft w:val="0"/>
                                              <w:marRight w:val="0"/>
                                              <w:marTop w:val="0"/>
                                              <w:marBottom w:val="0"/>
                                              <w:divBdr>
                                                <w:top w:val="none" w:sz="0" w:space="0" w:color="auto"/>
                                                <w:left w:val="none" w:sz="0" w:space="0" w:color="auto"/>
                                                <w:bottom w:val="none" w:sz="0" w:space="0" w:color="auto"/>
                                                <w:right w:val="none" w:sz="0" w:space="0" w:color="auto"/>
                                              </w:divBdr>
                                              <w:divsChild>
                                                <w:div w:id="12619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97692889">
          <w:marLeft w:val="0"/>
          <w:marRight w:val="0"/>
          <w:marTop w:val="0"/>
          <w:marBottom w:val="0"/>
          <w:divBdr>
            <w:top w:val="none" w:sz="0" w:space="0" w:color="auto"/>
            <w:left w:val="none" w:sz="0" w:space="0" w:color="auto"/>
            <w:bottom w:val="none" w:sz="0" w:space="0" w:color="auto"/>
            <w:right w:val="none" w:sz="0" w:space="0" w:color="auto"/>
          </w:divBdr>
          <w:divsChild>
            <w:div w:id="1639408620">
              <w:marLeft w:val="0"/>
              <w:marRight w:val="0"/>
              <w:marTop w:val="0"/>
              <w:marBottom w:val="0"/>
              <w:divBdr>
                <w:top w:val="none" w:sz="0" w:space="0" w:color="auto"/>
                <w:left w:val="none" w:sz="0" w:space="0" w:color="auto"/>
                <w:bottom w:val="none" w:sz="0" w:space="0" w:color="auto"/>
                <w:right w:val="none" w:sz="0" w:space="0" w:color="auto"/>
              </w:divBdr>
              <w:divsChild>
                <w:div w:id="317269954">
                  <w:marLeft w:val="0"/>
                  <w:marRight w:val="0"/>
                  <w:marTop w:val="0"/>
                  <w:marBottom w:val="0"/>
                  <w:divBdr>
                    <w:top w:val="none" w:sz="0" w:space="0" w:color="auto"/>
                    <w:left w:val="none" w:sz="0" w:space="0" w:color="auto"/>
                    <w:bottom w:val="none" w:sz="0" w:space="0" w:color="auto"/>
                    <w:right w:val="none" w:sz="0" w:space="0" w:color="auto"/>
                  </w:divBdr>
                  <w:divsChild>
                    <w:div w:id="510922583">
                      <w:marLeft w:val="0"/>
                      <w:marRight w:val="0"/>
                      <w:marTop w:val="0"/>
                      <w:marBottom w:val="0"/>
                      <w:divBdr>
                        <w:top w:val="none" w:sz="0" w:space="0" w:color="auto"/>
                        <w:left w:val="none" w:sz="0" w:space="0" w:color="auto"/>
                        <w:bottom w:val="none" w:sz="0" w:space="0" w:color="auto"/>
                        <w:right w:val="none" w:sz="0" w:space="0" w:color="auto"/>
                      </w:divBdr>
                      <w:divsChild>
                        <w:div w:id="1452244551">
                          <w:marLeft w:val="0"/>
                          <w:marRight w:val="0"/>
                          <w:marTop w:val="75"/>
                          <w:marBottom w:val="75"/>
                          <w:divBdr>
                            <w:top w:val="none" w:sz="0" w:space="0" w:color="auto"/>
                            <w:left w:val="none" w:sz="0" w:space="0" w:color="auto"/>
                            <w:bottom w:val="none" w:sz="0" w:space="0" w:color="auto"/>
                            <w:right w:val="none" w:sz="0" w:space="0" w:color="auto"/>
                          </w:divBdr>
                          <w:divsChild>
                            <w:div w:id="587613403">
                              <w:marLeft w:val="0"/>
                              <w:marRight w:val="0"/>
                              <w:marTop w:val="0"/>
                              <w:marBottom w:val="0"/>
                              <w:divBdr>
                                <w:top w:val="none" w:sz="0" w:space="0" w:color="auto"/>
                                <w:left w:val="none" w:sz="0" w:space="0" w:color="auto"/>
                                <w:bottom w:val="none" w:sz="0" w:space="0" w:color="auto"/>
                                <w:right w:val="none" w:sz="0" w:space="0" w:color="auto"/>
                              </w:divBdr>
                              <w:divsChild>
                                <w:div w:id="203635580">
                                  <w:marLeft w:val="0"/>
                                  <w:marRight w:val="0"/>
                                  <w:marTop w:val="0"/>
                                  <w:marBottom w:val="0"/>
                                  <w:divBdr>
                                    <w:top w:val="none" w:sz="0" w:space="0" w:color="auto"/>
                                    <w:left w:val="none" w:sz="0" w:space="0" w:color="auto"/>
                                    <w:bottom w:val="none" w:sz="0" w:space="0" w:color="auto"/>
                                    <w:right w:val="none" w:sz="0" w:space="0" w:color="auto"/>
                                  </w:divBdr>
                                </w:div>
                              </w:divsChild>
                            </w:div>
                            <w:div w:id="707027135">
                              <w:marLeft w:val="0"/>
                              <w:marRight w:val="0"/>
                              <w:marTop w:val="120"/>
                              <w:marBottom w:val="0"/>
                              <w:divBdr>
                                <w:top w:val="none" w:sz="0" w:space="0" w:color="auto"/>
                                <w:left w:val="none" w:sz="0" w:space="0" w:color="auto"/>
                                <w:bottom w:val="none" w:sz="0" w:space="0" w:color="auto"/>
                                <w:right w:val="none" w:sz="0" w:space="0" w:color="auto"/>
                              </w:divBdr>
                              <w:divsChild>
                                <w:div w:id="414866156">
                                  <w:marLeft w:val="0"/>
                                  <w:marRight w:val="0"/>
                                  <w:marTop w:val="0"/>
                                  <w:marBottom w:val="0"/>
                                  <w:divBdr>
                                    <w:top w:val="none" w:sz="0" w:space="0" w:color="auto"/>
                                    <w:left w:val="none" w:sz="0" w:space="0" w:color="auto"/>
                                    <w:bottom w:val="none" w:sz="0" w:space="0" w:color="auto"/>
                                    <w:right w:val="none" w:sz="0" w:space="0" w:color="auto"/>
                                  </w:divBdr>
                                </w:div>
                              </w:divsChild>
                            </w:div>
                            <w:div w:id="891430226">
                              <w:marLeft w:val="0"/>
                              <w:marRight w:val="0"/>
                              <w:marTop w:val="120"/>
                              <w:marBottom w:val="0"/>
                              <w:divBdr>
                                <w:top w:val="none" w:sz="0" w:space="0" w:color="auto"/>
                                <w:left w:val="none" w:sz="0" w:space="0" w:color="auto"/>
                                <w:bottom w:val="none" w:sz="0" w:space="0" w:color="auto"/>
                                <w:right w:val="none" w:sz="0" w:space="0" w:color="auto"/>
                              </w:divBdr>
                              <w:divsChild>
                                <w:div w:id="1333947387">
                                  <w:marLeft w:val="0"/>
                                  <w:marRight w:val="0"/>
                                  <w:marTop w:val="0"/>
                                  <w:marBottom w:val="0"/>
                                  <w:divBdr>
                                    <w:top w:val="none" w:sz="0" w:space="0" w:color="auto"/>
                                    <w:left w:val="none" w:sz="0" w:space="0" w:color="auto"/>
                                    <w:bottom w:val="none" w:sz="0" w:space="0" w:color="auto"/>
                                    <w:right w:val="none" w:sz="0" w:space="0" w:color="auto"/>
                                  </w:divBdr>
                                </w:div>
                              </w:divsChild>
                            </w:div>
                            <w:div w:id="1174146759">
                              <w:marLeft w:val="0"/>
                              <w:marRight w:val="0"/>
                              <w:marTop w:val="120"/>
                              <w:marBottom w:val="0"/>
                              <w:divBdr>
                                <w:top w:val="none" w:sz="0" w:space="0" w:color="auto"/>
                                <w:left w:val="none" w:sz="0" w:space="0" w:color="auto"/>
                                <w:bottom w:val="none" w:sz="0" w:space="0" w:color="auto"/>
                                <w:right w:val="none" w:sz="0" w:space="0" w:color="auto"/>
                              </w:divBdr>
                              <w:divsChild>
                                <w:div w:id="378938426">
                                  <w:marLeft w:val="0"/>
                                  <w:marRight w:val="0"/>
                                  <w:marTop w:val="0"/>
                                  <w:marBottom w:val="0"/>
                                  <w:divBdr>
                                    <w:top w:val="none" w:sz="0" w:space="0" w:color="auto"/>
                                    <w:left w:val="none" w:sz="0" w:space="0" w:color="auto"/>
                                    <w:bottom w:val="none" w:sz="0" w:space="0" w:color="auto"/>
                                    <w:right w:val="none" w:sz="0" w:space="0" w:color="auto"/>
                                  </w:divBdr>
                                </w:div>
                              </w:divsChild>
                            </w:div>
                            <w:div w:id="1724207468">
                              <w:marLeft w:val="0"/>
                              <w:marRight w:val="0"/>
                              <w:marTop w:val="120"/>
                              <w:marBottom w:val="0"/>
                              <w:divBdr>
                                <w:top w:val="none" w:sz="0" w:space="0" w:color="auto"/>
                                <w:left w:val="none" w:sz="0" w:space="0" w:color="auto"/>
                                <w:bottom w:val="none" w:sz="0" w:space="0" w:color="auto"/>
                                <w:right w:val="none" w:sz="0" w:space="0" w:color="auto"/>
                              </w:divBdr>
                              <w:divsChild>
                                <w:div w:id="1701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36570">
      <w:bodyDiv w:val="1"/>
      <w:marLeft w:val="0"/>
      <w:marRight w:val="0"/>
      <w:marTop w:val="0"/>
      <w:marBottom w:val="0"/>
      <w:divBdr>
        <w:top w:val="none" w:sz="0" w:space="0" w:color="auto"/>
        <w:left w:val="none" w:sz="0" w:space="0" w:color="auto"/>
        <w:bottom w:val="none" w:sz="0" w:space="0" w:color="auto"/>
        <w:right w:val="none" w:sz="0" w:space="0" w:color="auto"/>
      </w:divBdr>
    </w:div>
    <w:div w:id="1604612362">
      <w:bodyDiv w:val="1"/>
      <w:marLeft w:val="0"/>
      <w:marRight w:val="0"/>
      <w:marTop w:val="0"/>
      <w:marBottom w:val="0"/>
      <w:divBdr>
        <w:top w:val="none" w:sz="0" w:space="0" w:color="auto"/>
        <w:left w:val="none" w:sz="0" w:space="0" w:color="auto"/>
        <w:bottom w:val="none" w:sz="0" w:space="0" w:color="auto"/>
        <w:right w:val="none" w:sz="0" w:space="0" w:color="auto"/>
      </w:divBdr>
    </w:div>
    <w:div w:id="1607038701">
      <w:bodyDiv w:val="1"/>
      <w:marLeft w:val="0"/>
      <w:marRight w:val="0"/>
      <w:marTop w:val="0"/>
      <w:marBottom w:val="0"/>
      <w:divBdr>
        <w:top w:val="none" w:sz="0" w:space="0" w:color="auto"/>
        <w:left w:val="none" w:sz="0" w:space="0" w:color="auto"/>
        <w:bottom w:val="none" w:sz="0" w:space="0" w:color="auto"/>
        <w:right w:val="none" w:sz="0" w:space="0" w:color="auto"/>
      </w:divBdr>
    </w:div>
    <w:div w:id="1633906115">
      <w:bodyDiv w:val="1"/>
      <w:marLeft w:val="0"/>
      <w:marRight w:val="0"/>
      <w:marTop w:val="0"/>
      <w:marBottom w:val="0"/>
      <w:divBdr>
        <w:top w:val="none" w:sz="0" w:space="0" w:color="auto"/>
        <w:left w:val="none" w:sz="0" w:space="0" w:color="auto"/>
        <w:bottom w:val="none" w:sz="0" w:space="0" w:color="auto"/>
        <w:right w:val="none" w:sz="0" w:space="0" w:color="auto"/>
      </w:divBdr>
    </w:div>
    <w:div w:id="1643536164">
      <w:bodyDiv w:val="1"/>
      <w:marLeft w:val="0"/>
      <w:marRight w:val="0"/>
      <w:marTop w:val="0"/>
      <w:marBottom w:val="0"/>
      <w:divBdr>
        <w:top w:val="none" w:sz="0" w:space="0" w:color="auto"/>
        <w:left w:val="none" w:sz="0" w:space="0" w:color="auto"/>
        <w:bottom w:val="none" w:sz="0" w:space="0" w:color="auto"/>
        <w:right w:val="none" w:sz="0" w:space="0" w:color="auto"/>
      </w:divBdr>
    </w:div>
    <w:div w:id="1656033145">
      <w:bodyDiv w:val="1"/>
      <w:marLeft w:val="0"/>
      <w:marRight w:val="0"/>
      <w:marTop w:val="0"/>
      <w:marBottom w:val="0"/>
      <w:divBdr>
        <w:top w:val="none" w:sz="0" w:space="0" w:color="auto"/>
        <w:left w:val="none" w:sz="0" w:space="0" w:color="auto"/>
        <w:bottom w:val="none" w:sz="0" w:space="0" w:color="auto"/>
        <w:right w:val="none" w:sz="0" w:space="0" w:color="auto"/>
      </w:divBdr>
      <w:divsChild>
        <w:div w:id="656687835">
          <w:marLeft w:val="0"/>
          <w:marRight w:val="0"/>
          <w:marTop w:val="0"/>
          <w:marBottom w:val="0"/>
          <w:divBdr>
            <w:top w:val="none" w:sz="0" w:space="0" w:color="auto"/>
            <w:left w:val="none" w:sz="0" w:space="0" w:color="auto"/>
            <w:bottom w:val="none" w:sz="0" w:space="0" w:color="auto"/>
            <w:right w:val="none" w:sz="0" w:space="0" w:color="auto"/>
          </w:divBdr>
        </w:div>
        <w:div w:id="672948897">
          <w:marLeft w:val="0"/>
          <w:marRight w:val="0"/>
          <w:marTop w:val="120"/>
          <w:marBottom w:val="0"/>
          <w:divBdr>
            <w:top w:val="none" w:sz="0" w:space="0" w:color="auto"/>
            <w:left w:val="none" w:sz="0" w:space="0" w:color="auto"/>
            <w:bottom w:val="none" w:sz="0" w:space="0" w:color="auto"/>
            <w:right w:val="none" w:sz="0" w:space="0" w:color="auto"/>
          </w:divBdr>
          <w:divsChild>
            <w:div w:id="2032409042">
              <w:marLeft w:val="0"/>
              <w:marRight w:val="0"/>
              <w:marTop w:val="0"/>
              <w:marBottom w:val="0"/>
              <w:divBdr>
                <w:top w:val="none" w:sz="0" w:space="0" w:color="auto"/>
                <w:left w:val="none" w:sz="0" w:space="0" w:color="auto"/>
                <w:bottom w:val="none" w:sz="0" w:space="0" w:color="auto"/>
                <w:right w:val="none" w:sz="0" w:space="0" w:color="auto"/>
              </w:divBdr>
            </w:div>
          </w:divsChild>
        </w:div>
        <w:div w:id="1320504464">
          <w:marLeft w:val="0"/>
          <w:marRight w:val="0"/>
          <w:marTop w:val="120"/>
          <w:marBottom w:val="0"/>
          <w:divBdr>
            <w:top w:val="none" w:sz="0" w:space="0" w:color="auto"/>
            <w:left w:val="none" w:sz="0" w:space="0" w:color="auto"/>
            <w:bottom w:val="none" w:sz="0" w:space="0" w:color="auto"/>
            <w:right w:val="none" w:sz="0" w:space="0" w:color="auto"/>
          </w:divBdr>
          <w:divsChild>
            <w:div w:id="1657030569">
              <w:marLeft w:val="0"/>
              <w:marRight w:val="0"/>
              <w:marTop w:val="0"/>
              <w:marBottom w:val="0"/>
              <w:divBdr>
                <w:top w:val="none" w:sz="0" w:space="0" w:color="auto"/>
                <w:left w:val="none" w:sz="0" w:space="0" w:color="auto"/>
                <w:bottom w:val="none" w:sz="0" w:space="0" w:color="auto"/>
                <w:right w:val="none" w:sz="0" w:space="0" w:color="auto"/>
              </w:divBdr>
            </w:div>
          </w:divsChild>
        </w:div>
        <w:div w:id="1570965204">
          <w:marLeft w:val="0"/>
          <w:marRight w:val="0"/>
          <w:marTop w:val="120"/>
          <w:marBottom w:val="0"/>
          <w:divBdr>
            <w:top w:val="none" w:sz="0" w:space="0" w:color="auto"/>
            <w:left w:val="none" w:sz="0" w:space="0" w:color="auto"/>
            <w:bottom w:val="none" w:sz="0" w:space="0" w:color="auto"/>
            <w:right w:val="none" w:sz="0" w:space="0" w:color="auto"/>
          </w:divBdr>
          <w:divsChild>
            <w:div w:id="12365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1494906">
      <w:bodyDiv w:val="1"/>
      <w:marLeft w:val="0"/>
      <w:marRight w:val="0"/>
      <w:marTop w:val="0"/>
      <w:marBottom w:val="0"/>
      <w:divBdr>
        <w:top w:val="none" w:sz="0" w:space="0" w:color="auto"/>
        <w:left w:val="none" w:sz="0" w:space="0" w:color="auto"/>
        <w:bottom w:val="none" w:sz="0" w:space="0" w:color="auto"/>
        <w:right w:val="none" w:sz="0" w:space="0" w:color="auto"/>
      </w:divBdr>
    </w:div>
    <w:div w:id="166254415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63">
          <w:marLeft w:val="0"/>
          <w:marRight w:val="0"/>
          <w:marTop w:val="120"/>
          <w:marBottom w:val="0"/>
          <w:divBdr>
            <w:top w:val="none" w:sz="0" w:space="0" w:color="auto"/>
            <w:left w:val="none" w:sz="0" w:space="0" w:color="auto"/>
            <w:bottom w:val="none" w:sz="0" w:space="0" w:color="auto"/>
            <w:right w:val="none" w:sz="0" w:space="0" w:color="auto"/>
          </w:divBdr>
          <w:divsChild>
            <w:div w:id="132985908">
              <w:marLeft w:val="0"/>
              <w:marRight w:val="0"/>
              <w:marTop w:val="0"/>
              <w:marBottom w:val="0"/>
              <w:divBdr>
                <w:top w:val="none" w:sz="0" w:space="0" w:color="auto"/>
                <w:left w:val="none" w:sz="0" w:space="0" w:color="auto"/>
                <w:bottom w:val="none" w:sz="0" w:space="0" w:color="auto"/>
                <w:right w:val="none" w:sz="0" w:space="0" w:color="auto"/>
              </w:divBdr>
            </w:div>
            <w:div w:id="691878699">
              <w:marLeft w:val="0"/>
              <w:marRight w:val="0"/>
              <w:marTop w:val="0"/>
              <w:marBottom w:val="0"/>
              <w:divBdr>
                <w:top w:val="none" w:sz="0" w:space="0" w:color="auto"/>
                <w:left w:val="none" w:sz="0" w:space="0" w:color="auto"/>
                <w:bottom w:val="none" w:sz="0" w:space="0" w:color="auto"/>
                <w:right w:val="none" w:sz="0" w:space="0" w:color="auto"/>
              </w:divBdr>
            </w:div>
            <w:div w:id="698749450">
              <w:marLeft w:val="0"/>
              <w:marRight w:val="0"/>
              <w:marTop w:val="0"/>
              <w:marBottom w:val="0"/>
              <w:divBdr>
                <w:top w:val="none" w:sz="0" w:space="0" w:color="auto"/>
                <w:left w:val="none" w:sz="0" w:space="0" w:color="auto"/>
                <w:bottom w:val="none" w:sz="0" w:space="0" w:color="auto"/>
                <w:right w:val="none" w:sz="0" w:space="0" w:color="auto"/>
              </w:divBdr>
            </w:div>
            <w:div w:id="1539050071">
              <w:marLeft w:val="0"/>
              <w:marRight w:val="0"/>
              <w:marTop w:val="0"/>
              <w:marBottom w:val="0"/>
              <w:divBdr>
                <w:top w:val="none" w:sz="0" w:space="0" w:color="auto"/>
                <w:left w:val="none" w:sz="0" w:space="0" w:color="auto"/>
                <w:bottom w:val="none" w:sz="0" w:space="0" w:color="auto"/>
                <w:right w:val="none" w:sz="0" w:space="0" w:color="auto"/>
              </w:divBdr>
            </w:div>
          </w:divsChild>
        </w:div>
        <w:div w:id="1312833670">
          <w:marLeft w:val="0"/>
          <w:marRight w:val="0"/>
          <w:marTop w:val="0"/>
          <w:marBottom w:val="0"/>
          <w:divBdr>
            <w:top w:val="none" w:sz="0" w:space="0" w:color="auto"/>
            <w:left w:val="none" w:sz="0" w:space="0" w:color="auto"/>
            <w:bottom w:val="none" w:sz="0" w:space="0" w:color="auto"/>
            <w:right w:val="none" w:sz="0" w:space="0" w:color="auto"/>
          </w:divBdr>
        </w:div>
        <w:div w:id="1595089995">
          <w:marLeft w:val="0"/>
          <w:marRight w:val="0"/>
          <w:marTop w:val="120"/>
          <w:marBottom w:val="0"/>
          <w:divBdr>
            <w:top w:val="none" w:sz="0" w:space="0" w:color="auto"/>
            <w:left w:val="none" w:sz="0" w:space="0" w:color="auto"/>
            <w:bottom w:val="none" w:sz="0" w:space="0" w:color="auto"/>
            <w:right w:val="none" w:sz="0" w:space="0" w:color="auto"/>
          </w:divBdr>
          <w:divsChild>
            <w:div w:id="1947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873">
      <w:bodyDiv w:val="1"/>
      <w:marLeft w:val="0"/>
      <w:marRight w:val="0"/>
      <w:marTop w:val="0"/>
      <w:marBottom w:val="0"/>
      <w:divBdr>
        <w:top w:val="none" w:sz="0" w:space="0" w:color="auto"/>
        <w:left w:val="none" w:sz="0" w:space="0" w:color="auto"/>
        <w:bottom w:val="none" w:sz="0" w:space="0" w:color="auto"/>
        <w:right w:val="none" w:sz="0" w:space="0" w:color="auto"/>
      </w:divBdr>
      <w:divsChild>
        <w:div w:id="253561551">
          <w:marLeft w:val="0"/>
          <w:marRight w:val="0"/>
          <w:marTop w:val="0"/>
          <w:marBottom w:val="0"/>
          <w:divBdr>
            <w:top w:val="none" w:sz="0" w:space="0" w:color="auto"/>
            <w:left w:val="none" w:sz="0" w:space="0" w:color="auto"/>
            <w:bottom w:val="none" w:sz="0" w:space="0" w:color="auto"/>
            <w:right w:val="none" w:sz="0" w:space="0" w:color="auto"/>
          </w:divBdr>
        </w:div>
        <w:div w:id="355622750">
          <w:marLeft w:val="0"/>
          <w:marRight w:val="0"/>
          <w:marTop w:val="0"/>
          <w:marBottom w:val="0"/>
          <w:divBdr>
            <w:top w:val="none" w:sz="0" w:space="0" w:color="auto"/>
            <w:left w:val="none" w:sz="0" w:space="0" w:color="auto"/>
            <w:bottom w:val="none" w:sz="0" w:space="0" w:color="auto"/>
            <w:right w:val="none" w:sz="0" w:space="0" w:color="auto"/>
          </w:divBdr>
        </w:div>
        <w:div w:id="631524570">
          <w:marLeft w:val="0"/>
          <w:marRight w:val="0"/>
          <w:marTop w:val="120"/>
          <w:marBottom w:val="0"/>
          <w:divBdr>
            <w:top w:val="none" w:sz="0" w:space="0" w:color="auto"/>
            <w:left w:val="none" w:sz="0" w:space="0" w:color="auto"/>
            <w:bottom w:val="none" w:sz="0" w:space="0" w:color="auto"/>
            <w:right w:val="none" w:sz="0" w:space="0" w:color="auto"/>
          </w:divBdr>
          <w:divsChild>
            <w:div w:id="380442326">
              <w:marLeft w:val="0"/>
              <w:marRight w:val="0"/>
              <w:marTop w:val="0"/>
              <w:marBottom w:val="0"/>
              <w:divBdr>
                <w:top w:val="none" w:sz="0" w:space="0" w:color="auto"/>
                <w:left w:val="none" w:sz="0" w:space="0" w:color="auto"/>
                <w:bottom w:val="none" w:sz="0" w:space="0" w:color="auto"/>
                <w:right w:val="none" w:sz="0" w:space="0" w:color="auto"/>
              </w:divBdr>
            </w:div>
          </w:divsChild>
        </w:div>
        <w:div w:id="636649270">
          <w:marLeft w:val="0"/>
          <w:marRight w:val="0"/>
          <w:marTop w:val="0"/>
          <w:marBottom w:val="0"/>
          <w:divBdr>
            <w:top w:val="none" w:sz="0" w:space="0" w:color="auto"/>
            <w:left w:val="none" w:sz="0" w:space="0" w:color="auto"/>
            <w:bottom w:val="none" w:sz="0" w:space="0" w:color="auto"/>
            <w:right w:val="none" w:sz="0" w:space="0" w:color="auto"/>
          </w:divBdr>
        </w:div>
        <w:div w:id="961349566">
          <w:marLeft w:val="0"/>
          <w:marRight w:val="0"/>
          <w:marTop w:val="0"/>
          <w:marBottom w:val="0"/>
          <w:divBdr>
            <w:top w:val="none" w:sz="0" w:space="0" w:color="auto"/>
            <w:left w:val="none" w:sz="0" w:space="0" w:color="auto"/>
            <w:bottom w:val="none" w:sz="0" w:space="0" w:color="auto"/>
            <w:right w:val="none" w:sz="0" w:space="0" w:color="auto"/>
          </w:divBdr>
        </w:div>
        <w:div w:id="1549343906">
          <w:marLeft w:val="0"/>
          <w:marRight w:val="0"/>
          <w:marTop w:val="0"/>
          <w:marBottom w:val="0"/>
          <w:divBdr>
            <w:top w:val="none" w:sz="0" w:space="0" w:color="auto"/>
            <w:left w:val="none" w:sz="0" w:space="0" w:color="auto"/>
            <w:bottom w:val="none" w:sz="0" w:space="0" w:color="auto"/>
            <w:right w:val="none" w:sz="0" w:space="0" w:color="auto"/>
          </w:divBdr>
        </w:div>
      </w:divsChild>
    </w:div>
    <w:div w:id="1693844991">
      <w:bodyDiv w:val="1"/>
      <w:marLeft w:val="0"/>
      <w:marRight w:val="0"/>
      <w:marTop w:val="0"/>
      <w:marBottom w:val="0"/>
      <w:divBdr>
        <w:top w:val="none" w:sz="0" w:space="0" w:color="auto"/>
        <w:left w:val="none" w:sz="0" w:space="0" w:color="auto"/>
        <w:bottom w:val="none" w:sz="0" w:space="0" w:color="auto"/>
        <w:right w:val="none" w:sz="0" w:space="0" w:color="auto"/>
      </w:divBdr>
    </w:div>
    <w:div w:id="1716588060">
      <w:bodyDiv w:val="1"/>
      <w:marLeft w:val="0"/>
      <w:marRight w:val="0"/>
      <w:marTop w:val="0"/>
      <w:marBottom w:val="0"/>
      <w:divBdr>
        <w:top w:val="none" w:sz="0" w:space="0" w:color="auto"/>
        <w:left w:val="none" w:sz="0" w:space="0" w:color="auto"/>
        <w:bottom w:val="none" w:sz="0" w:space="0" w:color="auto"/>
        <w:right w:val="none" w:sz="0" w:space="0" w:color="auto"/>
      </w:divBdr>
      <w:divsChild>
        <w:div w:id="522523529">
          <w:marLeft w:val="0"/>
          <w:marRight w:val="0"/>
          <w:marTop w:val="120"/>
          <w:marBottom w:val="0"/>
          <w:divBdr>
            <w:top w:val="none" w:sz="0" w:space="0" w:color="auto"/>
            <w:left w:val="none" w:sz="0" w:space="0" w:color="auto"/>
            <w:bottom w:val="none" w:sz="0" w:space="0" w:color="auto"/>
            <w:right w:val="none" w:sz="0" w:space="0" w:color="auto"/>
          </w:divBdr>
          <w:divsChild>
            <w:div w:id="522597354">
              <w:marLeft w:val="0"/>
              <w:marRight w:val="0"/>
              <w:marTop w:val="0"/>
              <w:marBottom w:val="0"/>
              <w:divBdr>
                <w:top w:val="none" w:sz="0" w:space="0" w:color="auto"/>
                <w:left w:val="none" w:sz="0" w:space="0" w:color="auto"/>
                <w:bottom w:val="none" w:sz="0" w:space="0" w:color="auto"/>
                <w:right w:val="none" w:sz="0" w:space="0" w:color="auto"/>
              </w:divBdr>
            </w:div>
          </w:divsChild>
        </w:div>
        <w:div w:id="1197693497">
          <w:marLeft w:val="0"/>
          <w:marRight w:val="0"/>
          <w:marTop w:val="120"/>
          <w:marBottom w:val="0"/>
          <w:divBdr>
            <w:top w:val="none" w:sz="0" w:space="0" w:color="auto"/>
            <w:left w:val="none" w:sz="0" w:space="0" w:color="auto"/>
            <w:bottom w:val="none" w:sz="0" w:space="0" w:color="auto"/>
            <w:right w:val="none" w:sz="0" w:space="0" w:color="auto"/>
          </w:divBdr>
          <w:divsChild>
            <w:div w:id="21322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659">
      <w:bodyDiv w:val="1"/>
      <w:marLeft w:val="0"/>
      <w:marRight w:val="0"/>
      <w:marTop w:val="0"/>
      <w:marBottom w:val="0"/>
      <w:divBdr>
        <w:top w:val="none" w:sz="0" w:space="0" w:color="auto"/>
        <w:left w:val="none" w:sz="0" w:space="0" w:color="auto"/>
        <w:bottom w:val="none" w:sz="0" w:space="0" w:color="auto"/>
        <w:right w:val="none" w:sz="0" w:space="0" w:color="auto"/>
      </w:divBdr>
    </w:div>
    <w:div w:id="1733697056">
      <w:bodyDiv w:val="1"/>
      <w:marLeft w:val="0"/>
      <w:marRight w:val="0"/>
      <w:marTop w:val="0"/>
      <w:marBottom w:val="0"/>
      <w:divBdr>
        <w:top w:val="none" w:sz="0" w:space="0" w:color="auto"/>
        <w:left w:val="none" w:sz="0" w:space="0" w:color="auto"/>
        <w:bottom w:val="none" w:sz="0" w:space="0" w:color="auto"/>
        <w:right w:val="none" w:sz="0" w:space="0" w:color="auto"/>
      </w:divBdr>
      <w:divsChild>
        <w:div w:id="132021817">
          <w:marLeft w:val="0"/>
          <w:marRight w:val="0"/>
          <w:marTop w:val="0"/>
          <w:marBottom w:val="0"/>
          <w:divBdr>
            <w:top w:val="none" w:sz="0" w:space="0" w:color="auto"/>
            <w:left w:val="none" w:sz="0" w:space="0" w:color="auto"/>
            <w:bottom w:val="none" w:sz="0" w:space="0" w:color="auto"/>
            <w:right w:val="none" w:sz="0" w:space="0" w:color="auto"/>
          </w:divBdr>
          <w:divsChild>
            <w:div w:id="774057590">
              <w:marLeft w:val="0"/>
              <w:marRight w:val="0"/>
              <w:marTop w:val="0"/>
              <w:marBottom w:val="0"/>
              <w:divBdr>
                <w:top w:val="none" w:sz="0" w:space="0" w:color="auto"/>
                <w:left w:val="none" w:sz="0" w:space="0" w:color="auto"/>
                <w:bottom w:val="none" w:sz="0" w:space="0" w:color="auto"/>
                <w:right w:val="none" w:sz="0" w:space="0" w:color="auto"/>
              </w:divBdr>
            </w:div>
          </w:divsChild>
        </w:div>
        <w:div w:id="233901900">
          <w:marLeft w:val="0"/>
          <w:marRight w:val="0"/>
          <w:marTop w:val="0"/>
          <w:marBottom w:val="0"/>
          <w:divBdr>
            <w:top w:val="none" w:sz="0" w:space="0" w:color="auto"/>
            <w:left w:val="none" w:sz="0" w:space="0" w:color="auto"/>
            <w:bottom w:val="none" w:sz="0" w:space="0" w:color="auto"/>
            <w:right w:val="none" w:sz="0" w:space="0" w:color="auto"/>
          </w:divBdr>
          <w:divsChild>
            <w:div w:id="695159233">
              <w:marLeft w:val="0"/>
              <w:marRight w:val="0"/>
              <w:marTop w:val="0"/>
              <w:marBottom w:val="0"/>
              <w:divBdr>
                <w:top w:val="none" w:sz="0" w:space="0" w:color="auto"/>
                <w:left w:val="none" w:sz="0" w:space="0" w:color="auto"/>
                <w:bottom w:val="none" w:sz="0" w:space="0" w:color="auto"/>
                <w:right w:val="none" w:sz="0" w:space="0" w:color="auto"/>
              </w:divBdr>
            </w:div>
          </w:divsChild>
        </w:div>
        <w:div w:id="498740522">
          <w:marLeft w:val="0"/>
          <w:marRight w:val="0"/>
          <w:marTop w:val="0"/>
          <w:marBottom w:val="0"/>
          <w:divBdr>
            <w:top w:val="none" w:sz="0" w:space="0" w:color="auto"/>
            <w:left w:val="none" w:sz="0" w:space="0" w:color="auto"/>
            <w:bottom w:val="none" w:sz="0" w:space="0" w:color="auto"/>
            <w:right w:val="none" w:sz="0" w:space="0" w:color="auto"/>
          </w:divBdr>
          <w:divsChild>
            <w:div w:id="1632707833">
              <w:marLeft w:val="0"/>
              <w:marRight w:val="0"/>
              <w:marTop w:val="0"/>
              <w:marBottom w:val="0"/>
              <w:divBdr>
                <w:top w:val="none" w:sz="0" w:space="0" w:color="auto"/>
                <w:left w:val="none" w:sz="0" w:space="0" w:color="auto"/>
                <w:bottom w:val="none" w:sz="0" w:space="0" w:color="auto"/>
                <w:right w:val="none" w:sz="0" w:space="0" w:color="auto"/>
              </w:divBdr>
            </w:div>
            <w:div w:id="1936669280">
              <w:marLeft w:val="0"/>
              <w:marRight w:val="0"/>
              <w:marTop w:val="0"/>
              <w:marBottom w:val="0"/>
              <w:divBdr>
                <w:top w:val="none" w:sz="0" w:space="0" w:color="auto"/>
                <w:left w:val="none" w:sz="0" w:space="0" w:color="auto"/>
                <w:bottom w:val="none" w:sz="0" w:space="0" w:color="auto"/>
                <w:right w:val="none" w:sz="0" w:space="0" w:color="auto"/>
              </w:divBdr>
            </w:div>
          </w:divsChild>
        </w:div>
        <w:div w:id="882643351">
          <w:marLeft w:val="0"/>
          <w:marRight w:val="0"/>
          <w:marTop w:val="0"/>
          <w:marBottom w:val="0"/>
          <w:divBdr>
            <w:top w:val="none" w:sz="0" w:space="0" w:color="auto"/>
            <w:left w:val="none" w:sz="0" w:space="0" w:color="auto"/>
            <w:bottom w:val="none" w:sz="0" w:space="0" w:color="auto"/>
            <w:right w:val="none" w:sz="0" w:space="0" w:color="auto"/>
          </w:divBdr>
          <w:divsChild>
            <w:div w:id="872159672">
              <w:marLeft w:val="0"/>
              <w:marRight w:val="0"/>
              <w:marTop w:val="0"/>
              <w:marBottom w:val="0"/>
              <w:divBdr>
                <w:top w:val="none" w:sz="0" w:space="0" w:color="auto"/>
                <w:left w:val="none" w:sz="0" w:space="0" w:color="auto"/>
                <w:bottom w:val="none" w:sz="0" w:space="0" w:color="auto"/>
                <w:right w:val="none" w:sz="0" w:space="0" w:color="auto"/>
              </w:divBdr>
            </w:div>
          </w:divsChild>
        </w:div>
        <w:div w:id="1046569493">
          <w:marLeft w:val="0"/>
          <w:marRight w:val="0"/>
          <w:marTop w:val="0"/>
          <w:marBottom w:val="0"/>
          <w:divBdr>
            <w:top w:val="none" w:sz="0" w:space="0" w:color="auto"/>
            <w:left w:val="none" w:sz="0" w:space="0" w:color="auto"/>
            <w:bottom w:val="none" w:sz="0" w:space="0" w:color="auto"/>
            <w:right w:val="none" w:sz="0" w:space="0" w:color="auto"/>
          </w:divBdr>
          <w:divsChild>
            <w:div w:id="36206652">
              <w:marLeft w:val="0"/>
              <w:marRight w:val="0"/>
              <w:marTop w:val="0"/>
              <w:marBottom w:val="0"/>
              <w:divBdr>
                <w:top w:val="none" w:sz="0" w:space="0" w:color="auto"/>
                <w:left w:val="none" w:sz="0" w:space="0" w:color="auto"/>
                <w:bottom w:val="none" w:sz="0" w:space="0" w:color="auto"/>
                <w:right w:val="none" w:sz="0" w:space="0" w:color="auto"/>
              </w:divBdr>
            </w:div>
            <w:div w:id="888343654">
              <w:marLeft w:val="0"/>
              <w:marRight w:val="0"/>
              <w:marTop w:val="0"/>
              <w:marBottom w:val="0"/>
              <w:divBdr>
                <w:top w:val="none" w:sz="0" w:space="0" w:color="auto"/>
                <w:left w:val="none" w:sz="0" w:space="0" w:color="auto"/>
                <w:bottom w:val="none" w:sz="0" w:space="0" w:color="auto"/>
                <w:right w:val="none" w:sz="0" w:space="0" w:color="auto"/>
              </w:divBdr>
            </w:div>
          </w:divsChild>
        </w:div>
        <w:div w:id="1372610377">
          <w:marLeft w:val="0"/>
          <w:marRight w:val="0"/>
          <w:marTop w:val="0"/>
          <w:marBottom w:val="0"/>
          <w:divBdr>
            <w:top w:val="none" w:sz="0" w:space="0" w:color="auto"/>
            <w:left w:val="none" w:sz="0" w:space="0" w:color="auto"/>
            <w:bottom w:val="none" w:sz="0" w:space="0" w:color="auto"/>
            <w:right w:val="none" w:sz="0" w:space="0" w:color="auto"/>
          </w:divBdr>
          <w:divsChild>
            <w:div w:id="368455422">
              <w:marLeft w:val="0"/>
              <w:marRight w:val="0"/>
              <w:marTop w:val="0"/>
              <w:marBottom w:val="0"/>
              <w:divBdr>
                <w:top w:val="none" w:sz="0" w:space="0" w:color="auto"/>
                <w:left w:val="none" w:sz="0" w:space="0" w:color="auto"/>
                <w:bottom w:val="none" w:sz="0" w:space="0" w:color="auto"/>
                <w:right w:val="none" w:sz="0" w:space="0" w:color="auto"/>
              </w:divBdr>
            </w:div>
            <w:div w:id="1571229781">
              <w:marLeft w:val="0"/>
              <w:marRight w:val="0"/>
              <w:marTop w:val="0"/>
              <w:marBottom w:val="0"/>
              <w:divBdr>
                <w:top w:val="none" w:sz="0" w:space="0" w:color="auto"/>
                <w:left w:val="none" w:sz="0" w:space="0" w:color="auto"/>
                <w:bottom w:val="none" w:sz="0" w:space="0" w:color="auto"/>
                <w:right w:val="none" w:sz="0" w:space="0" w:color="auto"/>
              </w:divBdr>
            </w:div>
          </w:divsChild>
        </w:div>
        <w:div w:id="1403872418">
          <w:marLeft w:val="0"/>
          <w:marRight w:val="0"/>
          <w:marTop w:val="0"/>
          <w:marBottom w:val="0"/>
          <w:divBdr>
            <w:top w:val="none" w:sz="0" w:space="0" w:color="auto"/>
            <w:left w:val="none" w:sz="0" w:space="0" w:color="auto"/>
            <w:bottom w:val="none" w:sz="0" w:space="0" w:color="auto"/>
            <w:right w:val="none" w:sz="0" w:space="0" w:color="auto"/>
          </w:divBdr>
          <w:divsChild>
            <w:div w:id="1757896463">
              <w:marLeft w:val="0"/>
              <w:marRight w:val="0"/>
              <w:marTop w:val="0"/>
              <w:marBottom w:val="0"/>
              <w:divBdr>
                <w:top w:val="none" w:sz="0" w:space="0" w:color="auto"/>
                <w:left w:val="none" w:sz="0" w:space="0" w:color="auto"/>
                <w:bottom w:val="none" w:sz="0" w:space="0" w:color="auto"/>
                <w:right w:val="none" w:sz="0" w:space="0" w:color="auto"/>
              </w:divBdr>
            </w:div>
          </w:divsChild>
        </w:div>
        <w:div w:id="1615288608">
          <w:marLeft w:val="0"/>
          <w:marRight w:val="0"/>
          <w:marTop w:val="0"/>
          <w:marBottom w:val="0"/>
          <w:divBdr>
            <w:top w:val="none" w:sz="0" w:space="0" w:color="auto"/>
            <w:left w:val="none" w:sz="0" w:space="0" w:color="auto"/>
            <w:bottom w:val="none" w:sz="0" w:space="0" w:color="auto"/>
            <w:right w:val="none" w:sz="0" w:space="0" w:color="auto"/>
          </w:divBdr>
          <w:divsChild>
            <w:div w:id="111674547">
              <w:marLeft w:val="0"/>
              <w:marRight w:val="0"/>
              <w:marTop w:val="0"/>
              <w:marBottom w:val="0"/>
              <w:divBdr>
                <w:top w:val="none" w:sz="0" w:space="0" w:color="auto"/>
                <w:left w:val="none" w:sz="0" w:space="0" w:color="auto"/>
                <w:bottom w:val="none" w:sz="0" w:space="0" w:color="auto"/>
                <w:right w:val="none" w:sz="0" w:space="0" w:color="auto"/>
              </w:divBdr>
            </w:div>
            <w:div w:id="8711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70036">
      <w:bodyDiv w:val="1"/>
      <w:marLeft w:val="0"/>
      <w:marRight w:val="0"/>
      <w:marTop w:val="0"/>
      <w:marBottom w:val="0"/>
      <w:divBdr>
        <w:top w:val="none" w:sz="0" w:space="0" w:color="auto"/>
        <w:left w:val="none" w:sz="0" w:space="0" w:color="auto"/>
        <w:bottom w:val="none" w:sz="0" w:space="0" w:color="auto"/>
        <w:right w:val="none" w:sz="0" w:space="0" w:color="auto"/>
      </w:divBdr>
    </w:div>
    <w:div w:id="1743019345">
      <w:bodyDiv w:val="1"/>
      <w:marLeft w:val="0"/>
      <w:marRight w:val="0"/>
      <w:marTop w:val="0"/>
      <w:marBottom w:val="0"/>
      <w:divBdr>
        <w:top w:val="none" w:sz="0" w:space="0" w:color="auto"/>
        <w:left w:val="none" w:sz="0" w:space="0" w:color="auto"/>
        <w:bottom w:val="none" w:sz="0" w:space="0" w:color="auto"/>
        <w:right w:val="none" w:sz="0" w:space="0" w:color="auto"/>
      </w:divBdr>
    </w:div>
    <w:div w:id="1743331540">
      <w:bodyDiv w:val="1"/>
      <w:marLeft w:val="0"/>
      <w:marRight w:val="0"/>
      <w:marTop w:val="0"/>
      <w:marBottom w:val="0"/>
      <w:divBdr>
        <w:top w:val="none" w:sz="0" w:space="0" w:color="auto"/>
        <w:left w:val="none" w:sz="0" w:space="0" w:color="auto"/>
        <w:bottom w:val="none" w:sz="0" w:space="0" w:color="auto"/>
        <w:right w:val="none" w:sz="0" w:space="0" w:color="auto"/>
      </w:divBdr>
      <w:divsChild>
        <w:div w:id="320158290">
          <w:marLeft w:val="0"/>
          <w:marRight w:val="0"/>
          <w:marTop w:val="120"/>
          <w:marBottom w:val="0"/>
          <w:divBdr>
            <w:top w:val="none" w:sz="0" w:space="0" w:color="auto"/>
            <w:left w:val="none" w:sz="0" w:space="0" w:color="auto"/>
            <w:bottom w:val="none" w:sz="0" w:space="0" w:color="auto"/>
            <w:right w:val="none" w:sz="0" w:space="0" w:color="auto"/>
          </w:divBdr>
          <w:divsChild>
            <w:div w:id="997418301">
              <w:marLeft w:val="0"/>
              <w:marRight w:val="0"/>
              <w:marTop w:val="0"/>
              <w:marBottom w:val="0"/>
              <w:divBdr>
                <w:top w:val="none" w:sz="0" w:space="0" w:color="auto"/>
                <w:left w:val="none" w:sz="0" w:space="0" w:color="auto"/>
                <w:bottom w:val="none" w:sz="0" w:space="0" w:color="auto"/>
                <w:right w:val="none" w:sz="0" w:space="0" w:color="auto"/>
              </w:divBdr>
            </w:div>
            <w:div w:id="1377894617">
              <w:marLeft w:val="0"/>
              <w:marRight w:val="0"/>
              <w:marTop w:val="0"/>
              <w:marBottom w:val="0"/>
              <w:divBdr>
                <w:top w:val="none" w:sz="0" w:space="0" w:color="auto"/>
                <w:left w:val="none" w:sz="0" w:space="0" w:color="auto"/>
                <w:bottom w:val="none" w:sz="0" w:space="0" w:color="auto"/>
                <w:right w:val="none" w:sz="0" w:space="0" w:color="auto"/>
              </w:divBdr>
            </w:div>
            <w:div w:id="2128356543">
              <w:marLeft w:val="0"/>
              <w:marRight w:val="0"/>
              <w:marTop w:val="0"/>
              <w:marBottom w:val="0"/>
              <w:divBdr>
                <w:top w:val="none" w:sz="0" w:space="0" w:color="auto"/>
                <w:left w:val="none" w:sz="0" w:space="0" w:color="auto"/>
                <w:bottom w:val="none" w:sz="0" w:space="0" w:color="auto"/>
                <w:right w:val="none" w:sz="0" w:space="0" w:color="auto"/>
              </w:divBdr>
            </w:div>
          </w:divsChild>
        </w:div>
        <w:div w:id="876428249">
          <w:marLeft w:val="0"/>
          <w:marRight w:val="0"/>
          <w:marTop w:val="120"/>
          <w:marBottom w:val="0"/>
          <w:divBdr>
            <w:top w:val="none" w:sz="0" w:space="0" w:color="auto"/>
            <w:left w:val="none" w:sz="0" w:space="0" w:color="auto"/>
            <w:bottom w:val="none" w:sz="0" w:space="0" w:color="auto"/>
            <w:right w:val="none" w:sz="0" w:space="0" w:color="auto"/>
          </w:divBdr>
          <w:divsChild>
            <w:div w:id="2129737309">
              <w:marLeft w:val="0"/>
              <w:marRight w:val="0"/>
              <w:marTop w:val="0"/>
              <w:marBottom w:val="0"/>
              <w:divBdr>
                <w:top w:val="none" w:sz="0" w:space="0" w:color="auto"/>
                <w:left w:val="none" w:sz="0" w:space="0" w:color="auto"/>
                <w:bottom w:val="none" w:sz="0" w:space="0" w:color="auto"/>
                <w:right w:val="none" w:sz="0" w:space="0" w:color="auto"/>
              </w:divBdr>
            </w:div>
          </w:divsChild>
        </w:div>
        <w:div w:id="1569611751">
          <w:marLeft w:val="0"/>
          <w:marRight w:val="0"/>
          <w:marTop w:val="120"/>
          <w:marBottom w:val="0"/>
          <w:divBdr>
            <w:top w:val="none" w:sz="0" w:space="0" w:color="auto"/>
            <w:left w:val="none" w:sz="0" w:space="0" w:color="auto"/>
            <w:bottom w:val="none" w:sz="0" w:space="0" w:color="auto"/>
            <w:right w:val="none" w:sz="0" w:space="0" w:color="auto"/>
          </w:divBdr>
          <w:divsChild>
            <w:div w:id="53704741">
              <w:marLeft w:val="0"/>
              <w:marRight w:val="0"/>
              <w:marTop w:val="0"/>
              <w:marBottom w:val="0"/>
              <w:divBdr>
                <w:top w:val="none" w:sz="0" w:space="0" w:color="auto"/>
                <w:left w:val="none" w:sz="0" w:space="0" w:color="auto"/>
                <w:bottom w:val="none" w:sz="0" w:space="0" w:color="auto"/>
                <w:right w:val="none" w:sz="0" w:space="0" w:color="auto"/>
              </w:divBdr>
            </w:div>
            <w:div w:id="458229454">
              <w:marLeft w:val="0"/>
              <w:marRight w:val="0"/>
              <w:marTop w:val="0"/>
              <w:marBottom w:val="0"/>
              <w:divBdr>
                <w:top w:val="none" w:sz="0" w:space="0" w:color="auto"/>
                <w:left w:val="none" w:sz="0" w:space="0" w:color="auto"/>
                <w:bottom w:val="none" w:sz="0" w:space="0" w:color="auto"/>
                <w:right w:val="none" w:sz="0" w:space="0" w:color="auto"/>
              </w:divBdr>
            </w:div>
            <w:div w:id="553345968">
              <w:marLeft w:val="0"/>
              <w:marRight w:val="0"/>
              <w:marTop w:val="0"/>
              <w:marBottom w:val="0"/>
              <w:divBdr>
                <w:top w:val="none" w:sz="0" w:space="0" w:color="auto"/>
                <w:left w:val="none" w:sz="0" w:space="0" w:color="auto"/>
                <w:bottom w:val="none" w:sz="0" w:space="0" w:color="auto"/>
                <w:right w:val="none" w:sz="0" w:space="0" w:color="auto"/>
              </w:divBdr>
            </w:div>
            <w:div w:id="20135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6869">
      <w:bodyDiv w:val="1"/>
      <w:marLeft w:val="0"/>
      <w:marRight w:val="0"/>
      <w:marTop w:val="0"/>
      <w:marBottom w:val="0"/>
      <w:divBdr>
        <w:top w:val="none" w:sz="0" w:space="0" w:color="auto"/>
        <w:left w:val="none" w:sz="0" w:space="0" w:color="auto"/>
        <w:bottom w:val="none" w:sz="0" w:space="0" w:color="auto"/>
        <w:right w:val="none" w:sz="0" w:space="0" w:color="auto"/>
      </w:divBdr>
    </w:div>
    <w:div w:id="1752317299">
      <w:bodyDiv w:val="1"/>
      <w:marLeft w:val="0"/>
      <w:marRight w:val="0"/>
      <w:marTop w:val="0"/>
      <w:marBottom w:val="0"/>
      <w:divBdr>
        <w:top w:val="none" w:sz="0" w:space="0" w:color="auto"/>
        <w:left w:val="none" w:sz="0" w:space="0" w:color="auto"/>
        <w:bottom w:val="none" w:sz="0" w:space="0" w:color="auto"/>
        <w:right w:val="none" w:sz="0" w:space="0" w:color="auto"/>
      </w:divBdr>
    </w:div>
    <w:div w:id="1764956732">
      <w:bodyDiv w:val="1"/>
      <w:marLeft w:val="0"/>
      <w:marRight w:val="0"/>
      <w:marTop w:val="0"/>
      <w:marBottom w:val="0"/>
      <w:divBdr>
        <w:top w:val="none" w:sz="0" w:space="0" w:color="auto"/>
        <w:left w:val="none" w:sz="0" w:space="0" w:color="auto"/>
        <w:bottom w:val="none" w:sz="0" w:space="0" w:color="auto"/>
        <w:right w:val="none" w:sz="0" w:space="0" w:color="auto"/>
      </w:divBdr>
    </w:div>
    <w:div w:id="1779525524">
      <w:bodyDiv w:val="1"/>
      <w:marLeft w:val="0"/>
      <w:marRight w:val="0"/>
      <w:marTop w:val="0"/>
      <w:marBottom w:val="0"/>
      <w:divBdr>
        <w:top w:val="none" w:sz="0" w:space="0" w:color="auto"/>
        <w:left w:val="none" w:sz="0" w:space="0" w:color="auto"/>
        <w:bottom w:val="none" w:sz="0" w:space="0" w:color="auto"/>
        <w:right w:val="none" w:sz="0" w:space="0" w:color="auto"/>
      </w:divBdr>
      <w:divsChild>
        <w:div w:id="634217809">
          <w:marLeft w:val="0"/>
          <w:marRight w:val="0"/>
          <w:marTop w:val="120"/>
          <w:marBottom w:val="0"/>
          <w:divBdr>
            <w:top w:val="none" w:sz="0" w:space="0" w:color="auto"/>
            <w:left w:val="none" w:sz="0" w:space="0" w:color="auto"/>
            <w:bottom w:val="none" w:sz="0" w:space="0" w:color="auto"/>
            <w:right w:val="none" w:sz="0" w:space="0" w:color="auto"/>
          </w:divBdr>
          <w:divsChild>
            <w:div w:id="357505801">
              <w:marLeft w:val="0"/>
              <w:marRight w:val="0"/>
              <w:marTop w:val="0"/>
              <w:marBottom w:val="0"/>
              <w:divBdr>
                <w:top w:val="none" w:sz="0" w:space="0" w:color="auto"/>
                <w:left w:val="none" w:sz="0" w:space="0" w:color="auto"/>
                <w:bottom w:val="none" w:sz="0" w:space="0" w:color="auto"/>
                <w:right w:val="none" w:sz="0" w:space="0" w:color="auto"/>
              </w:divBdr>
            </w:div>
          </w:divsChild>
        </w:div>
        <w:div w:id="1780829133">
          <w:marLeft w:val="0"/>
          <w:marRight w:val="0"/>
          <w:marTop w:val="0"/>
          <w:marBottom w:val="0"/>
          <w:divBdr>
            <w:top w:val="none" w:sz="0" w:space="0" w:color="auto"/>
            <w:left w:val="none" w:sz="0" w:space="0" w:color="auto"/>
            <w:bottom w:val="none" w:sz="0" w:space="0" w:color="auto"/>
            <w:right w:val="none" w:sz="0" w:space="0" w:color="auto"/>
          </w:divBdr>
        </w:div>
      </w:divsChild>
    </w:div>
    <w:div w:id="1785927591">
      <w:bodyDiv w:val="1"/>
      <w:marLeft w:val="0"/>
      <w:marRight w:val="0"/>
      <w:marTop w:val="0"/>
      <w:marBottom w:val="0"/>
      <w:divBdr>
        <w:top w:val="none" w:sz="0" w:space="0" w:color="auto"/>
        <w:left w:val="none" w:sz="0" w:space="0" w:color="auto"/>
        <w:bottom w:val="none" w:sz="0" w:space="0" w:color="auto"/>
        <w:right w:val="none" w:sz="0" w:space="0" w:color="auto"/>
      </w:divBdr>
    </w:div>
    <w:div w:id="1787507300">
      <w:bodyDiv w:val="1"/>
      <w:marLeft w:val="0"/>
      <w:marRight w:val="0"/>
      <w:marTop w:val="0"/>
      <w:marBottom w:val="0"/>
      <w:divBdr>
        <w:top w:val="none" w:sz="0" w:space="0" w:color="auto"/>
        <w:left w:val="none" w:sz="0" w:space="0" w:color="auto"/>
        <w:bottom w:val="none" w:sz="0" w:space="0" w:color="auto"/>
        <w:right w:val="none" w:sz="0" w:space="0" w:color="auto"/>
      </w:divBdr>
      <w:divsChild>
        <w:div w:id="140585096">
          <w:marLeft w:val="0"/>
          <w:marRight w:val="0"/>
          <w:marTop w:val="0"/>
          <w:marBottom w:val="0"/>
          <w:divBdr>
            <w:top w:val="none" w:sz="0" w:space="0" w:color="auto"/>
            <w:left w:val="none" w:sz="0" w:space="0" w:color="auto"/>
            <w:bottom w:val="none" w:sz="0" w:space="0" w:color="auto"/>
            <w:right w:val="none" w:sz="0" w:space="0" w:color="auto"/>
          </w:divBdr>
        </w:div>
        <w:div w:id="243731524">
          <w:marLeft w:val="0"/>
          <w:marRight w:val="0"/>
          <w:marTop w:val="0"/>
          <w:marBottom w:val="0"/>
          <w:divBdr>
            <w:top w:val="none" w:sz="0" w:space="0" w:color="auto"/>
            <w:left w:val="none" w:sz="0" w:space="0" w:color="auto"/>
            <w:bottom w:val="none" w:sz="0" w:space="0" w:color="auto"/>
            <w:right w:val="none" w:sz="0" w:space="0" w:color="auto"/>
          </w:divBdr>
        </w:div>
        <w:div w:id="1351181442">
          <w:marLeft w:val="0"/>
          <w:marRight w:val="0"/>
          <w:marTop w:val="120"/>
          <w:marBottom w:val="0"/>
          <w:divBdr>
            <w:top w:val="none" w:sz="0" w:space="0" w:color="auto"/>
            <w:left w:val="none" w:sz="0" w:space="0" w:color="auto"/>
            <w:bottom w:val="none" w:sz="0" w:space="0" w:color="auto"/>
            <w:right w:val="none" w:sz="0" w:space="0" w:color="auto"/>
          </w:divBdr>
          <w:divsChild>
            <w:div w:id="216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924">
      <w:bodyDiv w:val="1"/>
      <w:marLeft w:val="0"/>
      <w:marRight w:val="0"/>
      <w:marTop w:val="0"/>
      <w:marBottom w:val="0"/>
      <w:divBdr>
        <w:top w:val="none" w:sz="0" w:space="0" w:color="auto"/>
        <w:left w:val="none" w:sz="0" w:space="0" w:color="auto"/>
        <w:bottom w:val="none" w:sz="0" w:space="0" w:color="auto"/>
        <w:right w:val="none" w:sz="0" w:space="0" w:color="auto"/>
      </w:divBdr>
      <w:divsChild>
        <w:div w:id="586503827">
          <w:marLeft w:val="0"/>
          <w:marRight w:val="0"/>
          <w:marTop w:val="0"/>
          <w:marBottom w:val="0"/>
          <w:divBdr>
            <w:top w:val="none" w:sz="0" w:space="0" w:color="auto"/>
            <w:left w:val="none" w:sz="0" w:space="0" w:color="auto"/>
            <w:bottom w:val="none" w:sz="0" w:space="0" w:color="auto"/>
            <w:right w:val="none" w:sz="0" w:space="0" w:color="auto"/>
          </w:divBdr>
        </w:div>
      </w:divsChild>
    </w:div>
    <w:div w:id="1815759700">
      <w:bodyDiv w:val="1"/>
      <w:marLeft w:val="0"/>
      <w:marRight w:val="0"/>
      <w:marTop w:val="0"/>
      <w:marBottom w:val="0"/>
      <w:divBdr>
        <w:top w:val="none" w:sz="0" w:space="0" w:color="auto"/>
        <w:left w:val="none" w:sz="0" w:space="0" w:color="auto"/>
        <w:bottom w:val="none" w:sz="0" w:space="0" w:color="auto"/>
        <w:right w:val="none" w:sz="0" w:space="0" w:color="auto"/>
      </w:divBdr>
      <w:divsChild>
        <w:div w:id="2003699919">
          <w:marLeft w:val="0"/>
          <w:marRight w:val="0"/>
          <w:marTop w:val="0"/>
          <w:marBottom w:val="0"/>
          <w:divBdr>
            <w:top w:val="none" w:sz="0" w:space="0" w:color="auto"/>
            <w:left w:val="none" w:sz="0" w:space="0" w:color="auto"/>
            <w:bottom w:val="none" w:sz="0" w:space="0" w:color="auto"/>
            <w:right w:val="none" w:sz="0" w:space="0" w:color="auto"/>
          </w:divBdr>
        </w:div>
      </w:divsChild>
    </w:div>
    <w:div w:id="1818648269">
      <w:bodyDiv w:val="1"/>
      <w:marLeft w:val="0"/>
      <w:marRight w:val="0"/>
      <w:marTop w:val="0"/>
      <w:marBottom w:val="0"/>
      <w:divBdr>
        <w:top w:val="none" w:sz="0" w:space="0" w:color="auto"/>
        <w:left w:val="none" w:sz="0" w:space="0" w:color="auto"/>
        <w:bottom w:val="none" w:sz="0" w:space="0" w:color="auto"/>
        <w:right w:val="none" w:sz="0" w:space="0" w:color="auto"/>
      </w:divBdr>
    </w:div>
    <w:div w:id="1826973195">
      <w:bodyDiv w:val="1"/>
      <w:marLeft w:val="0"/>
      <w:marRight w:val="0"/>
      <w:marTop w:val="0"/>
      <w:marBottom w:val="0"/>
      <w:divBdr>
        <w:top w:val="none" w:sz="0" w:space="0" w:color="auto"/>
        <w:left w:val="none" w:sz="0" w:space="0" w:color="auto"/>
        <w:bottom w:val="none" w:sz="0" w:space="0" w:color="auto"/>
        <w:right w:val="none" w:sz="0" w:space="0" w:color="auto"/>
      </w:divBdr>
      <w:divsChild>
        <w:div w:id="970089974">
          <w:marLeft w:val="0"/>
          <w:marRight w:val="0"/>
          <w:marTop w:val="120"/>
          <w:marBottom w:val="0"/>
          <w:divBdr>
            <w:top w:val="none" w:sz="0" w:space="0" w:color="auto"/>
            <w:left w:val="none" w:sz="0" w:space="0" w:color="auto"/>
            <w:bottom w:val="none" w:sz="0" w:space="0" w:color="auto"/>
            <w:right w:val="none" w:sz="0" w:space="0" w:color="auto"/>
          </w:divBdr>
          <w:divsChild>
            <w:div w:id="1571236418">
              <w:marLeft w:val="0"/>
              <w:marRight w:val="0"/>
              <w:marTop w:val="0"/>
              <w:marBottom w:val="0"/>
              <w:divBdr>
                <w:top w:val="none" w:sz="0" w:space="0" w:color="auto"/>
                <w:left w:val="none" w:sz="0" w:space="0" w:color="auto"/>
                <w:bottom w:val="none" w:sz="0" w:space="0" w:color="auto"/>
                <w:right w:val="none" w:sz="0" w:space="0" w:color="auto"/>
              </w:divBdr>
            </w:div>
          </w:divsChild>
        </w:div>
        <w:div w:id="1557619154">
          <w:marLeft w:val="0"/>
          <w:marRight w:val="0"/>
          <w:marTop w:val="0"/>
          <w:marBottom w:val="0"/>
          <w:divBdr>
            <w:top w:val="none" w:sz="0" w:space="0" w:color="auto"/>
            <w:left w:val="none" w:sz="0" w:space="0" w:color="auto"/>
            <w:bottom w:val="none" w:sz="0" w:space="0" w:color="auto"/>
            <w:right w:val="none" w:sz="0" w:space="0" w:color="auto"/>
          </w:divBdr>
        </w:div>
        <w:div w:id="1574704149">
          <w:marLeft w:val="0"/>
          <w:marRight w:val="0"/>
          <w:marTop w:val="120"/>
          <w:marBottom w:val="0"/>
          <w:divBdr>
            <w:top w:val="none" w:sz="0" w:space="0" w:color="auto"/>
            <w:left w:val="none" w:sz="0" w:space="0" w:color="auto"/>
            <w:bottom w:val="none" w:sz="0" w:space="0" w:color="auto"/>
            <w:right w:val="none" w:sz="0" w:space="0" w:color="auto"/>
          </w:divBdr>
          <w:divsChild>
            <w:div w:id="11720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11106">
      <w:bodyDiv w:val="1"/>
      <w:marLeft w:val="0"/>
      <w:marRight w:val="0"/>
      <w:marTop w:val="0"/>
      <w:marBottom w:val="0"/>
      <w:divBdr>
        <w:top w:val="none" w:sz="0" w:space="0" w:color="auto"/>
        <w:left w:val="none" w:sz="0" w:space="0" w:color="auto"/>
        <w:bottom w:val="none" w:sz="0" w:space="0" w:color="auto"/>
        <w:right w:val="none" w:sz="0" w:space="0" w:color="auto"/>
      </w:divBdr>
      <w:divsChild>
        <w:div w:id="1531995132">
          <w:marLeft w:val="0"/>
          <w:marRight w:val="0"/>
          <w:marTop w:val="0"/>
          <w:marBottom w:val="0"/>
          <w:divBdr>
            <w:top w:val="none" w:sz="0" w:space="0" w:color="auto"/>
            <w:left w:val="none" w:sz="0" w:space="0" w:color="auto"/>
            <w:bottom w:val="none" w:sz="0" w:space="0" w:color="auto"/>
            <w:right w:val="none" w:sz="0" w:space="0" w:color="auto"/>
          </w:divBdr>
        </w:div>
      </w:divsChild>
    </w:div>
    <w:div w:id="1880776562">
      <w:bodyDiv w:val="1"/>
      <w:marLeft w:val="0"/>
      <w:marRight w:val="0"/>
      <w:marTop w:val="0"/>
      <w:marBottom w:val="0"/>
      <w:divBdr>
        <w:top w:val="none" w:sz="0" w:space="0" w:color="auto"/>
        <w:left w:val="none" w:sz="0" w:space="0" w:color="auto"/>
        <w:bottom w:val="none" w:sz="0" w:space="0" w:color="auto"/>
        <w:right w:val="none" w:sz="0" w:space="0" w:color="auto"/>
      </w:divBdr>
    </w:div>
    <w:div w:id="1886216111">
      <w:bodyDiv w:val="1"/>
      <w:marLeft w:val="0"/>
      <w:marRight w:val="0"/>
      <w:marTop w:val="0"/>
      <w:marBottom w:val="0"/>
      <w:divBdr>
        <w:top w:val="none" w:sz="0" w:space="0" w:color="auto"/>
        <w:left w:val="none" w:sz="0" w:space="0" w:color="auto"/>
        <w:bottom w:val="none" w:sz="0" w:space="0" w:color="auto"/>
        <w:right w:val="none" w:sz="0" w:space="0" w:color="auto"/>
      </w:divBdr>
      <w:divsChild>
        <w:div w:id="68232314">
          <w:marLeft w:val="0"/>
          <w:marRight w:val="0"/>
          <w:marTop w:val="120"/>
          <w:marBottom w:val="0"/>
          <w:divBdr>
            <w:top w:val="none" w:sz="0" w:space="0" w:color="auto"/>
            <w:left w:val="none" w:sz="0" w:space="0" w:color="auto"/>
            <w:bottom w:val="none" w:sz="0" w:space="0" w:color="auto"/>
            <w:right w:val="none" w:sz="0" w:space="0" w:color="auto"/>
          </w:divBdr>
          <w:divsChild>
            <w:div w:id="399254472">
              <w:marLeft w:val="0"/>
              <w:marRight w:val="0"/>
              <w:marTop w:val="0"/>
              <w:marBottom w:val="0"/>
              <w:divBdr>
                <w:top w:val="none" w:sz="0" w:space="0" w:color="auto"/>
                <w:left w:val="none" w:sz="0" w:space="0" w:color="auto"/>
                <w:bottom w:val="none" w:sz="0" w:space="0" w:color="auto"/>
                <w:right w:val="none" w:sz="0" w:space="0" w:color="auto"/>
              </w:divBdr>
            </w:div>
            <w:div w:id="1063913029">
              <w:marLeft w:val="0"/>
              <w:marRight w:val="0"/>
              <w:marTop w:val="0"/>
              <w:marBottom w:val="0"/>
              <w:divBdr>
                <w:top w:val="none" w:sz="0" w:space="0" w:color="auto"/>
                <w:left w:val="none" w:sz="0" w:space="0" w:color="auto"/>
                <w:bottom w:val="none" w:sz="0" w:space="0" w:color="auto"/>
                <w:right w:val="none" w:sz="0" w:space="0" w:color="auto"/>
              </w:divBdr>
            </w:div>
          </w:divsChild>
        </w:div>
        <w:div w:id="166680192">
          <w:marLeft w:val="0"/>
          <w:marRight w:val="0"/>
          <w:marTop w:val="120"/>
          <w:marBottom w:val="0"/>
          <w:divBdr>
            <w:top w:val="none" w:sz="0" w:space="0" w:color="auto"/>
            <w:left w:val="none" w:sz="0" w:space="0" w:color="auto"/>
            <w:bottom w:val="none" w:sz="0" w:space="0" w:color="auto"/>
            <w:right w:val="none" w:sz="0" w:space="0" w:color="auto"/>
          </w:divBdr>
          <w:divsChild>
            <w:div w:id="1266428653">
              <w:marLeft w:val="0"/>
              <w:marRight w:val="0"/>
              <w:marTop w:val="0"/>
              <w:marBottom w:val="0"/>
              <w:divBdr>
                <w:top w:val="none" w:sz="0" w:space="0" w:color="auto"/>
                <w:left w:val="none" w:sz="0" w:space="0" w:color="auto"/>
                <w:bottom w:val="none" w:sz="0" w:space="0" w:color="auto"/>
                <w:right w:val="none" w:sz="0" w:space="0" w:color="auto"/>
              </w:divBdr>
            </w:div>
            <w:div w:id="1557206505">
              <w:marLeft w:val="0"/>
              <w:marRight w:val="0"/>
              <w:marTop w:val="0"/>
              <w:marBottom w:val="0"/>
              <w:divBdr>
                <w:top w:val="none" w:sz="0" w:space="0" w:color="auto"/>
                <w:left w:val="none" w:sz="0" w:space="0" w:color="auto"/>
                <w:bottom w:val="none" w:sz="0" w:space="0" w:color="auto"/>
                <w:right w:val="none" w:sz="0" w:space="0" w:color="auto"/>
              </w:divBdr>
            </w:div>
          </w:divsChild>
        </w:div>
        <w:div w:id="399980713">
          <w:marLeft w:val="0"/>
          <w:marRight w:val="0"/>
          <w:marTop w:val="120"/>
          <w:marBottom w:val="0"/>
          <w:divBdr>
            <w:top w:val="none" w:sz="0" w:space="0" w:color="auto"/>
            <w:left w:val="none" w:sz="0" w:space="0" w:color="auto"/>
            <w:bottom w:val="none" w:sz="0" w:space="0" w:color="auto"/>
            <w:right w:val="none" w:sz="0" w:space="0" w:color="auto"/>
          </w:divBdr>
          <w:divsChild>
            <w:div w:id="1045065689">
              <w:marLeft w:val="0"/>
              <w:marRight w:val="0"/>
              <w:marTop w:val="0"/>
              <w:marBottom w:val="0"/>
              <w:divBdr>
                <w:top w:val="none" w:sz="0" w:space="0" w:color="auto"/>
                <w:left w:val="none" w:sz="0" w:space="0" w:color="auto"/>
                <w:bottom w:val="none" w:sz="0" w:space="0" w:color="auto"/>
                <w:right w:val="none" w:sz="0" w:space="0" w:color="auto"/>
              </w:divBdr>
            </w:div>
            <w:div w:id="20261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2370">
      <w:bodyDiv w:val="1"/>
      <w:marLeft w:val="0"/>
      <w:marRight w:val="0"/>
      <w:marTop w:val="0"/>
      <w:marBottom w:val="0"/>
      <w:divBdr>
        <w:top w:val="none" w:sz="0" w:space="0" w:color="auto"/>
        <w:left w:val="none" w:sz="0" w:space="0" w:color="auto"/>
        <w:bottom w:val="none" w:sz="0" w:space="0" w:color="auto"/>
        <w:right w:val="none" w:sz="0" w:space="0" w:color="auto"/>
      </w:divBdr>
    </w:div>
    <w:div w:id="1924221470">
      <w:bodyDiv w:val="1"/>
      <w:marLeft w:val="0"/>
      <w:marRight w:val="0"/>
      <w:marTop w:val="0"/>
      <w:marBottom w:val="0"/>
      <w:divBdr>
        <w:top w:val="none" w:sz="0" w:space="0" w:color="auto"/>
        <w:left w:val="none" w:sz="0" w:space="0" w:color="auto"/>
        <w:bottom w:val="none" w:sz="0" w:space="0" w:color="auto"/>
        <w:right w:val="none" w:sz="0" w:space="0" w:color="auto"/>
      </w:divBdr>
      <w:divsChild>
        <w:div w:id="78526556">
          <w:marLeft w:val="0"/>
          <w:marRight w:val="0"/>
          <w:marTop w:val="0"/>
          <w:marBottom w:val="0"/>
          <w:divBdr>
            <w:top w:val="none" w:sz="0" w:space="0" w:color="auto"/>
            <w:left w:val="none" w:sz="0" w:space="0" w:color="auto"/>
            <w:bottom w:val="none" w:sz="0" w:space="0" w:color="auto"/>
            <w:right w:val="none" w:sz="0" w:space="0" w:color="auto"/>
          </w:divBdr>
          <w:divsChild>
            <w:div w:id="372467699">
              <w:marLeft w:val="0"/>
              <w:marRight w:val="0"/>
              <w:marTop w:val="0"/>
              <w:marBottom w:val="0"/>
              <w:divBdr>
                <w:top w:val="none" w:sz="0" w:space="0" w:color="auto"/>
                <w:left w:val="none" w:sz="0" w:space="0" w:color="auto"/>
                <w:bottom w:val="none" w:sz="0" w:space="0" w:color="auto"/>
                <w:right w:val="none" w:sz="0" w:space="0" w:color="auto"/>
              </w:divBdr>
            </w:div>
          </w:divsChild>
        </w:div>
        <w:div w:id="159859028">
          <w:marLeft w:val="0"/>
          <w:marRight w:val="0"/>
          <w:marTop w:val="0"/>
          <w:marBottom w:val="0"/>
          <w:divBdr>
            <w:top w:val="none" w:sz="0" w:space="0" w:color="auto"/>
            <w:left w:val="none" w:sz="0" w:space="0" w:color="auto"/>
            <w:bottom w:val="none" w:sz="0" w:space="0" w:color="auto"/>
            <w:right w:val="none" w:sz="0" w:space="0" w:color="auto"/>
          </w:divBdr>
          <w:divsChild>
            <w:div w:id="626082290">
              <w:marLeft w:val="0"/>
              <w:marRight w:val="0"/>
              <w:marTop w:val="0"/>
              <w:marBottom w:val="0"/>
              <w:divBdr>
                <w:top w:val="none" w:sz="0" w:space="0" w:color="auto"/>
                <w:left w:val="none" w:sz="0" w:space="0" w:color="auto"/>
                <w:bottom w:val="none" w:sz="0" w:space="0" w:color="auto"/>
                <w:right w:val="none" w:sz="0" w:space="0" w:color="auto"/>
              </w:divBdr>
            </w:div>
            <w:div w:id="1805153482">
              <w:marLeft w:val="0"/>
              <w:marRight w:val="0"/>
              <w:marTop w:val="0"/>
              <w:marBottom w:val="0"/>
              <w:divBdr>
                <w:top w:val="none" w:sz="0" w:space="0" w:color="auto"/>
                <w:left w:val="none" w:sz="0" w:space="0" w:color="auto"/>
                <w:bottom w:val="none" w:sz="0" w:space="0" w:color="auto"/>
                <w:right w:val="none" w:sz="0" w:space="0" w:color="auto"/>
              </w:divBdr>
            </w:div>
          </w:divsChild>
        </w:div>
        <w:div w:id="208566239">
          <w:marLeft w:val="0"/>
          <w:marRight w:val="0"/>
          <w:marTop w:val="0"/>
          <w:marBottom w:val="0"/>
          <w:divBdr>
            <w:top w:val="none" w:sz="0" w:space="0" w:color="auto"/>
            <w:left w:val="none" w:sz="0" w:space="0" w:color="auto"/>
            <w:bottom w:val="none" w:sz="0" w:space="0" w:color="auto"/>
            <w:right w:val="none" w:sz="0" w:space="0" w:color="auto"/>
          </w:divBdr>
          <w:divsChild>
            <w:div w:id="730155945">
              <w:marLeft w:val="0"/>
              <w:marRight w:val="0"/>
              <w:marTop w:val="0"/>
              <w:marBottom w:val="0"/>
              <w:divBdr>
                <w:top w:val="none" w:sz="0" w:space="0" w:color="auto"/>
                <w:left w:val="none" w:sz="0" w:space="0" w:color="auto"/>
                <w:bottom w:val="none" w:sz="0" w:space="0" w:color="auto"/>
                <w:right w:val="none" w:sz="0" w:space="0" w:color="auto"/>
              </w:divBdr>
            </w:div>
            <w:div w:id="742946357">
              <w:marLeft w:val="0"/>
              <w:marRight w:val="0"/>
              <w:marTop w:val="0"/>
              <w:marBottom w:val="0"/>
              <w:divBdr>
                <w:top w:val="none" w:sz="0" w:space="0" w:color="auto"/>
                <w:left w:val="none" w:sz="0" w:space="0" w:color="auto"/>
                <w:bottom w:val="none" w:sz="0" w:space="0" w:color="auto"/>
                <w:right w:val="none" w:sz="0" w:space="0" w:color="auto"/>
              </w:divBdr>
            </w:div>
          </w:divsChild>
        </w:div>
        <w:div w:id="442577387">
          <w:marLeft w:val="0"/>
          <w:marRight w:val="0"/>
          <w:marTop w:val="0"/>
          <w:marBottom w:val="0"/>
          <w:divBdr>
            <w:top w:val="none" w:sz="0" w:space="0" w:color="auto"/>
            <w:left w:val="none" w:sz="0" w:space="0" w:color="auto"/>
            <w:bottom w:val="none" w:sz="0" w:space="0" w:color="auto"/>
            <w:right w:val="none" w:sz="0" w:space="0" w:color="auto"/>
          </w:divBdr>
          <w:divsChild>
            <w:div w:id="910508664">
              <w:marLeft w:val="0"/>
              <w:marRight w:val="0"/>
              <w:marTop w:val="0"/>
              <w:marBottom w:val="0"/>
              <w:divBdr>
                <w:top w:val="none" w:sz="0" w:space="0" w:color="auto"/>
                <w:left w:val="none" w:sz="0" w:space="0" w:color="auto"/>
                <w:bottom w:val="none" w:sz="0" w:space="0" w:color="auto"/>
                <w:right w:val="none" w:sz="0" w:space="0" w:color="auto"/>
              </w:divBdr>
            </w:div>
            <w:div w:id="1897662062">
              <w:marLeft w:val="0"/>
              <w:marRight w:val="0"/>
              <w:marTop w:val="0"/>
              <w:marBottom w:val="0"/>
              <w:divBdr>
                <w:top w:val="none" w:sz="0" w:space="0" w:color="auto"/>
                <w:left w:val="none" w:sz="0" w:space="0" w:color="auto"/>
                <w:bottom w:val="none" w:sz="0" w:space="0" w:color="auto"/>
                <w:right w:val="none" w:sz="0" w:space="0" w:color="auto"/>
              </w:divBdr>
            </w:div>
          </w:divsChild>
        </w:div>
        <w:div w:id="648024262">
          <w:marLeft w:val="0"/>
          <w:marRight w:val="0"/>
          <w:marTop w:val="0"/>
          <w:marBottom w:val="0"/>
          <w:divBdr>
            <w:top w:val="none" w:sz="0" w:space="0" w:color="auto"/>
            <w:left w:val="none" w:sz="0" w:space="0" w:color="auto"/>
            <w:bottom w:val="none" w:sz="0" w:space="0" w:color="auto"/>
            <w:right w:val="none" w:sz="0" w:space="0" w:color="auto"/>
          </w:divBdr>
          <w:divsChild>
            <w:div w:id="160043447">
              <w:marLeft w:val="0"/>
              <w:marRight w:val="0"/>
              <w:marTop w:val="0"/>
              <w:marBottom w:val="0"/>
              <w:divBdr>
                <w:top w:val="none" w:sz="0" w:space="0" w:color="auto"/>
                <w:left w:val="none" w:sz="0" w:space="0" w:color="auto"/>
                <w:bottom w:val="none" w:sz="0" w:space="0" w:color="auto"/>
                <w:right w:val="none" w:sz="0" w:space="0" w:color="auto"/>
              </w:divBdr>
            </w:div>
            <w:div w:id="698706825">
              <w:marLeft w:val="0"/>
              <w:marRight w:val="0"/>
              <w:marTop w:val="0"/>
              <w:marBottom w:val="0"/>
              <w:divBdr>
                <w:top w:val="none" w:sz="0" w:space="0" w:color="auto"/>
                <w:left w:val="none" w:sz="0" w:space="0" w:color="auto"/>
                <w:bottom w:val="none" w:sz="0" w:space="0" w:color="auto"/>
                <w:right w:val="none" w:sz="0" w:space="0" w:color="auto"/>
              </w:divBdr>
            </w:div>
          </w:divsChild>
        </w:div>
        <w:div w:id="759177813">
          <w:marLeft w:val="0"/>
          <w:marRight w:val="0"/>
          <w:marTop w:val="0"/>
          <w:marBottom w:val="0"/>
          <w:divBdr>
            <w:top w:val="none" w:sz="0" w:space="0" w:color="auto"/>
            <w:left w:val="none" w:sz="0" w:space="0" w:color="auto"/>
            <w:bottom w:val="none" w:sz="0" w:space="0" w:color="auto"/>
            <w:right w:val="none" w:sz="0" w:space="0" w:color="auto"/>
          </w:divBdr>
          <w:divsChild>
            <w:div w:id="1349135284">
              <w:marLeft w:val="0"/>
              <w:marRight w:val="0"/>
              <w:marTop w:val="0"/>
              <w:marBottom w:val="0"/>
              <w:divBdr>
                <w:top w:val="none" w:sz="0" w:space="0" w:color="auto"/>
                <w:left w:val="none" w:sz="0" w:space="0" w:color="auto"/>
                <w:bottom w:val="none" w:sz="0" w:space="0" w:color="auto"/>
                <w:right w:val="none" w:sz="0" w:space="0" w:color="auto"/>
              </w:divBdr>
            </w:div>
          </w:divsChild>
        </w:div>
        <w:div w:id="942540803">
          <w:marLeft w:val="0"/>
          <w:marRight w:val="0"/>
          <w:marTop w:val="0"/>
          <w:marBottom w:val="0"/>
          <w:divBdr>
            <w:top w:val="none" w:sz="0" w:space="0" w:color="auto"/>
            <w:left w:val="none" w:sz="0" w:space="0" w:color="auto"/>
            <w:bottom w:val="none" w:sz="0" w:space="0" w:color="auto"/>
            <w:right w:val="none" w:sz="0" w:space="0" w:color="auto"/>
          </w:divBdr>
          <w:divsChild>
            <w:div w:id="1557863104">
              <w:marLeft w:val="0"/>
              <w:marRight w:val="0"/>
              <w:marTop w:val="0"/>
              <w:marBottom w:val="0"/>
              <w:divBdr>
                <w:top w:val="none" w:sz="0" w:space="0" w:color="auto"/>
                <w:left w:val="none" w:sz="0" w:space="0" w:color="auto"/>
                <w:bottom w:val="none" w:sz="0" w:space="0" w:color="auto"/>
                <w:right w:val="none" w:sz="0" w:space="0" w:color="auto"/>
              </w:divBdr>
            </w:div>
          </w:divsChild>
        </w:div>
        <w:div w:id="1368261367">
          <w:marLeft w:val="0"/>
          <w:marRight w:val="0"/>
          <w:marTop w:val="0"/>
          <w:marBottom w:val="0"/>
          <w:divBdr>
            <w:top w:val="none" w:sz="0" w:space="0" w:color="auto"/>
            <w:left w:val="none" w:sz="0" w:space="0" w:color="auto"/>
            <w:bottom w:val="none" w:sz="0" w:space="0" w:color="auto"/>
            <w:right w:val="none" w:sz="0" w:space="0" w:color="auto"/>
          </w:divBdr>
          <w:divsChild>
            <w:div w:id="1704669136">
              <w:marLeft w:val="0"/>
              <w:marRight w:val="0"/>
              <w:marTop w:val="0"/>
              <w:marBottom w:val="0"/>
              <w:divBdr>
                <w:top w:val="none" w:sz="0" w:space="0" w:color="auto"/>
                <w:left w:val="none" w:sz="0" w:space="0" w:color="auto"/>
                <w:bottom w:val="none" w:sz="0" w:space="0" w:color="auto"/>
                <w:right w:val="none" w:sz="0" w:space="0" w:color="auto"/>
              </w:divBdr>
            </w:div>
            <w:div w:id="1760910962">
              <w:marLeft w:val="0"/>
              <w:marRight w:val="0"/>
              <w:marTop w:val="0"/>
              <w:marBottom w:val="0"/>
              <w:divBdr>
                <w:top w:val="none" w:sz="0" w:space="0" w:color="auto"/>
                <w:left w:val="none" w:sz="0" w:space="0" w:color="auto"/>
                <w:bottom w:val="none" w:sz="0" w:space="0" w:color="auto"/>
                <w:right w:val="none" w:sz="0" w:space="0" w:color="auto"/>
              </w:divBdr>
            </w:div>
          </w:divsChild>
        </w:div>
        <w:div w:id="1492135801">
          <w:marLeft w:val="0"/>
          <w:marRight w:val="0"/>
          <w:marTop w:val="0"/>
          <w:marBottom w:val="0"/>
          <w:divBdr>
            <w:top w:val="none" w:sz="0" w:space="0" w:color="auto"/>
            <w:left w:val="none" w:sz="0" w:space="0" w:color="auto"/>
            <w:bottom w:val="none" w:sz="0" w:space="0" w:color="auto"/>
            <w:right w:val="none" w:sz="0" w:space="0" w:color="auto"/>
          </w:divBdr>
          <w:divsChild>
            <w:div w:id="936908343">
              <w:marLeft w:val="0"/>
              <w:marRight w:val="0"/>
              <w:marTop w:val="0"/>
              <w:marBottom w:val="0"/>
              <w:divBdr>
                <w:top w:val="none" w:sz="0" w:space="0" w:color="auto"/>
                <w:left w:val="none" w:sz="0" w:space="0" w:color="auto"/>
                <w:bottom w:val="none" w:sz="0" w:space="0" w:color="auto"/>
                <w:right w:val="none" w:sz="0" w:space="0" w:color="auto"/>
              </w:divBdr>
            </w:div>
            <w:div w:id="1180193543">
              <w:marLeft w:val="0"/>
              <w:marRight w:val="0"/>
              <w:marTop w:val="0"/>
              <w:marBottom w:val="0"/>
              <w:divBdr>
                <w:top w:val="none" w:sz="0" w:space="0" w:color="auto"/>
                <w:left w:val="none" w:sz="0" w:space="0" w:color="auto"/>
                <w:bottom w:val="none" w:sz="0" w:space="0" w:color="auto"/>
                <w:right w:val="none" w:sz="0" w:space="0" w:color="auto"/>
              </w:divBdr>
            </w:div>
          </w:divsChild>
        </w:div>
        <w:div w:id="1707872128">
          <w:marLeft w:val="0"/>
          <w:marRight w:val="0"/>
          <w:marTop w:val="0"/>
          <w:marBottom w:val="0"/>
          <w:divBdr>
            <w:top w:val="none" w:sz="0" w:space="0" w:color="auto"/>
            <w:left w:val="none" w:sz="0" w:space="0" w:color="auto"/>
            <w:bottom w:val="none" w:sz="0" w:space="0" w:color="auto"/>
            <w:right w:val="none" w:sz="0" w:space="0" w:color="auto"/>
          </w:divBdr>
          <w:divsChild>
            <w:div w:id="488181347">
              <w:marLeft w:val="0"/>
              <w:marRight w:val="0"/>
              <w:marTop w:val="0"/>
              <w:marBottom w:val="0"/>
              <w:divBdr>
                <w:top w:val="none" w:sz="0" w:space="0" w:color="auto"/>
                <w:left w:val="none" w:sz="0" w:space="0" w:color="auto"/>
                <w:bottom w:val="none" w:sz="0" w:space="0" w:color="auto"/>
                <w:right w:val="none" w:sz="0" w:space="0" w:color="auto"/>
              </w:divBdr>
            </w:div>
          </w:divsChild>
        </w:div>
        <w:div w:id="1806386775">
          <w:marLeft w:val="0"/>
          <w:marRight w:val="0"/>
          <w:marTop w:val="0"/>
          <w:marBottom w:val="0"/>
          <w:divBdr>
            <w:top w:val="none" w:sz="0" w:space="0" w:color="auto"/>
            <w:left w:val="none" w:sz="0" w:space="0" w:color="auto"/>
            <w:bottom w:val="none" w:sz="0" w:space="0" w:color="auto"/>
            <w:right w:val="none" w:sz="0" w:space="0" w:color="auto"/>
          </w:divBdr>
          <w:divsChild>
            <w:div w:id="1102265775">
              <w:marLeft w:val="0"/>
              <w:marRight w:val="0"/>
              <w:marTop w:val="0"/>
              <w:marBottom w:val="0"/>
              <w:divBdr>
                <w:top w:val="none" w:sz="0" w:space="0" w:color="auto"/>
                <w:left w:val="none" w:sz="0" w:space="0" w:color="auto"/>
                <w:bottom w:val="none" w:sz="0" w:space="0" w:color="auto"/>
                <w:right w:val="none" w:sz="0" w:space="0" w:color="auto"/>
              </w:divBdr>
            </w:div>
          </w:divsChild>
        </w:div>
        <w:div w:id="1869635714">
          <w:marLeft w:val="0"/>
          <w:marRight w:val="0"/>
          <w:marTop w:val="0"/>
          <w:marBottom w:val="0"/>
          <w:divBdr>
            <w:top w:val="none" w:sz="0" w:space="0" w:color="auto"/>
            <w:left w:val="none" w:sz="0" w:space="0" w:color="auto"/>
            <w:bottom w:val="none" w:sz="0" w:space="0" w:color="auto"/>
            <w:right w:val="none" w:sz="0" w:space="0" w:color="auto"/>
          </w:divBdr>
          <w:divsChild>
            <w:div w:id="577522753">
              <w:marLeft w:val="0"/>
              <w:marRight w:val="0"/>
              <w:marTop w:val="0"/>
              <w:marBottom w:val="0"/>
              <w:divBdr>
                <w:top w:val="none" w:sz="0" w:space="0" w:color="auto"/>
                <w:left w:val="none" w:sz="0" w:space="0" w:color="auto"/>
                <w:bottom w:val="none" w:sz="0" w:space="0" w:color="auto"/>
                <w:right w:val="none" w:sz="0" w:space="0" w:color="auto"/>
              </w:divBdr>
            </w:div>
          </w:divsChild>
        </w:div>
        <w:div w:id="1938708893">
          <w:marLeft w:val="0"/>
          <w:marRight w:val="0"/>
          <w:marTop w:val="0"/>
          <w:marBottom w:val="0"/>
          <w:divBdr>
            <w:top w:val="none" w:sz="0" w:space="0" w:color="auto"/>
            <w:left w:val="none" w:sz="0" w:space="0" w:color="auto"/>
            <w:bottom w:val="none" w:sz="0" w:space="0" w:color="auto"/>
            <w:right w:val="none" w:sz="0" w:space="0" w:color="auto"/>
          </w:divBdr>
          <w:divsChild>
            <w:div w:id="1296528308">
              <w:marLeft w:val="0"/>
              <w:marRight w:val="0"/>
              <w:marTop w:val="0"/>
              <w:marBottom w:val="0"/>
              <w:divBdr>
                <w:top w:val="none" w:sz="0" w:space="0" w:color="auto"/>
                <w:left w:val="none" w:sz="0" w:space="0" w:color="auto"/>
                <w:bottom w:val="none" w:sz="0" w:space="0" w:color="auto"/>
                <w:right w:val="none" w:sz="0" w:space="0" w:color="auto"/>
              </w:divBdr>
            </w:div>
            <w:div w:id="1660881399">
              <w:marLeft w:val="0"/>
              <w:marRight w:val="0"/>
              <w:marTop w:val="0"/>
              <w:marBottom w:val="0"/>
              <w:divBdr>
                <w:top w:val="none" w:sz="0" w:space="0" w:color="auto"/>
                <w:left w:val="none" w:sz="0" w:space="0" w:color="auto"/>
                <w:bottom w:val="none" w:sz="0" w:space="0" w:color="auto"/>
                <w:right w:val="none" w:sz="0" w:space="0" w:color="auto"/>
              </w:divBdr>
            </w:div>
          </w:divsChild>
        </w:div>
        <w:div w:id="1994333729">
          <w:marLeft w:val="0"/>
          <w:marRight w:val="0"/>
          <w:marTop w:val="0"/>
          <w:marBottom w:val="0"/>
          <w:divBdr>
            <w:top w:val="none" w:sz="0" w:space="0" w:color="auto"/>
            <w:left w:val="none" w:sz="0" w:space="0" w:color="auto"/>
            <w:bottom w:val="none" w:sz="0" w:space="0" w:color="auto"/>
            <w:right w:val="none" w:sz="0" w:space="0" w:color="auto"/>
          </w:divBdr>
          <w:divsChild>
            <w:div w:id="88544528">
              <w:marLeft w:val="0"/>
              <w:marRight w:val="0"/>
              <w:marTop w:val="0"/>
              <w:marBottom w:val="0"/>
              <w:divBdr>
                <w:top w:val="none" w:sz="0" w:space="0" w:color="auto"/>
                <w:left w:val="none" w:sz="0" w:space="0" w:color="auto"/>
                <w:bottom w:val="none" w:sz="0" w:space="0" w:color="auto"/>
                <w:right w:val="none" w:sz="0" w:space="0" w:color="auto"/>
              </w:divBdr>
            </w:div>
            <w:div w:id="672345344">
              <w:marLeft w:val="0"/>
              <w:marRight w:val="0"/>
              <w:marTop w:val="0"/>
              <w:marBottom w:val="0"/>
              <w:divBdr>
                <w:top w:val="none" w:sz="0" w:space="0" w:color="auto"/>
                <w:left w:val="none" w:sz="0" w:space="0" w:color="auto"/>
                <w:bottom w:val="none" w:sz="0" w:space="0" w:color="auto"/>
                <w:right w:val="none" w:sz="0" w:space="0" w:color="auto"/>
              </w:divBdr>
            </w:div>
          </w:divsChild>
        </w:div>
        <w:div w:id="2018073015">
          <w:marLeft w:val="0"/>
          <w:marRight w:val="0"/>
          <w:marTop w:val="0"/>
          <w:marBottom w:val="0"/>
          <w:divBdr>
            <w:top w:val="none" w:sz="0" w:space="0" w:color="auto"/>
            <w:left w:val="none" w:sz="0" w:space="0" w:color="auto"/>
            <w:bottom w:val="none" w:sz="0" w:space="0" w:color="auto"/>
            <w:right w:val="none" w:sz="0" w:space="0" w:color="auto"/>
          </w:divBdr>
          <w:divsChild>
            <w:div w:id="1550994010">
              <w:marLeft w:val="0"/>
              <w:marRight w:val="0"/>
              <w:marTop w:val="0"/>
              <w:marBottom w:val="0"/>
              <w:divBdr>
                <w:top w:val="none" w:sz="0" w:space="0" w:color="auto"/>
                <w:left w:val="none" w:sz="0" w:space="0" w:color="auto"/>
                <w:bottom w:val="none" w:sz="0" w:space="0" w:color="auto"/>
                <w:right w:val="none" w:sz="0" w:space="0" w:color="auto"/>
              </w:divBdr>
            </w:div>
          </w:divsChild>
        </w:div>
        <w:div w:id="2095853459">
          <w:marLeft w:val="0"/>
          <w:marRight w:val="0"/>
          <w:marTop w:val="0"/>
          <w:marBottom w:val="0"/>
          <w:divBdr>
            <w:top w:val="none" w:sz="0" w:space="0" w:color="auto"/>
            <w:left w:val="none" w:sz="0" w:space="0" w:color="auto"/>
            <w:bottom w:val="none" w:sz="0" w:space="0" w:color="auto"/>
            <w:right w:val="none" w:sz="0" w:space="0" w:color="auto"/>
          </w:divBdr>
          <w:divsChild>
            <w:div w:id="947546760">
              <w:marLeft w:val="0"/>
              <w:marRight w:val="0"/>
              <w:marTop w:val="0"/>
              <w:marBottom w:val="0"/>
              <w:divBdr>
                <w:top w:val="none" w:sz="0" w:space="0" w:color="auto"/>
                <w:left w:val="none" w:sz="0" w:space="0" w:color="auto"/>
                <w:bottom w:val="none" w:sz="0" w:space="0" w:color="auto"/>
                <w:right w:val="none" w:sz="0" w:space="0" w:color="auto"/>
              </w:divBdr>
            </w:div>
            <w:div w:id="18053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154">
      <w:bodyDiv w:val="1"/>
      <w:marLeft w:val="0"/>
      <w:marRight w:val="0"/>
      <w:marTop w:val="0"/>
      <w:marBottom w:val="0"/>
      <w:divBdr>
        <w:top w:val="none" w:sz="0" w:space="0" w:color="auto"/>
        <w:left w:val="none" w:sz="0" w:space="0" w:color="auto"/>
        <w:bottom w:val="none" w:sz="0" w:space="0" w:color="auto"/>
        <w:right w:val="none" w:sz="0" w:space="0" w:color="auto"/>
      </w:divBdr>
      <w:divsChild>
        <w:div w:id="1636327200">
          <w:marLeft w:val="0"/>
          <w:marRight w:val="0"/>
          <w:marTop w:val="0"/>
          <w:marBottom w:val="0"/>
          <w:divBdr>
            <w:top w:val="none" w:sz="0" w:space="0" w:color="auto"/>
            <w:left w:val="none" w:sz="0" w:space="0" w:color="auto"/>
            <w:bottom w:val="none" w:sz="0" w:space="0" w:color="auto"/>
            <w:right w:val="none" w:sz="0" w:space="0" w:color="auto"/>
          </w:divBdr>
        </w:div>
        <w:div w:id="1940213411">
          <w:marLeft w:val="0"/>
          <w:marRight w:val="0"/>
          <w:marTop w:val="0"/>
          <w:marBottom w:val="0"/>
          <w:divBdr>
            <w:top w:val="none" w:sz="0" w:space="0" w:color="auto"/>
            <w:left w:val="none" w:sz="0" w:space="0" w:color="auto"/>
            <w:bottom w:val="none" w:sz="0" w:space="0" w:color="auto"/>
            <w:right w:val="none" w:sz="0" w:space="0" w:color="auto"/>
          </w:divBdr>
        </w:div>
      </w:divsChild>
    </w:div>
    <w:div w:id="1946309372">
      <w:bodyDiv w:val="1"/>
      <w:marLeft w:val="0"/>
      <w:marRight w:val="0"/>
      <w:marTop w:val="0"/>
      <w:marBottom w:val="0"/>
      <w:divBdr>
        <w:top w:val="none" w:sz="0" w:space="0" w:color="auto"/>
        <w:left w:val="none" w:sz="0" w:space="0" w:color="auto"/>
        <w:bottom w:val="none" w:sz="0" w:space="0" w:color="auto"/>
        <w:right w:val="none" w:sz="0" w:space="0" w:color="auto"/>
      </w:divBdr>
    </w:div>
    <w:div w:id="1973902097">
      <w:bodyDiv w:val="1"/>
      <w:marLeft w:val="0"/>
      <w:marRight w:val="0"/>
      <w:marTop w:val="0"/>
      <w:marBottom w:val="0"/>
      <w:divBdr>
        <w:top w:val="none" w:sz="0" w:space="0" w:color="auto"/>
        <w:left w:val="none" w:sz="0" w:space="0" w:color="auto"/>
        <w:bottom w:val="none" w:sz="0" w:space="0" w:color="auto"/>
        <w:right w:val="none" w:sz="0" w:space="0" w:color="auto"/>
      </w:divBdr>
      <w:divsChild>
        <w:div w:id="785730183">
          <w:marLeft w:val="0"/>
          <w:marRight w:val="0"/>
          <w:marTop w:val="0"/>
          <w:marBottom w:val="0"/>
          <w:divBdr>
            <w:top w:val="none" w:sz="0" w:space="0" w:color="auto"/>
            <w:left w:val="none" w:sz="0" w:space="0" w:color="auto"/>
            <w:bottom w:val="none" w:sz="0" w:space="0" w:color="auto"/>
            <w:right w:val="none" w:sz="0" w:space="0" w:color="auto"/>
          </w:divBdr>
        </w:div>
        <w:div w:id="1790977737">
          <w:marLeft w:val="0"/>
          <w:marRight w:val="0"/>
          <w:marTop w:val="120"/>
          <w:marBottom w:val="0"/>
          <w:divBdr>
            <w:top w:val="none" w:sz="0" w:space="0" w:color="auto"/>
            <w:left w:val="none" w:sz="0" w:space="0" w:color="auto"/>
            <w:bottom w:val="none" w:sz="0" w:space="0" w:color="auto"/>
            <w:right w:val="none" w:sz="0" w:space="0" w:color="auto"/>
          </w:divBdr>
          <w:divsChild>
            <w:div w:id="11381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2003">
      <w:bodyDiv w:val="1"/>
      <w:marLeft w:val="0"/>
      <w:marRight w:val="0"/>
      <w:marTop w:val="0"/>
      <w:marBottom w:val="0"/>
      <w:divBdr>
        <w:top w:val="none" w:sz="0" w:space="0" w:color="auto"/>
        <w:left w:val="none" w:sz="0" w:space="0" w:color="auto"/>
        <w:bottom w:val="none" w:sz="0" w:space="0" w:color="auto"/>
        <w:right w:val="none" w:sz="0" w:space="0" w:color="auto"/>
      </w:divBdr>
    </w:div>
    <w:div w:id="1981306688">
      <w:bodyDiv w:val="1"/>
      <w:marLeft w:val="0"/>
      <w:marRight w:val="0"/>
      <w:marTop w:val="0"/>
      <w:marBottom w:val="0"/>
      <w:divBdr>
        <w:top w:val="none" w:sz="0" w:space="0" w:color="auto"/>
        <w:left w:val="none" w:sz="0" w:space="0" w:color="auto"/>
        <w:bottom w:val="none" w:sz="0" w:space="0" w:color="auto"/>
        <w:right w:val="none" w:sz="0" w:space="0" w:color="auto"/>
      </w:divBdr>
      <w:divsChild>
        <w:div w:id="9574775">
          <w:marLeft w:val="0"/>
          <w:marRight w:val="0"/>
          <w:marTop w:val="120"/>
          <w:marBottom w:val="0"/>
          <w:divBdr>
            <w:top w:val="none" w:sz="0" w:space="0" w:color="auto"/>
            <w:left w:val="none" w:sz="0" w:space="0" w:color="auto"/>
            <w:bottom w:val="none" w:sz="0" w:space="0" w:color="auto"/>
            <w:right w:val="none" w:sz="0" w:space="0" w:color="auto"/>
          </w:divBdr>
          <w:divsChild>
            <w:div w:id="344867140">
              <w:marLeft w:val="0"/>
              <w:marRight w:val="0"/>
              <w:marTop w:val="0"/>
              <w:marBottom w:val="0"/>
              <w:divBdr>
                <w:top w:val="none" w:sz="0" w:space="0" w:color="auto"/>
                <w:left w:val="none" w:sz="0" w:space="0" w:color="auto"/>
                <w:bottom w:val="none" w:sz="0" w:space="0" w:color="auto"/>
                <w:right w:val="none" w:sz="0" w:space="0" w:color="auto"/>
              </w:divBdr>
            </w:div>
            <w:div w:id="1733694005">
              <w:marLeft w:val="0"/>
              <w:marRight w:val="0"/>
              <w:marTop w:val="0"/>
              <w:marBottom w:val="0"/>
              <w:divBdr>
                <w:top w:val="none" w:sz="0" w:space="0" w:color="auto"/>
                <w:left w:val="none" w:sz="0" w:space="0" w:color="auto"/>
                <w:bottom w:val="none" w:sz="0" w:space="0" w:color="auto"/>
                <w:right w:val="none" w:sz="0" w:space="0" w:color="auto"/>
              </w:divBdr>
            </w:div>
          </w:divsChild>
        </w:div>
        <w:div w:id="337583355">
          <w:marLeft w:val="0"/>
          <w:marRight w:val="0"/>
          <w:marTop w:val="120"/>
          <w:marBottom w:val="0"/>
          <w:divBdr>
            <w:top w:val="none" w:sz="0" w:space="0" w:color="auto"/>
            <w:left w:val="none" w:sz="0" w:space="0" w:color="auto"/>
            <w:bottom w:val="none" w:sz="0" w:space="0" w:color="auto"/>
            <w:right w:val="none" w:sz="0" w:space="0" w:color="auto"/>
          </w:divBdr>
          <w:divsChild>
            <w:div w:id="894781028">
              <w:marLeft w:val="0"/>
              <w:marRight w:val="0"/>
              <w:marTop w:val="0"/>
              <w:marBottom w:val="0"/>
              <w:divBdr>
                <w:top w:val="none" w:sz="0" w:space="0" w:color="auto"/>
                <w:left w:val="none" w:sz="0" w:space="0" w:color="auto"/>
                <w:bottom w:val="none" w:sz="0" w:space="0" w:color="auto"/>
                <w:right w:val="none" w:sz="0" w:space="0" w:color="auto"/>
              </w:divBdr>
            </w:div>
            <w:div w:id="2053797086">
              <w:marLeft w:val="0"/>
              <w:marRight w:val="0"/>
              <w:marTop w:val="0"/>
              <w:marBottom w:val="0"/>
              <w:divBdr>
                <w:top w:val="none" w:sz="0" w:space="0" w:color="auto"/>
                <w:left w:val="none" w:sz="0" w:space="0" w:color="auto"/>
                <w:bottom w:val="none" w:sz="0" w:space="0" w:color="auto"/>
                <w:right w:val="none" w:sz="0" w:space="0" w:color="auto"/>
              </w:divBdr>
            </w:div>
          </w:divsChild>
        </w:div>
        <w:div w:id="361126558">
          <w:marLeft w:val="0"/>
          <w:marRight w:val="0"/>
          <w:marTop w:val="120"/>
          <w:marBottom w:val="0"/>
          <w:divBdr>
            <w:top w:val="none" w:sz="0" w:space="0" w:color="auto"/>
            <w:left w:val="none" w:sz="0" w:space="0" w:color="auto"/>
            <w:bottom w:val="none" w:sz="0" w:space="0" w:color="auto"/>
            <w:right w:val="none" w:sz="0" w:space="0" w:color="auto"/>
          </w:divBdr>
          <w:divsChild>
            <w:div w:id="608657602">
              <w:marLeft w:val="0"/>
              <w:marRight w:val="0"/>
              <w:marTop w:val="0"/>
              <w:marBottom w:val="0"/>
              <w:divBdr>
                <w:top w:val="none" w:sz="0" w:space="0" w:color="auto"/>
                <w:left w:val="none" w:sz="0" w:space="0" w:color="auto"/>
                <w:bottom w:val="none" w:sz="0" w:space="0" w:color="auto"/>
                <w:right w:val="none" w:sz="0" w:space="0" w:color="auto"/>
              </w:divBdr>
            </w:div>
            <w:div w:id="14686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6776">
      <w:bodyDiv w:val="1"/>
      <w:marLeft w:val="0"/>
      <w:marRight w:val="0"/>
      <w:marTop w:val="0"/>
      <w:marBottom w:val="0"/>
      <w:divBdr>
        <w:top w:val="none" w:sz="0" w:space="0" w:color="auto"/>
        <w:left w:val="none" w:sz="0" w:space="0" w:color="auto"/>
        <w:bottom w:val="none" w:sz="0" w:space="0" w:color="auto"/>
        <w:right w:val="none" w:sz="0" w:space="0" w:color="auto"/>
      </w:divBdr>
    </w:div>
    <w:div w:id="1993364680">
      <w:bodyDiv w:val="1"/>
      <w:marLeft w:val="0"/>
      <w:marRight w:val="0"/>
      <w:marTop w:val="0"/>
      <w:marBottom w:val="0"/>
      <w:divBdr>
        <w:top w:val="none" w:sz="0" w:space="0" w:color="auto"/>
        <w:left w:val="none" w:sz="0" w:space="0" w:color="auto"/>
        <w:bottom w:val="none" w:sz="0" w:space="0" w:color="auto"/>
        <w:right w:val="none" w:sz="0" w:space="0" w:color="auto"/>
      </w:divBdr>
    </w:div>
    <w:div w:id="2005082430">
      <w:bodyDiv w:val="1"/>
      <w:marLeft w:val="0"/>
      <w:marRight w:val="0"/>
      <w:marTop w:val="0"/>
      <w:marBottom w:val="0"/>
      <w:divBdr>
        <w:top w:val="none" w:sz="0" w:space="0" w:color="auto"/>
        <w:left w:val="none" w:sz="0" w:space="0" w:color="auto"/>
        <w:bottom w:val="none" w:sz="0" w:space="0" w:color="auto"/>
        <w:right w:val="none" w:sz="0" w:space="0" w:color="auto"/>
      </w:divBdr>
      <w:divsChild>
        <w:div w:id="160313127">
          <w:marLeft w:val="0"/>
          <w:marRight w:val="0"/>
          <w:marTop w:val="120"/>
          <w:marBottom w:val="0"/>
          <w:divBdr>
            <w:top w:val="none" w:sz="0" w:space="0" w:color="auto"/>
            <w:left w:val="none" w:sz="0" w:space="0" w:color="auto"/>
            <w:bottom w:val="none" w:sz="0" w:space="0" w:color="auto"/>
            <w:right w:val="none" w:sz="0" w:space="0" w:color="auto"/>
          </w:divBdr>
          <w:divsChild>
            <w:div w:id="1530336097">
              <w:marLeft w:val="0"/>
              <w:marRight w:val="0"/>
              <w:marTop w:val="0"/>
              <w:marBottom w:val="0"/>
              <w:divBdr>
                <w:top w:val="none" w:sz="0" w:space="0" w:color="auto"/>
                <w:left w:val="none" w:sz="0" w:space="0" w:color="auto"/>
                <w:bottom w:val="none" w:sz="0" w:space="0" w:color="auto"/>
                <w:right w:val="none" w:sz="0" w:space="0" w:color="auto"/>
              </w:divBdr>
            </w:div>
          </w:divsChild>
        </w:div>
        <w:div w:id="539055606">
          <w:marLeft w:val="0"/>
          <w:marRight w:val="0"/>
          <w:marTop w:val="120"/>
          <w:marBottom w:val="0"/>
          <w:divBdr>
            <w:top w:val="none" w:sz="0" w:space="0" w:color="auto"/>
            <w:left w:val="none" w:sz="0" w:space="0" w:color="auto"/>
            <w:bottom w:val="none" w:sz="0" w:space="0" w:color="auto"/>
            <w:right w:val="none" w:sz="0" w:space="0" w:color="auto"/>
          </w:divBdr>
          <w:divsChild>
            <w:div w:id="565141263">
              <w:marLeft w:val="0"/>
              <w:marRight w:val="0"/>
              <w:marTop w:val="0"/>
              <w:marBottom w:val="0"/>
              <w:divBdr>
                <w:top w:val="none" w:sz="0" w:space="0" w:color="auto"/>
                <w:left w:val="none" w:sz="0" w:space="0" w:color="auto"/>
                <w:bottom w:val="none" w:sz="0" w:space="0" w:color="auto"/>
                <w:right w:val="none" w:sz="0" w:space="0" w:color="auto"/>
              </w:divBdr>
            </w:div>
            <w:div w:id="1920291943">
              <w:marLeft w:val="0"/>
              <w:marRight w:val="0"/>
              <w:marTop w:val="0"/>
              <w:marBottom w:val="0"/>
              <w:divBdr>
                <w:top w:val="none" w:sz="0" w:space="0" w:color="auto"/>
                <w:left w:val="none" w:sz="0" w:space="0" w:color="auto"/>
                <w:bottom w:val="none" w:sz="0" w:space="0" w:color="auto"/>
                <w:right w:val="none" w:sz="0" w:space="0" w:color="auto"/>
              </w:divBdr>
            </w:div>
          </w:divsChild>
        </w:div>
        <w:div w:id="688799853">
          <w:marLeft w:val="0"/>
          <w:marRight w:val="0"/>
          <w:marTop w:val="0"/>
          <w:marBottom w:val="0"/>
          <w:divBdr>
            <w:top w:val="none" w:sz="0" w:space="0" w:color="auto"/>
            <w:left w:val="none" w:sz="0" w:space="0" w:color="auto"/>
            <w:bottom w:val="none" w:sz="0" w:space="0" w:color="auto"/>
            <w:right w:val="none" w:sz="0" w:space="0" w:color="auto"/>
          </w:divBdr>
        </w:div>
      </w:divsChild>
    </w:div>
    <w:div w:id="2020889474">
      <w:bodyDiv w:val="1"/>
      <w:marLeft w:val="0"/>
      <w:marRight w:val="0"/>
      <w:marTop w:val="0"/>
      <w:marBottom w:val="0"/>
      <w:divBdr>
        <w:top w:val="none" w:sz="0" w:space="0" w:color="auto"/>
        <w:left w:val="none" w:sz="0" w:space="0" w:color="auto"/>
        <w:bottom w:val="none" w:sz="0" w:space="0" w:color="auto"/>
        <w:right w:val="none" w:sz="0" w:space="0" w:color="auto"/>
      </w:divBdr>
      <w:divsChild>
        <w:div w:id="1041436563">
          <w:marLeft w:val="0"/>
          <w:marRight w:val="240"/>
          <w:marTop w:val="0"/>
          <w:marBottom w:val="0"/>
          <w:divBdr>
            <w:top w:val="none" w:sz="0" w:space="0" w:color="auto"/>
            <w:left w:val="none" w:sz="0" w:space="0" w:color="auto"/>
            <w:bottom w:val="none" w:sz="0" w:space="0" w:color="auto"/>
            <w:right w:val="none" w:sz="0" w:space="0" w:color="auto"/>
          </w:divBdr>
        </w:div>
        <w:div w:id="1699311613">
          <w:marLeft w:val="0"/>
          <w:marRight w:val="0"/>
          <w:marTop w:val="0"/>
          <w:marBottom w:val="0"/>
          <w:divBdr>
            <w:top w:val="none" w:sz="0" w:space="0" w:color="auto"/>
            <w:left w:val="none" w:sz="0" w:space="0" w:color="auto"/>
            <w:bottom w:val="none" w:sz="0" w:space="0" w:color="auto"/>
            <w:right w:val="none" w:sz="0" w:space="0" w:color="auto"/>
          </w:divBdr>
          <w:divsChild>
            <w:div w:id="987711042">
              <w:marLeft w:val="0"/>
              <w:marRight w:val="0"/>
              <w:marTop w:val="0"/>
              <w:marBottom w:val="0"/>
              <w:divBdr>
                <w:top w:val="none" w:sz="0" w:space="0" w:color="auto"/>
                <w:left w:val="none" w:sz="0" w:space="0" w:color="auto"/>
                <w:bottom w:val="none" w:sz="0" w:space="0" w:color="auto"/>
                <w:right w:val="none" w:sz="0" w:space="0" w:color="auto"/>
              </w:divBdr>
              <w:divsChild>
                <w:div w:id="267129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1002320">
      <w:bodyDiv w:val="1"/>
      <w:marLeft w:val="0"/>
      <w:marRight w:val="0"/>
      <w:marTop w:val="0"/>
      <w:marBottom w:val="0"/>
      <w:divBdr>
        <w:top w:val="none" w:sz="0" w:space="0" w:color="auto"/>
        <w:left w:val="none" w:sz="0" w:space="0" w:color="auto"/>
        <w:bottom w:val="none" w:sz="0" w:space="0" w:color="auto"/>
        <w:right w:val="none" w:sz="0" w:space="0" w:color="auto"/>
      </w:divBdr>
      <w:divsChild>
        <w:div w:id="697242825">
          <w:marLeft w:val="0"/>
          <w:marRight w:val="0"/>
          <w:marTop w:val="0"/>
          <w:marBottom w:val="0"/>
          <w:divBdr>
            <w:top w:val="none" w:sz="0" w:space="0" w:color="auto"/>
            <w:left w:val="none" w:sz="0" w:space="0" w:color="auto"/>
            <w:bottom w:val="none" w:sz="0" w:space="0" w:color="auto"/>
            <w:right w:val="none" w:sz="0" w:space="0" w:color="auto"/>
          </w:divBdr>
        </w:div>
        <w:div w:id="877593088">
          <w:marLeft w:val="0"/>
          <w:marRight w:val="0"/>
          <w:marTop w:val="120"/>
          <w:marBottom w:val="0"/>
          <w:divBdr>
            <w:top w:val="none" w:sz="0" w:space="0" w:color="auto"/>
            <w:left w:val="none" w:sz="0" w:space="0" w:color="auto"/>
            <w:bottom w:val="none" w:sz="0" w:space="0" w:color="auto"/>
            <w:right w:val="none" w:sz="0" w:space="0" w:color="auto"/>
          </w:divBdr>
          <w:divsChild>
            <w:div w:id="1616908150">
              <w:marLeft w:val="0"/>
              <w:marRight w:val="0"/>
              <w:marTop w:val="0"/>
              <w:marBottom w:val="0"/>
              <w:divBdr>
                <w:top w:val="none" w:sz="0" w:space="0" w:color="auto"/>
                <w:left w:val="none" w:sz="0" w:space="0" w:color="auto"/>
                <w:bottom w:val="none" w:sz="0" w:space="0" w:color="auto"/>
                <w:right w:val="none" w:sz="0" w:space="0" w:color="auto"/>
              </w:divBdr>
            </w:div>
          </w:divsChild>
        </w:div>
        <w:div w:id="886723172">
          <w:marLeft w:val="0"/>
          <w:marRight w:val="0"/>
          <w:marTop w:val="120"/>
          <w:marBottom w:val="0"/>
          <w:divBdr>
            <w:top w:val="none" w:sz="0" w:space="0" w:color="auto"/>
            <w:left w:val="none" w:sz="0" w:space="0" w:color="auto"/>
            <w:bottom w:val="none" w:sz="0" w:space="0" w:color="auto"/>
            <w:right w:val="none" w:sz="0" w:space="0" w:color="auto"/>
          </w:divBdr>
          <w:divsChild>
            <w:div w:id="1324355843">
              <w:marLeft w:val="0"/>
              <w:marRight w:val="0"/>
              <w:marTop w:val="0"/>
              <w:marBottom w:val="0"/>
              <w:divBdr>
                <w:top w:val="none" w:sz="0" w:space="0" w:color="auto"/>
                <w:left w:val="none" w:sz="0" w:space="0" w:color="auto"/>
                <w:bottom w:val="none" w:sz="0" w:space="0" w:color="auto"/>
                <w:right w:val="none" w:sz="0" w:space="0" w:color="auto"/>
              </w:divBdr>
            </w:div>
          </w:divsChild>
        </w:div>
        <w:div w:id="2129275079">
          <w:marLeft w:val="0"/>
          <w:marRight w:val="0"/>
          <w:marTop w:val="120"/>
          <w:marBottom w:val="0"/>
          <w:divBdr>
            <w:top w:val="none" w:sz="0" w:space="0" w:color="auto"/>
            <w:left w:val="none" w:sz="0" w:space="0" w:color="auto"/>
            <w:bottom w:val="none" w:sz="0" w:space="0" w:color="auto"/>
            <w:right w:val="none" w:sz="0" w:space="0" w:color="auto"/>
          </w:divBdr>
          <w:divsChild>
            <w:div w:id="15752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686">
      <w:bodyDiv w:val="1"/>
      <w:marLeft w:val="0"/>
      <w:marRight w:val="0"/>
      <w:marTop w:val="0"/>
      <w:marBottom w:val="0"/>
      <w:divBdr>
        <w:top w:val="none" w:sz="0" w:space="0" w:color="auto"/>
        <w:left w:val="none" w:sz="0" w:space="0" w:color="auto"/>
        <w:bottom w:val="none" w:sz="0" w:space="0" w:color="auto"/>
        <w:right w:val="none" w:sz="0" w:space="0" w:color="auto"/>
      </w:divBdr>
    </w:div>
    <w:div w:id="2055277603">
      <w:bodyDiv w:val="1"/>
      <w:marLeft w:val="0"/>
      <w:marRight w:val="0"/>
      <w:marTop w:val="0"/>
      <w:marBottom w:val="0"/>
      <w:divBdr>
        <w:top w:val="none" w:sz="0" w:space="0" w:color="auto"/>
        <w:left w:val="none" w:sz="0" w:space="0" w:color="auto"/>
        <w:bottom w:val="none" w:sz="0" w:space="0" w:color="auto"/>
        <w:right w:val="none" w:sz="0" w:space="0" w:color="auto"/>
      </w:divBdr>
    </w:div>
    <w:div w:id="2061635431">
      <w:bodyDiv w:val="1"/>
      <w:marLeft w:val="0"/>
      <w:marRight w:val="0"/>
      <w:marTop w:val="0"/>
      <w:marBottom w:val="0"/>
      <w:divBdr>
        <w:top w:val="none" w:sz="0" w:space="0" w:color="auto"/>
        <w:left w:val="none" w:sz="0" w:space="0" w:color="auto"/>
        <w:bottom w:val="none" w:sz="0" w:space="0" w:color="auto"/>
        <w:right w:val="none" w:sz="0" w:space="0" w:color="auto"/>
      </w:divBdr>
      <w:divsChild>
        <w:div w:id="473063591">
          <w:marLeft w:val="0"/>
          <w:marRight w:val="0"/>
          <w:marTop w:val="120"/>
          <w:marBottom w:val="0"/>
          <w:divBdr>
            <w:top w:val="none" w:sz="0" w:space="0" w:color="auto"/>
            <w:left w:val="none" w:sz="0" w:space="0" w:color="auto"/>
            <w:bottom w:val="none" w:sz="0" w:space="0" w:color="auto"/>
            <w:right w:val="none" w:sz="0" w:space="0" w:color="auto"/>
          </w:divBdr>
          <w:divsChild>
            <w:div w:id="1863282369">
              <w:marLeft w:val="0"/>
              <w:marRight w:val="0"/>
              <w:marTop w:val="0"/>
              <w:marBottom w:val="0"/>
              <w:divBdr>
                <w:top w:val="none" w:sz="0" w:space="0" w:color="auto"/>
                <w:left w:val="none" w:sz="0" w:space="0" w:color="auto"/>
                <w:bottom w:val="none" w:sz="0" w:space="0" w:color="auto"/>
                <w:right w:val="none" w:sz="0" w:space="0" w:color="auto"/>
              </w:divBdr>
            </w:div>
          </w:divsChild>
        </w:div>
        <w:div w:id="798380424">
          <w:marLeft w:val="0"/>
          <w:marRight w:val="0"/>
          <w:marTop w:val="120"/>
          <w:marBottom w:val="0"/>
          <w:divBdr>
            <w:top w:val="none" w:sz="0" w:space="0" w:color="auto"/>
            <w:left w:val="none" w:sz="0" w:space="0" w:color="auto"/>
            <w:bottom w:val="none" w:sz="0" w:space="0" w:color="auto"/>
            <w:right w:val="none" w:sz="0" w:space="0" w:color="auto"/>
          </w:divBdr>
          <w:divsChild>
            <w:div w:id="347289965">
              <w:marLeft w:val="0"/>
              <w:marRight w:val="0"/>
              <w:marTop w:val="0"/>
              <w:marBottom w:val="0"/>
              <w:divBdr>
                <w:top w:val="none" w:sz="0" w:space="0" w:color="auto"/>
                <w:left w:val="none" w:sz="0" w:space="0" w:color="auto"/>
                <w:bottom w:val="none" w:sz="0" w:space="0" w:color="auto"/>
                <w:right w:val="none" w:sz="0" w:space="0" w:color="auto"/>
              </w:divBdr>
            </w:div>
          </w:divsChild>
        </w:div>
        <w:div w:id="1132476866">
          <w:marLeft w:val="0"/>
          <w:marRight w:val="0"/>
          <w:marTop w:val="120"/>
          <w:marBottom w:val="0"/>
          <w:divBdr>
            <w:top w:val="none" w:sz="0" w:space="0" w:color="auto"/>
            <w:left w:val="none" w:sz="0" w:space="0" w:color="auto"/>
            <w:bottom w:val="none" w:sz="0" w:space="0" w:color="auto"/>
            <w:right w:val="none" w:sz="0" w:space="0" w:color="auto"/>
          </w:divBdr>
          <w:divsChild>
            <w:div w:id="1744597572">
              <w:marLeft w:val="0"/>
              <w:marRight w:val="0"/>
              <w:marTop w:val="0"/>
              <w:marBottom w:val="0"/>
              <w:divBdr>
                <w:top w:val="none" w:sz="0" w:space="0" w:color="auto"/>
                <w:left w:val="none" w:sz="0" w:space="0" w:color="auto"/>
                <w:bottom w:val="none" w:sz="0" w:space="0" w:color="auto"/>
                <w:right w:val="none" w:sz="0" w:space="0" w:color="auto"/>
              </w:divBdr>
            </w:div>
          </w:divsChild>
        </w:div>
        <w:div w:id="1291746757">
          <w:marLeft w:val="0"/>
          <w:marRight w:val="0"/>
          <w:marTop w:val="120"/>
          <w:marBottom w:val="0"/>
          <w:divBdr>
            <w:top w:val="none" w:sz="0" w:space="0" w:color="auto"/>
            <w:left w:val="none" w:sz="0" w:space="0" w:color="auto"/>
            <w:bottom w:val="none" w:sz="0" w:space="0" w:color="auto"/>
            <w:right w:val="none" w:sz="0" w:space="0" w:color="auto"/>
          </w:divBdr>
          <w:divsChild>
            <w:div w:id="73674667">
              <w:marLeft w:val="0"/>
              <w:marRight w:val="0"/>
              <w:marTop w:val="0"/>
              <w:marBottom w:val="0"/>
              <w:divBdr>
                <w:top w:val="none" w:sz="0" w:space="0" w:color="auto"/>
                <w:left w:val="none" w:sz="0" w:space="0" w:color="auto"/>
                <w:bottom w:val="none" w:sz="0" w:space="0" w:color="auto"/>
                <w:right w:val="none" w:sz="0" w:space="0" w:color="auto"/>
              </w:divBdr>
            </w:div>
            <w:div w:id="208345340">
              <w:marLeft w:val="0"/>
              <w:marRight w:val="0"/>
              <w:marTop w:val="0"/>
              <w:marBottom w:val="0"/>
              <w:divBdr>
                <w:top w:val="none" w:sz="0" w:space="0" w:color="auto"/>
                <w:left w:val="none" w:sz="0" w:space="0" w:color="auto"/>
                <w:bottom w:val="none" w:sz="0" w:space="0" w:color="auto"/>
                <w:right w:val="none" w:sz="0" w:space="0" w:color="auto"/>
              </w:divBdr>
            </w:div>
            <w:div w:id="243882257">
              <w:marLeft w:val="0"/>
              <w:marRight w:val="0"/>
              <w:marTop w:val="0"/>
              <w:marBottom w:val="0"/>
              <w:divBdr>
                <w:top w:val="none" w:sz="0" w:space="0" w:color="auto"/>
                <w:left w:val="none" w:sz="0" w:space="0" w:color="auto"/>
                <w:bottom w:val="none" w:sz="0" w:space="0" w:color="auto"/>
                <w:right w:val="none" w:sz="0" w:space="0" w:color="auto"/>
              </w:divBdr>
            </w:div>
            <w:div w:id="346911754">
              <w:marLeft w:val="0"/>
              <w:marRight w:val="0"/>
              <w:marTop w:val="0"/>
              <w:marBottom w:val="0"/>
              <w:divBdr>
                <w:top w:val="none" w:sz="0" w:space="0" w:color="auto"/>
                <w:left w:val="none" w:sz="0" w:space="0" w:color="auto"/>
                <w:bottom w:val="none" w:sz="0" w:space="0" w:color="auto"/>
                <w:right w:val="none" w:sz="0" w:space="0" w:color="auto"/>
              </w:divBdr>
            </w:div>
            <w:div w:id="1074551273">
              <w:marLeft w:val="0"/>
              <w:marRight w:val="0"/>
              <w:marTop w:val="0"/>
              <w:marBottom w:val="0"/>
              <w:divBdr>
                <w:top w:val="none" w:sz="0" w:space="0" w:color="auto"/>
                <w:left w:val="none" w:sz="0" w:space="0" w:color="auto"/>
                <w:bottom w:val="none" w:sz="0" w:space="0" w:color="auto"/>
                <w:right w:val="none" w:sz="0" w:space="0" w:color="auto"/>
              </w:divBdr>
            </w:div>
            <w:div w:id="1388802780">
              <w:marLeft w:val="0"/>
              <w:marRight w:val="0"/>
              <w:marTop w:val="0"/>
              <w:marBottom w:val="0"/>
              <w:divBdr>
                <w:top w:val="none" w:sz="0" w:space="0" w:color="auto"/>
                <w:left w:val="none" w:sz="0" w:space="0" w:color="auto"/>
                <w:bottom w:val="none" w:sz="0" w:space="0" w:color="auto"/>
                <w:right w:val="none" w:sz="0" w:space="0" w:color="auto"/>
              </w:divBdr>
            </w:div>
            <w:div w:id="1407023989">
              <w:marLeft w:val="0"/>
              <w:marRight w:val="0"/>
              <w:marTop w:val="0"/>
              <w:marBottom w:val="0"/>
              <w:divBdr>
                <w:top w:val="none" w:sz="0" w:space="0" w:color="auto"/>
                <w:left w:val="none" w:sz="0" w:space="0" w:color="auto"/>
                <w:bottom w:val="none" w:sz="0" w:space="0" w:color="auto"/>
                <w:right w:val="none" w:sz="0" w:space="0" w:color="auto"/>
              </w:divBdr>
            </w:div>
            <w:div w:id="1736583906">
              <w:marLeft w:val="0"/>
              <w:marRight w:val="0"/>
              <w:marTop w:val="0"/>
              <w:marBottom w:val="0"/>
              <w:divBdr>
                <w:top w:val="none" w:sz="0" w:space="0" w:color="auto"/>
                <w:left w:val="none" w:sz="0" w:space="0" w:color="auto"/>
                <w:bottom w:val="none" w:sz="0" w:space="0" w:color="auto"/>
                <w:right w:val="none" w:sz="0" w:space="0" w:color="auto"/>
              </w:divBdr>
            </w:div>
            <w:div w:id="2022008452">
              <w:marLeft w:val="0"/>
              <w:marRight w:val="0"/>
              <w:marTop w:val="0"/>
              <w:marBottom w:val="0"/>
              <w:divBdr>
                <w:top w:val="none" w:sz="0" w:space="0" w:color="auto"/>
                <w:left w:val="none" w:sz="0" w:space="0" w:color="auto"/>
                <w:bottom w:val="none" w:sz="0" w:space="0" w:color="auto"/>
                <w:right w:val="none" w:sz="0" w:space="0" w:color="auto"/>
              </w:divBdr>
            </w:div>
          </w:divsChild>
        </w:div>
        <w:div w:id="1825006394">
          <w:marLeft w:val="0"/>
          <w:marRight w:val="0"/>
          <w:marTop w:val="0"/>
          <w:marBottom w:val="0"/>
          <w:divBdr>
            <w:top w:val="none" w:sz="0" w:space="0" w:color="auto"/>
            <w:left w:val="none" w:sz="0" w:space="0" w:color="auto"/>
            <w:bottom w:val="none" w:sz="0" w:space="0" w:color="auto"/>
            <w:right w:val="none" w:sz="0" w:space="0" w:color="auto"/>
          </w:divBdr>
        </w:div>
        <w:div w:id="1904755223">
          <w:marLeft w:val="0"/>
          <w:marRight w:val="0"/>
          <w:marTop w:val="120"/>
          <w:marBottom w:val="0"/>
          <w:divBdr>
            <w:top w:val="none" w:sz="0" w:space="0" w:color="auto"/>
            <w:left w:val="none" w:sz="0" w:space="0" w:color="auto"/>
            <w:bottom w:val="none" w:sz="0" w:space="0" w:color="auto"/>
            <w:right w:val="none" w:sz="0" w:space="0" w:color="auto"/>
          </w:divBdr>
          <w:divsChild>
            <w:div w:id="193034255">
              <w:marLeft w:val="0"/>
              <w:marRight w:val="0"/>
              <w:marTop w:val="0"/>
              <w:marBottom w:val="0"/>
              <w:divBdr>
                <w:top w:val="none" w:sz="0" w:space="0" w:color="auto"/>
                <w:left w:val="none" w:sz="0" w:space="0" w:color="auto"/>
                <w:bottom w:val="none" w:sz="0" w:space="0" w:color="auto"/>
                <w:right w:val="none" w:sz="0" w:space="0" w:color="auto"/>
              </w:divBdr>
            </w:div>
            <w:div w:id="1360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6220">
      <w:bodyDiv w:val="1"/>
      <w:marLeft w:val="0"/>
      <w:marRight w:val="0"/>
      <w:marTop w:val="0"/>
      <w:marBottom w:val="0"/>
      <w:divBdr>
        <w:top w:val="none" w:sz="0" w:space="0" w:color="auto"/>
        <w:left w:val="none" w:sz="0" w:space="0" w:color="auto"/>
        <w:bottom w:val="none" w:sz="0" w:space="0" w:color="auto"/>
        <w:right w:val="none" w:sz="0" w:space="0" w:color="auto"/>
      </w:divBdr>
      <w:divsChild>
        <w:div w:id="1406949796">
          <w:marLeft w:val="0"/>
          <w:marRight w:val="0"/>
          <w:marTop w:val="0"/>
          <w:marBottom w:val="0"/>
          <w:divBdr>
            <w:top w:val="none" w:sz="0" w:space="0" w:color="auto"/>
            <w:left w:val="none" w:sz="0" w:space="0" w:color="auto"/>
            <w:bottom w:val="none" w:sz="0" w:space="0" w:color="auto"/>
            <w:right w:val="none" w:sz="0" w:space="0" w:color="auto"/>
          </w:divBdr>
        </w:div>
      </w:divsChild>
    </w:div>
    <w:div w:id="2066292537">
      <w:bodyDiv w:val="1"/>
      <w:marLeft w:val="0"/>
      <w:marRight w:val="0"/>
      <w:marTop w:val="0"/>
      <w:marBottom w:val="0"/>
      <w:divBdr>
        <w:top w:val="none" w:sz="0" w:space="0" w:color="auto"/>
        <w:left w:val="none" w:sz="0" w:space="0" w:color="auto"/>
        <w:bottom w:val="none" w:sz="0" w:space="0" w:color="auto"/>
        <w:right w:val="none" w:sz="0" w:space="0" w:color="auto"/>
      </w:divBdr>
    </w:div>
    <w:div w:id="2108110255">
      <w:bodyDiv w:val="1"/>
      <w:marLeft w:val="0"/>
      <w:marRight w:val="0"/>
      <w:marTop w:val="0"/>
      <w:marBottom w:val="0"/>
      <w:divBdr>
        <w:top w:val="none" w:sz="0" w:space="0" w:color="auto"/>
        <w:left w:val="none" w:sz="0" w:space="0" w:color="auto"/>
        <w:bottom w:val="none" w:sz="0" w:space="0" w:color="auto"/>
        <w:right w:val="none" w:sz="0" w:space="0" w:color="auto"/>
      </w:divBdr>
    </w:div>
    <w:div w:id="2109352314">
      <w:bodyDiv w:val="1"/>
      <w:marLeft w:val="0"/>
      <w:marRight w:val="0"/>
      <w:marTop w:val="0"/>
      <w:marBottom w:val="0"/>
      <w:divBdr>
        <w:top w:val="none" w:sz="0" w:space="0" w:color="auto"/>
        <w:left w:val="none" w:sz="0" w:space="0" w:color="auto"/>
        <w:bottom w:val="none" w:sz="0" w:space="0" w:color="auto"/>
        <w:right w:val="none" w:sz="0" w:space="0" w:color="auto"/>
      </w:divBdr>
    </w:div>
    <w:div w:id="2116051811">
      <w:bodyDiv w:val="1"/>
      <w:marLeft w:val="0"/>
      <w:marRight w:val="0"/>
      <w:marTop w:val="0"/>
      <w:marBottom w:val="0"/>
      <w:divBdr>
        <w:top w:val="none" w:sz="0" w:space="0" w:color="auto"/>
        <w:left w:val="none" w:sz="0" w:space="0" w:color="auto"/>
        <w:bottom w:val="none" w:sz="0" w:space="0" w:color="auto"/>
        <w:right w:val="none" w:sz="0" w:space="0" w:color="auto"/>
      </w:divBdr>
      <w:divsChild>
        <w:div w:id="939682096">
          <w:marLeft w:val="0"/>
          <w:marRight w:val="0"/>
          <w:marTop w:val="0"/>
          <w:marBottom w:val="0"/>
          <w:divBdr>
            <w:top w:val="none" w:sz="0" w:space="0" w:color="auto"/>
            <w:left w:val="none" w:sz="0" w:space="0" w:color="auto"/>
            <w:bottom w:val="none" w:sz="0" w:space="0" w:color="auto"/>
            <w:right w:val="none" w:sz="0" w:space="0" w:color="auto"/>
          </w:divBdr>
        </w:div>
        <w:div w:id="1880630024">
          <w:marLeft w:val="0"/>
          <w:marRight w:val="0"/>
          <w:marTop w:val="45"/>
          <w:marBottom w:val="0"/>
          <w:divBdr>
            <w:top w:val="none" w:sz="0" w:space="0" w:color="auto"/>
            <w:left w:val="none" w:sz="0" w:space="0" w:color="auto"/>
            <w:bottom w:val="none" w:sz="0" w:space="0" w:color="auto"/>
            <w:right w:val="none" w:sz="0" w:space="0" w:color="auto"/>
          </w:divBdr>
        </w:div>
      </w:divsChild>
    </w:div>
    <w:div w:id="2117404253">
      <w:bodyDiv w:val="1"/>
      <w:marLeft w:val="0"/>
      <w:marRight w:val="0"/>
      <w:marTop w:val="0"/>
      <w:marBottom w:val="0"/>
      <w:divBdr>
        <w:top w:val="none" w:sz="0" w:space="0" w:color="auto"/>
        <w:left w:val="none" w:sz="0" w:space="0" w:color="auto"/>
        <w:bottom w:val="none" w:sz="0" w:space="0" w:color="auto"/>
        <w:right w:val="none" w:sz="0" w:space="0" w:color="auto"/>
      </w:divBdr>
    </w:div>
    <w:div w:id="2119984319">
      <w:bodyDiv w:val="1"/>
      <w:marLeft w:val="0"/>
      <w:marRight w:val="0"/>
      <w:marTop w:val="0"/>
      <w:marBottom w:val="0"/>
      <w:divBdr>
        <w:top w:val="none" w:sz="0" w:space="0" w:color="auto"/>
        <w:left w:val="none" w:sz="0" w:space="0" w:color="auto"/>
        <w:bottom w:val="none" w:sz="0" w:space="0" w:color="auto"/>
        <w:right w:val="none" w:sz="0" w:space="0" w:color="auto"/>
      </w:divBdr>
    </w:div>
    <w:div w:id="2131242686">
      <w:bodyDiv w:val="1"/>
      <w:marLeft w:val="0"/>
      <w:marRight w:val="0"/>
      <w:marTop w:val="0"/>
      <w:marBottom w:val="0"/>
      <w:divBdr>
        <w:top w:val="none" w:sz="0" w:space="0" w:color="auto"/>
        <w:left w:val="none" w:sz="0" w:space="0" w:color="auto"/>
        <w:bottom w:val="none" w:sz="0" w:space="0" w:color="auto"/>
        <w:right w:val="none" w:sz="0" w:space="0" w:color="auto"/>
      </w:divBdr>
    </w:div>
    <w:div w:id="2132749880">
      <w:bodyDiv w:val="1"/>
      <w:marLeft w:val="0"/>
      <w:marRight w:val="0"/>
      <w:marTop w:val="0"/>
      <w:marBottom w:val="0"/>
      <w:divBdr>
        <w:top w:val="none" w:sz="0" w:space="0" w:color="auto"/>
        <w:left w:val="none" w:sz="0" w:space="0" w:color="auto"/>
        <w:bottom w:val="none" w:sz="0" w:space="0" w:color="auto"/>
        <w:right w:val="none" w:sz="0" w:space="0" w:color="auto"/>
      </w:divBdr>
    </w:div>
    <w:div w:id="2136293085">
      <w:bodyDiv w:val="1"/>
      <w:marLeft w:val="0"/>
      <w:marRight w:val="0"/>
      <w:marTop w:val="0"/>
      <w:marBottom w:val="0"/>
      <w:divBdr>
        <w:top w:val="none" w:sz="0" w:space="0" w:color="auto"/>
        <w:left w:val="none" w:sz="0" w:space="0" w:color="auto"/>
        <w:bottom w:val="none" w:sz="0" w:space="0" w:color="auto"/>
        <w:right w:val="none" w:sz="0" w:space="0" w:color="auto"/>
      </w:divBdr>
    </w:div>
    <w:div w:id="2143494158">
      <w:bodyDiv w:val="1"/>
      <w:marLeft w:val="0"/>
      <w:marRight w:val="0"/>
      <w:marTop w:val="0"/>
      <w:marBottom w:val="0"/>
      <w:divBdr>
        <w:top w:val="none" w:sz="0" w:space="0" w:color="auto"/>
        <w:left w:val="none" w:sz="0" w:space="0" w:color="auto"/>
        <w:bottom w:val="none" w:sz="0" w:space="0" w:color="auto"/>
        <w:right w:val="none" w:sz="0" w:space="0" w:color="auto"/>
      </w:divBdr>
      <w:divsChild>
        <w:div w:id="1072506190">
          <w:marLeft w:val="0"/>
          <w:marRight w:val="0"/>
          <w:marTop w:val="120"/>
          <w:marBottom w:val="0"/>
          <w:divBdr>
            <w:top w:val="none" w:sz="0" w:space="0" w:color="auto"/>
            <w:left w:val="none" w:sz="0" w:space="0" w:color="auto"/>
            <w:bottom w:val="none" w:sz="0" w:space="0" w:color="auto"/>
            <w:right w:val="none" w:sz="0" w:space="0" w:color="auto"/>
          </w:divBdr>
          <w:divsChild>
            <w:div w:id="936838336">
              <w:marLeft w:val="0"/>
              <w:marRight w:val="0"/>
              <w:marTop w:val="0"/>
              <w:marBottom w:val="0"/>
              <w:divBdr>
                <w:top w:val="none" w:sz="0" w:space="0" w:color="auto"/>
                <w:left w:val="none" w:sz="0" w:space="0" w:color="auto"/>
                <w:bottom w:val="none" w:sz="0" w:space="0" w:color="auto"/>
                <w:right w:val="none" w:sz="0" w:space="0" w:color="auto"/>
              </w:divBdr>
            </w:div>
          </w:divsChild>
        </w:div>
        <w:div w:id="1305356247">
          <w:marLeft w:val="0"/>
          <w:marRight w:val="0"/>
          <w:marTop w:val="120"/>
          <w:marBottom w:val="0"/>
          <w:divBdr>
            <w:top w:val="none" w:sz="0" w:space="0" w:color="auto"/>
            <w:left w:val="none" w:sz="0" w:space="0" w:color="auto"/>
            <w:bottom w:val="none" w:sz="0" w:space="0" w:color="auto"/>
            <w:right w:val="none" w:sz="0" w:space="0" w:color="auto"/>
          </w:divBdr>
          <w:divsChild>
            <w:div w:id="852302031">
              <w:marLeft w:val="0"/>
              <w:marRight w:val="0"/>
              <w:marTop w:val="0"/>
              <w:marBottom w:val="0"/>
              <w:divBdr>
                <w:top w:val="none" w:sz="0" w:space="0" w:color="auto"/>
                <w:left w:val="none" w:sz="0" w:space="0" w:color="auto"/>
                <w:bottom w:val="none" w:sz="0" w:space="0" w:color="auto"/>
                <w:right w:val="none" w:sz="0" w:space="0" w:color="auto"/>
              </w:divBdr>
            </w:div>
          </w:divsChild>
        </w:div>
        <w:div w:id="1317684640">
          <w:marLeft w:val="0"/>
          <w:marRight w:val="0"/>
          <w:marTop w:val="120"/>
          <w:marBottom w:val="0"/>
          <w:divBdr>
            <w:top w:val="none" w:sz="0" w:space="0" w:color="auto"/>
            <w:left w:val="none" w:sz="0" w:space="0" w:color="auto"/>
            <w:bottom w:val="none" w:sz="0" w:space="0" w:color="auto"/>
            <w:right w:val="none" w:sz="0" w:space="0" w:color="auto"/>
          </w:divBdr>
          <w:divsChild>
            <w:div w:id="1957566935">
              <w:marLeft w:val="0"/>
              <w:marRight w:val="0"/>
              <w:marTop w:val="0"/>
              <w:marBottom w:val="0"/>
              <w:divBdr>
                <w:top w:val="none" w:sz="0" w:space="0" w:color="auto"/>
                <w:left w:val="none" w:sz="0" w:space="0" w:color="auto"/>
                <w:bottom w:val="none" w:sz="0" w:space="0" w:color="auto"/>
                <w:right w:val="none" w:sz="0" w:space="0" w:color="auto"/>
              </w:divBdr>
            </w:div>
          </w:divsChild>
        </w:div>
        <w:div w:id="146206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meet/nav-cyys-rq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8BB7BC82654439814F099AF6D5302" ma:contentTypeVersion="9" ma:contentTypeDescription="Create a new document." ma:contentTypeScope="" ma:versionID="14d336b830ce10d02a54c4fe7c9d1c1c">
  <xsd:schema xmlns:xsd="http://www.w3.org/2001/XMLSchema" xmlns:xs="http://www.w3.org/2001/XMLSchema" xmlns:p="http://schemas.microsoft.com/office/2006/metadata/properties" xmlns:ns3="6e342375-4ba7-4c66-9654-89db75d3f54e" xmlns:ns4="9decc0c8-a33b-485e-9723-19e9918cf62c" targetNamespace="http://schemas.microsoft.com/office/2006/metadata/properties" ma:root="true" ma:fieldsID="7c1857ca43a71bb976f95d0581fa731d" ns3:_="" ns4:_="">
    <xsd:import namespace="6e342375-4ba7-4c66-9654-89db75d3f54e"/>
    <xsd:import namespace="9decc0c8-a33b-485e-9723-19e9918cf6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_activity" minOccurs="0"/>
                <xsd:element ref="ns4:SharedWithUsers" minOccurs="0"/>
                <xsd:element ref="ns4:SharedWithDetails" minOccurs="0"/>
                <xsd:element ref="ns4:SharingHintHash"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42375-4ba7-4c66-9654-89db75d3f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cc0c8-a33b-485e-9723-19e9918cf6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342375-4ba7-4c66-9654-89db75d3f5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514F-F2C6-4466-9239-B7AB6AED4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42375-4ba7-4c66-9654-89db75d3f54e"/>
    <ds:schemaRef ds:uri="9decc0c8-a33b-485e-9723-19e9918c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7D02A-DA10-4EC2-989D-73B6CEB322A5}">
  <ds:schemaRefs>
    <ds:schemaRef ds:uri="http://schemas.microsoft.com/office/2006/metadata/properties"/>
    <ds:schemaRef ds:uri="http://schemas.microsoft.com/office/infopath/2007/PartnerControls"/>
    <ds:schemaRef ds:uri="6e342375-4ba7-4c66-9654-89db75d3f54e"/>
  </ds:schemaRefs>
</ds:datastoreItem>
</file>

<file path=customXml/itemProps3.xml><?xml version="1.0" encoding="utf-8"?>
<ds:datastoreItem xmlns:ds="http://schemas.openxmlformats.org/officeDocument/2006/customXml" ds:itemID="{D7BC89BC-A5AF-46EF-B0C0-ADF0D3FC55A3}">
  <ds:schemaRefs>
    <ds:schemaRef ds:uri="http://schemas.microsoft.com/sharepoint/v3/contenttype/forms"/>
  </ds:schemaRefs>
</ds:datastoreItem>
</file>

<file path=customXml/itemProps4.xml><?xml version="1.0" encoding="utf-8"?>
<ds:datastoreItem xmlns:ds="http://schemas.openxmlformats.org/officeDocument/2006/customXml" ds:itemID="{8125143F-99C9-494F-8C55-C3DC286B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TWBA</dc:creator>
  <cp:keywords/>
  <dc:description/>
  <cp:lastModifiedBy>USER</cp:lastModifiedBy>
  <cp:revision>3</cp:revision>
  <cp:lastPrinted>2024-07-17T06:54:00Z</cp:lastPrinted>
  <dcterms:created xsi:type="dcterms:W3CDTF">2024-07-29T02:13:00Z</dcterms:created>
  <dcterms:modified xsi:type="dcterms:W3CDTF">2024-07-29T02:15:00Z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0x010100F848BB7BC82654439814F099AF6D5302</vt:lpwstr>
  </property>
  <property fmtid="{D5CDD505-2E9C-101B-9397-08002B2CF9AE}" pid="3" name="GrammarlyDocumentId">
    <vt:lpwstr>d89e38b05eca2da09012a93eb2b5a4bc10d48020ddeea045f82c8fbc7bf1277c</vt:lpwstr>
  </property>
</Properties>
</file>